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4" w:rsidRDefault="00424274" w:rsidP="000765CD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0765CD" w:rsidRPr="00934083" w:rsidRDefault="000765CD" w:rsidP="000765CD">
      <w:pPr>
        <w:jc w:val="center"/>
        <w:rPr>
          <w:rFonts w:ascii="Arial Narrow" w:hAnsi="Arial Narrow" w:cs="Arial"/>
          <w:b/>
          <w:sz w:val="40"/>
          <w:szCs w:val="40"/>
        </w:rPr>
      </w:pPr>
      <w:r w:rsidRPr="00934083">
        <w:rPr>
          <w:rFonts w:ascii="Arial Narrow" w:hAnsi="Arial Narrow" w:cs="Arial"/>
          <w:b/>
          <w:sz w:val="40"/>
          <w:szCs w:val="40"/>
        </w:rPr>
        <w:t>EVALUACIÓN-MEM</w:t>
      </w:r>
      <w:r w:rsidR="00374DB0" w:rsidRPr="00934083">
        <w:rPr>
          <w:rFonts w:ascii="Arial Narrow" w:hAnsi="Arial Narrow" w:cs="Arial"/>
          <w:b/>
          <w:sz w:val="40"/>
          <w:szCs w:val="40"/>
        </w:rPr>
        <w:t>ORIA DE ACTIVIDADES DEL AÑO 2015</w:t>
      </w:r>
    </w:p>
    <w:p w:rsidR="000765CD" w:rsidRPr="00934083" w:rsidRDefault="000765CD" w:rsidP="00424274">
      <w:pPr>
        <w:jc w:val="center"/>
        <w:rPr>
          <w:rFonts w:ascii="Arial Narrow" w:hAnsi="Arial Narrow" w:cs="Arial"/>
          <w:b/>
          <w:sz w:val="40"/>
          <w:szCs w:val="40"/>
        </w:rPr>
      </w:pPr>
      <w:r w:rsidRPr="00934083">
        <w:rPr>
          <w:rFonts w:ascii="Arial Narrow" w:hAnsi="Arial Narrow" w:cs="Arial"/>
          <w:b/>
          <w:sz w:val="40"/>
          <w:szCs w:val="40"/>
        </w:rPr>
        <w:t>RES</w:t>
      </w:r>
      <w:r w:rsidR="00374DB0" w:rsidRPr="00934083">
        <w:rPr>
          <w:rFonts w:ascii="Arial Narrow" w:hAnsi="Arial Narrow" w:cs="Arial"/>
          <w:b/>
          <w:sz w:val="40"/>
          <w:szCs w:val="40"/>
        </w:rPr>
        <w:t>IDENCIA MUNICIPAL “SAN MIGUEL”. NOVÉS</w:t>
      </w:r>
    </w:p>
    <w:p w:rsidR="000765CD" w:rsidRPr="00EC2C98" w:rsidRDefault="000765CD" w:rsidP="000765CD">
      <w:pPr>
        <w:rPr>
          <w:rFonts w:ascii="Arial" w:hAnsi="Arial" w:cs="Arial"/>
          <w:b/>
          <w:sz w:val="24"/>
          <w:szCs w:val="24"/>
        </w:rPr>
      </w:pPr>
    </w:p>
    <w:p w:rsidR="000765CD" w:rsidRPr="006118AF" w:rsidRDefault="006118AF" w:rsidP="000765CD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Titularidad</w:t>
      </w:r>
      <w:r w:rsidR="000765CD" w:rsidRPr="006118AF">
        <w:rPr>
          <w:rFonts w:ascii="Arial Narrow" w:hAnsi="Arial Narrow" w:cs="Arial"/>
          <w:b/>
          <w:sz w:val="32"/>
          <w:szCs w:val="32"/>
        </w:rPr>
        <w:t xml:space="preserve">: </w:t>
      </w:r>
      <w:r w:rsidR="00374DB0" w:rsidRPr="006118AF">
        <w:rPr>
          <w:rFonts w:ascii="Arial Narrow" w:hAnsi="Arial Narrow" w:cs="Arial"/>
          <w:sz w:val="32"/>
          <w:szCs w:val="32"/>
        </w:rPr>
        <w:t>Ayuntamiento de Novés</w:t>
      </w:r>
      <w:r w:rsidR="000765CD" w:rsidRPr="006118AF">
        <w:rPr>
          <w:rFonts w:ascii="Arial Narrow" w:hAnsi="Arial Narrow" w:cs="Arial"/>
          <w:sz w:val="32"/>
          <w:szCs w:val="32"/>
        </w:rPr>
        <w:t xml:space="preserve"> (Toledo)</w:t>
      </w:r>
    </w:p>
    <w:p w:rsidR="000765CD" w:rsidRPr="006118AF" w:rsidRDefault="000765CD" w:rsidP="000765CD">
      <w:pPr>
        <w:rPr>
          <w:rFonts w:ascii="Arial Narrow" w:hAnsi="Arial Narrow" w:cs="Arial"/>
          <w:b/>
          <w:sz w:val="32"/>
          <w:szCs w:val="32"/>
        </w:rPr>
      </w:pPr>
      <w:r w:rsidRPr="006118AF">
        <w:rPr>
          <w:rFonts w:ascii="Arial Narrow" w:hAnsi="Arial Narrow" w:cs="Arial"/>
          <w:b/>
          <w:sz w:val="32"/>
          <w:szCs w:val="32"/>
        </w:rPr>
        <w:t>Entidad gestora:</w:t>
      </w:r>
      <w:r w:rsidRPr="006118AF">
        <w:rPr>
          <w:rFonts w:ascii="Arial Narrow" w:hAnsi="Arial Narrow" w:cs="Arial"/>
          <w:sz w:val="32"/>
          <w:szCs w:val="32"/>
        </w:rPr>
        <w:t xml:space="preserve"> Asociación Cicerón. Comienzo de la actividad: </w:t>
      </w:r>
      <w:r w:rsidR="00733BF7" w:rsidRPr="006118AF">
        <w:rPr>
          <w:rFonts w:ascii="Arial Narrow" w:hAnsi="Arial Narrow" w:cs="Arial"/>
          <w:sz w:val="32"/>
          <w:szCs w:val="32"/>
        </w:rPr>
        <w:t>01-01-2015</w:t>
      </w:r>
    </w:p>
    <w:p w:rsidR="000765CD" w:rsidRPr="006118AF" w:rsidRDefault="000765CD" w:rsidP="000765CD">
      <w:pPr>
        <w:rPr>
          <w:rFonts w:ascii="Arial Narrow" w:hAnsi="Arial Narrow" w:cs="Arial"/>
          <w:b/>
          <w:sz w:val="32"/>
          <w:szCs w:val="32"/>
        </w:rPr>
      </w:pPr>
      <w:r w:rsidRPr="006118AF">
        <w:rPr>
          <w:rFonts w:ascii="Arial Narrow" w:hAnsi="Arial Narrow" w:cs="Arial"/>
          <w:b/>
          <w:sz w:val="32"/>
          <w:szCs w:val="32"/>
        </w:rPr>
        <w:t>Año de construcción residencia:</w:t>
      </w:r>
      <w:r w:rsidRPr="006118AF">
        <w:rPr>
          <w:rFonts w:ascii="Arial Narrow" w:hAnsi="Arial Narrow" w:cs="Arial"/>
          <w:sz w:val="32"/>
          <w:szCs w:val="32"/>
        </w:rPr>
        <w:t xml:space="preserve"> 200</w:t>
      </w:r>
      <w:r w:rsidR="00733BF7" w:rsidRPr="006118AF">
        <w:rPr>
          <w:rFonts w:ascii="Arial Narrow" w:hAnsi="Arial Narrow" w:cs="Arial"/>
          <w:sz w:val="32"/>
          <w:szCs w:val="32"/>
        </w:rPr>
        <w:t>1</w:t>
      </w:r>
      <w:r w:rsidRPr="006118AF">
        <w:rPr>
          <w:rFonts w:ascii="Arial Narrow" w:hAnsi="Arial Narrow" w:cs="Arial"/>
          <w:b/>
          <w:sz w:val="32"/>
          <w:szCs w:val="32"/>
        </w:rPr>
        <w:t xml:space="preserve">      -   </w:t>
      </w:r>
      <w:r w:rsidRPr="006118AF">
        <w:rPr>
          <w:rFonts w:ascii="Arial Narrow" w:hAnsi="Arial Narrow" w:cs="Arial"/>
          <w:sz w:val="32"/>
          <w:szCs w:val="32"/>
        </w:rPr>
        <w:t>Nº de plaza</w:t>
      </w:r>
      <w:bookmarkStart w:id="0" w:name="_GoBack"/>
      <w:bookmarkEnd w:id="0"/>
      <w:r w:rsidRPr="006118AF">
        <w:rPr>
          <w:rFonts w:ascii="Arial Narrow" w:hAnsi="Arial Narrow" w:cs="Arial"/>
          <w:sz w:val="32"/>
          <w:szCs w:val="32"/>
        </w:rPr>
        <w:t xml:space="preserve">s: </w:t>
      </w:r>
      <w:r w:rsidR="00733BF7" w:rsidRPr="006118AF">
        <w:rPr>
          <w:rFonts w:ascii="Arial Narrow" w:hAnsi="Arial Narrow" w:cs="Arial"/>
          <w:sz w:val="32"/>
          <w:szCs w:val="32"/>
        </w:rPr>
        <w:t>16</w:t>
      </w:r>
    </w:p>
    <w:p w:rsidR="006118AF" w:rsidRDefault="006118AF" w:rsidP="000765CD">
      <w:pPr>
        <w:rPr>
          <w:rFonts w:ascii="Arial Narrow" w:hAnsi="Arial Narrow" w:cs="Arial"/>
          <w:sz w:val="32"/>
          <w:szCs w:val="32"/>
        </w:rPr>
      </w:pPr>
    </w:p>
    <w:p w:rsidR="006118AF" w:rsidRDefault="006118AF" w:rsidP="000765CD">
      <w:pPr>
        <w:rPr>
          <w:rFonts w:ascii="Arial Narrow" w:hAnsi="Arial Narrow" w:cs="Arial"/>
          <w:sz w:val="32"/>
          <w:szCs w:val="32"/>
        </w:rPr>
      </w:pPr>
    </w:p>
    <w:p w:rsidR="0031421F" w:rsidRPr="006118AF" w:rsidRDefault="000765CD" w:rsidP="000765CD">
      <w:pPr>
        <w:rPr>
          <w:rFonts w:ascii="Arial Narrow" w:hAnsi="Arial Narrow" w:cs="Arial"/>
          <w:b/>
          <w:sz w:val="32"/>
          <w:szCs w:val="32"/>
        </w:rPr>
      </w:pPr>
      <w:r w:rsidRPr="006118AF">
        <w:rPr>
          <w:rFonts w:ascii="Arial Narrow" w:hAnsi="Arial Narrow" w:cs="Arial"/>
          <w:b/>
          <w:sz w:val="32"/>
          <w:szCs w:val="32"/>
        </w:rPr>
        <w:t>DATOS RECOGIDOS DESDE ENERO 201</w:t>
      </w:r>
      <w:r w:rsidR="00733BF7" w:rsidRPr="006118AF">
        <w:rPr>
          <w:rFonts w:ascii="Arial Narrow" w:hAnsi="Arial Narrow" w:cs="Arial"/>
          <w:b/>
          <w:sz w:val="32"/>
          <w:szCs w:val="32"/>
        </w:rPr>
        <w:t>5</w:t>
      </w:r>
      <w:r w:rsidR="0031421F">
        <w:rPr>
          <w:rFonts w:ascii="Arial Narrow" w:hAnsi="Arial Narrow" w:cs="Arial"/>
          <w:b/>
          <w:sz w:val="32"/>
          <w:szCs w:val="32"/>
        </w:rPr>
        <w:t>.</w:t>
      </w:r>
    </w:p>
    <w:p w:rsidR="000765CD" w:rsidRPr="006118AF" w:rsidRDefault="000765CD" w:rsidP="000765CD">
      <w:pPr>
        <w:rPr>
          <w:rFonts w:ascii="Arial Narrow" w:hAnsi="Arial Narrow" w:cs="Arial"/>
          <w:b/>
          <w:sz w:val="32"/>
          <w:szCs w:val="32"/>
          <w:highlight w:val="magenta"/>
        </w:rPr>
      </w:pPr>
    </w:p>
    <w:p w:rsidR="000765CD" w:rsidRPr="006118AF" w:rsidRDefault="000765CD" w:rsidP="000765CD">
      <w:pPr>
        <w:rPr>
          <w:rFonts w:ascii="Arial Narrow" w:hAnsi="Arial Narrow" w:cs="Arial"/>
          <w:b/>
          <w:sz w:val="32"/>
          <w:szCs w:val="32"/>
        </w:rPr>
      </w:pPr>
      <w:r w:rsidRPr="006118AF">
        <w:rPr>
          <w:rFonts w:ascii="Arial Narrow" w:hAnsi="Arial Narrow" w:cs="Arial"/>
          <w:b/>
          <w:sz w:val="32"/>
          <w:szCs w:val="32"/>
        </w:rPr>
        <w:t>1.- RECURSOS HUMANOS Y ACTIVIDADES</w:t>
      </w:r>
      <w:r w:rsidR="006118AF" w:rsidRPr="006118AF">
        <w:rPr>
          <w:rFonts w:ascii="Arial Narrow" w:hAnsi="Arial Narrow" w:cs="Arial"/>
          <w:b/>
          <w:sz w:val="32"/>
          <w:szCs w:val="32"/>
        </w:rPr>
        <w:t>:</w:t>
      </w:r>
    </w:p>
    <w:p w:rsidR="000765CD" w:rsidRPr="006118AF" w:rsidRDefault="000765CD" w:rsidP="000765CD">
      <w:pPr>
        <w:rPr>
          <w:rFonts w:ascii="Arial Narrow" w:hAnsi="Arial Narrow"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01"/>
        <w:gridCol w:w="1383"/>
      </w:tblGrid>
      <w:tr w:rsidR="000765CD" w:rsidRPr="006118AF" w:rsidTr="008E32D1">
        <w:trPr>
          <w:jc w:val="center"/>
        </w:trPr>
        <w:tc>
          <w:tcPr>
            <w:tcW w:w="0" w:type="auto"/>
          </w:tcPr>
          <w:p w:rsidR="000765CD" w:rsidRPr="006118AF" w:rsidRDefault="000765CD" w:rsidP="008E32D1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b/>
                <w:sz w:val="32"/>
                <w:szCs w:val="32"/>
              </w:rPr>
              <w:t xml:space="preserve">Perfil profesional </w:t>
            </w:r>
          </w:p>
        </w:tc>
        <w:tc>
          <w:tcPr>
            <w:tcW w:w="0" w:type="auto"/>
          </w:tcPr>
          <w:p w:rsidR="000765CD" w:rsidRPr="006118AF" w:rsidRDefault="000765CD" w:rsidP="008E32D1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b/>
                <w:sz w:val="32"/>
                <w:szCs w:val="32"/>
              </w:rPr>
              <w:t>Nº</w:t>
            </w:r>
          </w:p>
        </w:tc>
        <w:tc>
          <w:tcPr>
            <w:tcW w:w="0" w:type="auto"/>
          </w:tcPr>
          <w:p w:rsidR="000765CD" w:rsidRPr="006118AF" w:rsidRDefault="000765CD" w:rsidP="008E32D1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b/>
                <w:sz w:val="32"/>
                <w:szCs w:val="32"/>
              </w:rPr>
              <w:t>Jornadas</w:t>
            </w:r>
          </w:p>
        </w:tc>
      </w:tr>
      <w:tr w:rsidR="000765CD" w:rsidRPr="006118AF" w:rsidTr="008E32D1">
        <w:trPr>
          <w:jc w:val="center"/>
        </w:trPr>
        <w:tc>
          <w:tcPr>
            <w:tcW w:w="0" w:type="auto"/>
          </w:tcPr>
          <w:p w:rsidR="000765CD" w:rsidRPr="006118AF" w:rsidRDefault="000765CD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Director. Abogado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Completa</w:t>
            </w:r>
          </w:p>
        </w:tc>
      </w:tr>
      <w:tr w:rsidR="000765CD" w:rsidRPr="006118AF" w:rsidTr="008E32D1">
        <w:trPr>
          <w:jc w:val="center"/>
        </w:trPr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Coordinadora</w:t>
            </w:r>
            <w:r w:rsidR="00934083" w:rsidRPr="006118AF">
              <w:rPr>
                <w:rFonts w:ascii="Arial Narrow" w:hAnsi="Arial Narrow" w:cs="Arial"/>
                <w:sz w:val="32"/>
                <w:szCs w:val="32"/>
              </w:rPr>
              <w:t>. Logoterapeuta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Parcial</w:t>
            </w:r>
          </w:p>
        </w:tc>
      </w:tr>
      <w:tr w:rsidR="000765CD" w:rsidRPr="006118AF" w:rsidTr="008E32D1">
        <w:trPr>
          <w:jc w:val="center"/>
        </w:trPr>
        <w:tc>
          <w:tcPr>
            <w:tcW w:w="0" w:type="auto"/>
          </w:tcPr>
          <w:p w:rsidR="000765CD" w:rsidRPr="006118AF" w:rsidRDefault="000765CD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DUE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Parcial</w:t>
            </w:r>
          </w:p>
        </w:tc>
      </w:tr>
      <w:tr w:rsidR="000765CD" w:rsidRPr="006118AF" w:rsidTr="008E32D1">
        <w:trPr>
          <w:jc w:val="center"/>
        </w:trPr>
        <w:tc>
          <w:tcPr>
            <w:tcW w:w="0" w:type="auto"/>
          </w:tcPr>
          <w:p w:rsidR="000765CD" w:rsidRPr="006118AF" w:rsidRDefault="000765CD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Gerocultoras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Completa</w:t>
            </w:r>
          </w:p>
        </w:tc>
      </w:tr>
      <w:tr w:rsidR="000765CD" w:rsidRPr="006118AF" w:rsidTr="008E32D1">
        <w:trPr>
          <w:jc w:val="center"/>
        </w:trPr>
        <w:tc>
          <w:tcPr>
            <w:tcW w:w="0" w:type="auto"/>
          </w:tcPr>
          <w:p w:rsidR="000765CD" w:rsidRPr="006118AF" w:rsidRDefault="000765CD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Personal Hostelería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765CD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Completa</w:t>
            </w:r>
          </w:p>
        </w:tc>
      </w:tr>
      <w:tr w:rsidR="00733BF7" w:rsidRPr="006118AF" w:rsidTr="008E32D1">
        <w:trPr>
          <w:jc w:val="center"/>
        </w:trPr>
        <w:tc>
          <w:tcPr>
            <w:tcW w:w="0" w:type="auto"/>
          </w:tcPr>
          <w:p w:rsidR="00733BF7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Personal Limpieza</w:t>
            </w:r>
          </w:p>
        </w:tc>
        <w:tc>
          <w:tcPr>
            <w:tcW w:w="0" w:type="auto"/>
          </w:tcPr>
          <w:p w:rsidR="00733BF7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33BF7" w:rsidRPr="006118AF" w:rsidRDefault="00733BF7" w:rsidP="008E32D1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118AF">
              <w:rPr>
                <w:rFonts w:ascii="Arial Narrow" w:hAnsi="Arial Narrow" w:cs="Arial"/>
                <w:sz w:val="32"/>
                <w:szCs w:val="32"/>
              </w:rPr>
              <w:t>Completa</w:t>
            </w:r>
          </w:p>
        </w:tc>
      </w:tr>
    </w:tbl>
    <w:p w:rsidR="000765CD" w:rsidRPr="006118AF" w:rsidRDefault="000765CD" w:rsidP="000765CD">
      <w:pPr>
        <w:rPr>
          <w:rFonts w:ascii="Arial Narrow" w:hAnsi="Arial Narrow" w:cs="Arial"/>
          <w:b/>
          <w:color w:val="FF0000"/>
          <w:sz w:val="32"/>
          <w:szCs w:val="32"/>
        </w:rPr>
      </w:pPr>
    </w:p>
    <w:p w:rsidR="000765CD" w:rsidRPr="006118AF" w:rsidRDefault="006118AF" w:rsidP="000765CD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ACTIVIDADES DE FORMACIÓN</w:t>
      </w:r>
      <w:r w:rsidR="00D628A0">
        <w:rPr>
          <w:rFonts w:ascii="Arial Narrow" w:hAnsi="Arial Narrow" w:cs="Arial"/>
          <w:b/>
          <w:sz w:val="32"/>
          <w:szCs w:val="32"/>
        </w:rPr>
        <w:t xml:space="preserve"> INTERNAS</w:t>
      </w:r>
      <w:r>
        <w:rPr>
          <w:rFonts w:ascii="Arial Narrow" w:hAnsi="Arial Narrow" w:cs="Arial"/>
          <w:b/>
          <w:sz w:val="32"/>
          <w:szCs w:val="32"/>
        </w:rPr>
        <w:t xml:space="preserve"> AÑO 2015:</w:t>
      </w:r>
    </w:p>
    <w:p w:rsidR="000765CD" w:rsidRPr="006118AF" w:rsidRDefault="000765CD" w:rsidP="000765CD">
      <w:pPr>
        <w:rPr>
          <w:rFonts w:ascii="Arial Narrow" w:hAnsi="Arial Narrow" w:cs="Arial"/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662"/>
        <w:gridCol w:w="2092"/>
      </w:tblGrid>
      <w:tr w:rsidR="000765CD" w:rsidRPr="006D459D" w:rsidTr="008E32D1">
        <w:tc>
          <w:tcPr>
            <w:tcW w:w="1701" w:type="dxa"/>
          </w:tcPr>
          <w:p w:rsidR="000765CD" w:rsidRPr="006D459D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459D">
              <w:rPr>
                <w:rFonts w:ascii="Arial Narrow" w:hAnsi="Arial Narrow" w:cs="Arial"/>
                <w:b/>
                <w:sz w:val="28"/>
                <w:szCs w:val="28"/>
              </w:rPr>
              <w:t>FECHA</w:t>
            </w:r>
          </w:p>
        </w:tc>
        <w:tc>
          <w:tcPr>
            <w:tcW w:w="6662" w:type="dxa"/>
          </w:tcPr>
          <w:p w:rsidR="000765CD" w:rsidRPr="006D459D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459D">
              <w:rPr>
                <w:rFonts w:ascii="Arial Narrow" w:hAnsi="Arial Narrow" w:cs="Arial"/>
                <w:b/>
                <w:sz w:val="28"/>
                <w:szCs w:val="28"/>
              </w:rPr>
              <w:t>ACTIVIDAD FORMATIVA</w:t>
            </w:r>
          </w:p>
        </w:tc>
        <w:tc>
          <w:tcPr>
            <w:tcW w:w="2092" w:type="dxa"/>
          </w:tcPr>
          <w:p w:rsidR="000765CD" w:rsidRPr="006D459D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D459D">
              <w:rPr>
                <w:rFonts w:ascii="Arial Narrow" w:hAnsi="Arial Narrow" w:cs="Arial"/>
                <w:b/>
                <w:sz w:val="28"/>
                <w:szCs w:val="28"/>
              </w:rPr>
              <w:t>ASISITENTES</w:t>
            </w:r>
          </w:p>
        </w:tc>
      </w:tr>
      <w:tr w:rsidR="000765CD" w:rsidRPr="006D459D" w:rsidTr="008E32D1">
        <w:tc>
          <w:tcPr>
            <w:tcW w:w="1701" w:type="dxa"/>
          </w:tcPr>
          <w:p w:rsidR="000765CD" w:rsidRPr="006D459D" w:rsidRDefault="0092357B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6D459D">
              <w:rPr>
                <w:rFonts w:ascii="Arial Narrow" w:hAnsi="Arial Narrow" w:cs="Arial"/>
                <w:sz w:val="28"/>
                <w:szCs w:val="28"/>
              </w:rPr>
              <w:t>Noviembre-</w:t>
            </w:r>
          </w:p>
          <w:p w:rsidR="0092357B" w:rsidRPr="006D459D" w:rsidRDefault="0092357B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6D459D">
              <w:rPr>
                <w:rFonts w:ascii="Arial Narrow" w:hAnsi="Arial Narrow" w:cs="Arial"/>
                <w:sz w:val="28"/>
                <w:szCs w:val="28"/>
              </w:rPr>
              <w:t>Diciembre</w:t>
            </w:r>
          </w:p>
        </w:tc>
        <w:tc>
          <w:tcPr>
            <w:tcW w:w="6662" w:type="dxa"/>
          </w:tcPr>
          <w:p w:rsidR="00A86E5D" w:rsidRPr="006D459D" w:rsidRDefault="00A86E5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6D459D">
              <w:rPr>
                <w:rFonts w:ascii="Arial Narrow" w:hAnsi="Arial Narrow" w:cs="Arial"/>
                <w:sz w:val="28"/>
                <w:szCs w:val="28"/>
              </w:rPr>
              <w:t>Curso de Primeros Auxilios y prevención de riesgos laborales</w:t>
            </w:r>
          </w:p>
        </w:tc>
        <w:tc>
          <w:tcPr>
            <w:tcW w:w="2092" w:type="dxa"/>
          </w:tcPr>
          <w:p w:rsidR="000765CD" w:rsidRPr="006D459D" w:rsidRDefault="00A86E5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6D459D">
              <w:rPr>
                <w:rFonts w:ascii="Arial Narrow" w:hAnsi="Arial Narrow" w:cs="Arial"/>
                <w:sz w:val="28"/>
                <w:szCs w:val="28"/>
              </w:rPr>
              <w:t>Todos los trabajadores</w:t>
            </w:r>
          </w:p>
        </w:tc>
      </w:tr>
      <w:tr w:rsidR="000765CD" w:rsidRPr="006D459D" w:rsidTr="008E32D1">
        <w:tc>
          <w:tcPr>
            <w:tcW w:w="1701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6D459D" w:rsidTr="008E32D1">
        <w:tc>
          <w:tcPr>
            <w:tcW w:w="1701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6D459D" w:rsidTr="008E32D1">
        <w:tc>
          <w:tcPr>
            <w:tcW w:w="1701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6D459D" w:rsidTr="008E32D1">
        <w:tc>
          <w:tcPr>
            <w:tcW w:w="1701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6D459D" w:rsidTr="008E32D1">
        <w:tc>
          <w:tcPr>
            <w:tcW w:w="1701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6D459D" w:rsidTr="008E32D1">
        <w:tc>
          <w:tcPr>
            <w:tcW w:w="1701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</w:tcPr>
          <w:p w:rsidR="000765CD" w:rsidRPr="006D459D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0765CD" w:rsidRPr="006D459D" w:rsidRDefault="000765CD" w:rsidP="000765CD">
      <w:pPr>
        <w:rPr>
          <w:rFonts w:ascii="Arial Narrow" w:hAnsi="Arial Narrow" w:cs="Arial"/>
          <w:sz w:val="28"/>
          <w:szCs w:val="28"/>
        </w:rPr>
      </w:pPr>
    </w:p>
    <w:p w:rsidR="000765CD" w:rsidRDefault="000765CD" w:rsidP="000765CD">
      <w:pPr>
        <w:rPr>
          <w:rFonts w:ascii="Arial Narrow" w:hAnsi="Arial Narrow" w:cs="Arial"/>
          <w:b/>
          <w:sz w:val="28"/>
          <w:szCs w:val="28"/>
        </w:rPr>
      </w:pPr>
      <w:r w:rsidRPr="006D459D">
        <w:rPr>
          <w:rFonts w:ascii="Arial Narrow" w:hAnsi="Arial Narrow" w:cs="Arial"/>
          <w:b/>
          <w:sz w:val="28"/>
          <w:szCs w:val="28"/>
        </w:rPr>
        <w:t>Otras actividades de formación</w:t>
      </w:r>
      <w:r w:rsidR="006D459D">
        <w:rPr>
          <w:rFonts w:ascii="Arial Narrow" w:hAnsi="Arial Narrow" w:cs="Arial"/>
          <w:b/>
          <w:sz w:val="28"/>
          <w:szCs w:val="28"/>
        </w:rPr>
        <w:t xml:space="preserve"> del personal del centro</w:t>
      </w:r>
      <w:r w:rsidRPr="006D459D">
        <w:rPr>
          <w:rFonts w:ascii="Arial Narrow" w:hAnsi="Arial Narrow" w:cs="Arial"/>
          <w:b/>
          <w:sz w:val="28"/>
          <w:szCs w:val="28"/>
        </w:rPr>
        <w:t>:</w:t>
      </w:r>
    </w:p>
    <w:p w:rsidR="006D459D" w:rsidRDefault="006D459D" w:rsidP="000765CD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:rsidR="00F125F1" w:rsidRPr="00F125F1" w:rsidRDefault="006D459D" w:rsidP="006D459D">
      <w:pPr>
        <w:pStyle w:val="Prrafodelista"/>
        <w:numPr>
          <w:ilvl w:val="0"/>
          <w:numId w:val="6"/>
        </w:num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</w:t>
      </w:r>
      <w:r>
        <w:rPr>
          <w:rFonts w:ascii="Arial Narrow" w:hAnsi="Arial Narrow" w:cs="Arial"/>
          <w:sz w:val="28"/>
          <w:szCs w:val="28"/>
        </w:rPr>
        <w:t xml:space="preserve">Director: </w:t>
      </w:r>
    </w:p>
    <w:p w:rsidR="00F125F1" w:rsidRPr="00F125F1" w:rsidRDefault="00F125F1" w:rsidP="00F125F1">
      <w:pPr>
        <w:pStyle w:val="Prrafodelista"/>
        <w:numPr>
          <w:ilvl w:val="0"/>
          <w:numId w:val="7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Formación especializada en Concepción Operativa de Grupo (C.OG) Cuarto curso.</w:t>
      </w:r>
    </w:p>
    <w:p w:rsidR="00D628A0" w:rsidRPr="00F125F1" w:rsidRDefault="00F125F1" w:rsidP="00F125F1">
      <w:pPr>
        <w:ind w:left="36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0F28FC" w:rsidRPr="00F125F1">
        <w:rPr>
          <w:rFonts w:ascii="Arial Narrow" w:hAnsi="Arial Narrow" w:cs="Arial"/>
          <w:sz w:val="28"/>
          <w:szCs w:val="28"/>
        </w:rPr>
        <w:t>Centros sociosanitarios: seguridad legal asistencial y casuística jurídica.</w:t>
      </w:r>
    </w:p>
    <w:p w:rsidR="00A86E5D" w:rsidRPr="006D459D" w:rsidRDefault="00A86E5D" w:rsidP="000765CD">
      <w:pPr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6D459D">
        <w:rPr>
          <w:rFonts w:ascii="Arial Narrow" w:hAnsi="Arial Narrow" w:cs="Arial"/>
          <w:sz w:val="28"/>
          <w:szCs w:val="28"/>
        </w:rPr>
        <w:lastRenderedPageBreak/>
        <w:t xml:space="preserve">DUE: </w:t>
      </w:r>
    </w:p>
    <w:p w:rsidR="00A86E5D" w:rsidRPr="006D459D" w:rsidRDefault="00A86E5D" w:rsidP="00A86E5D">
      <w:pPr>
        <w:numPr>
          <w:ilvl w:val="1"/>
          <w:numId w:val="1"/>
        </w:numPr>
        <w:rPr>
          <w:rFonts w:ascii="Arial Narrow" w:hAnsi="Arial Narrow" w:cs="Arial"/>
          <w:sz w:val="28"/>
          <w:szCs w:val="28"/>
        </w:rPr>
      </w:pPr>
      <w:r w:rsidRPr="006D459D">
        <w:rPr>
          <w:rFonts w:ascii="Arial Narrow" w:hAnsi="Arial Narrow" w:cs="Arial"/>
          <w:sz w:val="28"/>
          <w:szCs w:val="28"/>
        </w:rPr>
        <w:t>III Jornada de enfermería cardiológica “ Cada corazón cuenta”.(29 septiembre)</w:t>
      </w:r>
    </w:p>
    <w:p w:rsidR="00A86E5D" w:rsidRPr="006D459D" w:rsidRDefault="00A86E5D" w:rsidP="00A86E5D">
      <w:pPr>
        <w:numPr>
          <w:ilvl w:val="1"/>
          <w:numId w:val="1"/>
        </w:numPr>
        <w:rPr>
          <w:rFonts w:ascii="Arial Narrow" w:hAnsi="Arial Narrow" w:cs="Arial"/>
          <w:sz w:val="28"/>
          <w:szCs w:val="28"/>
        </w:rPr>
      </w:pPr>
      <w:r w:rsidRPr="006D459D">
        <w:rPr>
          <w:rFonts w:ascii="Arial Narrow" w:hAnsi="Arial Narrow" w:cs="Arial"/>
          <w:sz w:val="28"/>
          <w:szCs w:val="28"/>
        </w:rPr>
        <w:t>Curso online de manejo de vacunas (septiembre)</w:t>
      </w:r>
    </w:p>
    <w:p w:rsidR="00A86E5D" w:rsidRPr="006D459D" w:rsidRDefault="00A86E5D" w:rsidP="00A86E5D">
      <w:pPr>
        <w:numPr>
          <w:ilvl w:val="1"/>
          <w:numId w:val="1"/>
        </w:numPr>
        <w:rPr>
          <w:rFonts w:ascii="Arial Narrow" w:hAnsi="Arial Narrow" w:cs="Arial"/>
          <w:sz w:val="28"/>
          <w:szCs w:val="28"/>
        </w:rPr>
      </w:pPr>
      <w:r w:rsidRPr="006D459D">
        <w:rPr>
          <w:rFonts w:ascii="Arial Narrow" w:hAnsi="Arial Narrow" w:cs="Arial"/>
          <w:sz w:val="28"/>
          <w:szCs w:val="28"/>
        </w:rPr>
        <w:t xml:space="preserve">Curso semipresencial de Soporte vital básico, instrumental y </w:t>
      </w:r>
      <w:r w:rsidR="00C06B00" w:rsidRPr="006D459D">
        <w:rPr>
          <w:rFonts w:ascii="Arial Narrow" w:hAnsi="Arial Narrow" w:cs="Arial"/>
          <w:sz w:val="28"/>
          <w:szCs w:val="28"/>
        </w:rPr>
        <w:t>desfibrilación</w:t>
      </w:r>
      <w:r w:rsidRPr="006D459D">
        <w:rPr>
          <w:rFonts w:ascii="Arial Narrow" w:hAnsi="Arial Narrow" w:cs="Arial"/>
          <w:sz w:val="28"/>
          <w:szCs w:val="28"/>
        </w:rPr>
        <w:t xml:space="preserve"> semiautomática.( 12-14 octubre)</w:t>
      </w:r>
    </w:p>
    <w:p w:rsidR="00A86E5D" w:rsidRPr="006D459D" w:rsidRDefault="00A86E5D" w:rsidP="00A86E5D">
      <w:pPr>
        <w:numPr>
          <w:ilvl w:val="1"/>
          <w:numId w:val="1"/>
        </w:numPr>
        <w:rPr>
          <w:rFonts w:ascii="Arial Narrow" w:hAnsi="Arial Narrow" w:cs="Arial"/>
          <w:sz w:val="28"/>
          <w:szCs w:val="28"/>
        </w:rPr>
      </w:pPr>
      <w:r w:rsidRPr="006D459D">
        <w:rPr>
          <w:rFonts w:ascii="Arial Narrow" w:hAnsi="Arial Narrow" w:cs="Arial"/>
          <w:sz w:val="28"/>
          <w:szCs w:val="28"/>
        </w:rPr>
        <w:t xml:space="preserve">III Jornada </w:t>
      </w:r>
      <w:r w:rsidR="00B84ACC" w:rsidRPr="006D459D">
        <w:rPr>
          <w:rFonts w:ascii="Arial Narrow" w:hAnsi="Arial Narrow" w:cs="Arial"/>
          <w:sz w:val="28"/>
          <w:szCs w:val="28"/>
        </w:rPr>
        <w:t>Enfermería</w:t>
      </w:r>
      <w:r w:rsidRPr="006D459D">
        <w:rPr>
          <w:rFonts w:ascii="Arial Narrow" w:hAnsi="Arial Narrow" w:cs="Arial"/>
          <w:sz w:val="28"/>
          <w:szCs w:val="28"/>
        </w:rPr>
        <w:t xml:space="preserve"> oncológica mirando al frente al cáncer de mama. (20 octubre)</w:t>
      </w:r>
    </w:p>
    <w:p w:rsidR="00A86E5D" w:rsidRPr="006D459D" w:rsidRDefault="00A86E5D" w:rsidP="00A86E5D">
      <w:pPr>
        <w:numPr>
          <w:ilvl w:val="1"/>
          <w:numId w:val="1"/>
        </w:numPr>
        <w:rPr>
          <w:rFonts w:ascii="Arial Narrow" w:hAnsi="Arial Narrow" w:cs="Arial"/>
          <w:sz w:val="28"/>
          <w:szCs w:val="28"/>
        </w:rPr>
      </w:pPr>
      <w:r w:rsidRPr="006D459D">
        <w:rPr>
          <w:rFonts w:ascii="Arial Narrow" w:hAnsi="Arial Narrow" w:cs="Arial"/>
          <w:sz w:val="28"/>
          <w:szCs w:val="28"/>
        </w:rPr>
        <w:t>Manejo del paciente psiquiátrico e intoxicado en urgencias ( 11 de diciembre)</w:t>
      </w:r>
    </w:p>
    <w:p w:rsidR="00A86E5D" w:rsidRPr="006D459D" w:rsidRDefault="00A86E5D" w:rsidP="00A86E5D">
      <w:pPr>
        <w:ind w:left="1416"/>
        <w:rPr>
          <w:rFonts w:ascii="Arial Narrow" w:hAnsi="Arial Narrow" w:cs="Arial"/>
          <w:sz w:val="28"/>
          <w:szCs w:val="28"/>
        </w:rPr>
      </w:pPr>
    </w:p>
    <w:p w:rsidR="000765CD" w:rsidRDefault="000765CD" w:rsidP="0007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E5D">
        <w:rPr>
          <w:rFonts w:ascii="Arial" w:hAnsi="Arial" w:cs="Arial"/>
          <w:sz w:val="24"/>
          <w:szCs w:val="24"/>
        </w:rPr>
        <w:t>Formación de Gerocultoras para Certificado de Profesionalidad.</w:t>
      </w:r>
    </w:p>
    <w:p w:rsidR="006D459D" w:rsidRPr="00A86E5D" w:rsidRDefault="006D459D" w:rsidP="006D459D">
      <w:pPr>
        <w:ind w:left="1065"/>
        <w:rPr>
          <w:rFonts w:ascii="Arial" w:hAnsi="Arial" w:cs="Arial"/>
          <w:sz w:val="24"/>
          <w:szCs w:val="24"/>
        </w:rPr>
      </w:pPr>
    </w:p>
    <w:p w:rsidR="000765CD" w:rsidRPr="00EC2C98" w:rsidRDefault="004600D9" w:rsidP="000765CD">
      <w:pPr>
        <w:ind w:left="1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Interna</w:t>
      </w:r>
      <w:r w:rsidR="001340B5">
        <w:rPr>
          <w:rFonts w:ascii="Arial" w:hAnsi="Arial" w:cs="Arial"/>
          <w:b/>
          <w:sz w:val="24"/>
          <w:szCs w:val="24"/>
        </w:rPr>
        <w:t>: 1</w:t>
      </w:r>
    </w:p>
    <w:p w:rsidR="000765CD" w:rsidRPr="00EC2C98" w:rsidRDefault="0092744A" w:rsidP="000765CD">
      <w:pPr>
        <w:ind w:left="1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 externa</w:t>
      </w:r>
      <w:r w:rsidR="004600D9">
        <w:rPr>
          <w:rFonts w:ascii="Arial" w:hAnsi="Arial" w:cs="Arial"/>
          <w:b/>
          <w:sz w:val="24"/>
          <w:szCs w:val="24"/>
        </w:rPr>
        <w:t>:</w:t>
      </w:r>
      <w:r w:rsidR="000765CD" w:rsidRPr="00EC2C98">
        <w:rPr>
          <w:rFonts w:ascii="Arial" w:hAnsi="Arial" w:cs="Arial"/>
          <w:b/>
          <w:sz w:val="24"/>
          <w:szCs w:val="24"/>
        </w:rPr>
        <w:t xml:space="preserve"> 6</w:t>
      </w:r>
    </w:p>
    <w:p w:rsidR="000765CD" w:rsidRPr="00EC2C98" w:rsidRDefault="000765CD" w:rsidP="000765CD">
      <w:pPr>
        <w:ind w:left="1065"/>
        <w:rPr>
          <w:rFonts w:ascii="Arial" w:hAnsi="Arial" w:cs="Arial"/>
          <w:b/>
          <w:sz w:val="24"/>
          <w:szCs w:val="24"/>
        </w:rPr>
      </w:pPr>
      <w:r w:rsidRPr="00EC2C98">
        <w:rPr>
          <w:rFonts w:ascii="Arial" w:hAnsi="Arial" w:cs="Arial"/>
          <w:b/>
          <w:sz w:val="24"/>
          <w:szCs w:val="24"/>
        </w:rPr>
        <w:t>Asistencia a jornadas y congresos</w:t>
      </w:r>
      <w:r w:rsidR="00F46792">
        <w:rPr>
          <w:rFonts w:ascii="Arial" w:hAnsi="Arial" w:cs="Arial"/>
          <w:b/>
          <w:sz w:val="24"/>
          <w:szCs w:val="24"/>
        </w:rPr>
        <w:t>: 1</w:t>
      </w:r>
    </w:p>
    <w:p w:rsidR="000765CD" w:rsidRPr="00EC2C98" w:rsidRDefault="000765CD" w:rsidP="000765C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765CD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>Asambleas de trabajadores: nº total 11 (</w:t>
      </w:r>
      <w:r w:rsidR="0092744A" w:rsidRPr="000F28FC">
        <w:rPr>
          <w:rFonts w:ascii="Arial Narrow" w:hAnsi="Arial Narrow" w:cs="Arial"/>
          <w:b/>
          <w:sz w:val="28"/>
          <w:szCs w:val="28"/>
        </w:rPr>
        <w:t>estándar</w:t>
      </w:r>
      <w:r w:rsidRPr="000F28FC">
        <w:rPr>
          <w:rFonts w:ascii="Arial Narrow" w:hAnsi="Arial Narrow" w:cs="Arial"/>
          <w:b/>
          <w:sz w:val="28"/>
          <w:szCs w:val="28"/>
        </w:rPr>
        <w:t xml:space="preserve"> 1 por mes)</w:t>
      </w:r>
      <w:r w:rsidR="000F28FC">
        <w:rPr>
          <w:rFonts w:ascii="Arial Narrow" w:hAnsi="Arial Narrow" w:cs="Arial"/>
          <w:b/>
          <w:sz w:val="28"/>
          <w:szCs w:val="28"/>
        </w:rPr>
        <w:t>.</w:t>
      </w:r>
    </w:p>
    <w:p w:rsidR="000F28FC" w:rsidRP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765CD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 xml:space="preserve">Reuniones de mini-equipo: </w:t>
      </w:r>
      <w:r w:rsidRPr="000F28FC">
        <w:rPr>
          <w:rFonts w:ascii="Arial Narrow" w:hAnsi="Arial Narrow" w:cs="Arial"/>
          <w:sz w:val="28"/>
          <w:szCs w:val="28"/>
        </w:rPr>
        <w:t xml:space="preserve">valoración y planes de cuidados incluidos en las asambleas de trabajadores Nº TOTAL: </w:t>
      </w:r>
      <w:r w:rsidR="005B50A4">
        <w:rPr>
          <w:rFonts w:ascii="Arial Narrow" w:hAnsi="Arial Narrow" w:cs="Arial"/>
          <w:sz w:val="28"/>
          <w:szCs w:val="28"/>
        </w:rPr>
        <w:t>6.</w:t>
      </w:r>
    </w:p>
    <w:p w:rsidR="000F28FC" w:rsidRPr="000F28FC" w:rsidRDefault="000F28FC" w:rsidP="000765CD">
      <w:pPr>
        <w:jc w:val="both"/>
        <w:rPr>
          <w:rFonts w:ascii="Arial Narrow" w:hAnsi="Arial Narrow" w:cs="Arial"/>
          <w:sz w:val="28"/>
          <w:szCs w:val="28"/>
        </w:rPr>
      </w:pPr>
    </w:p>
    <w:p w:rsidR="000765CD" w:rsidRP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Supervisiones</w:t>
      </w:r>
      <w:r w:rsidR="000765CD" w:rsidRPr="000F28FC">
        <w:rPr>
          <w:rFonts w:ascii="Arial Narrow" w:hAnsi="Arial Narrow" w:cs="Arial"/>
          <w:b/>
          <w:sz w:val="28"/>
          <w:szCs w:val="28"/>
        </w:rPr>
        <w:t>:</w:t>
      </w:r>
    </w:p>
    <w:p w:rsidR="000F28FC" w:rsidRDefault="000F28FC" w:rsidP="000765CD">
      <w:pPr>
        <w:jc w:val="both"/>
        <w:rPr>
          <w:rFonts w:ascii="Arial Narrow" w:hAnsi="Arial Narrow" w:cs="Arial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 xml:space="preserve">Nº TOTAL: </w:t>
      </w:r>
      <w:r w:rsidR="00DF503C">
        <w:rPr>
          <w:rFonts w:ascii="Arial Narrow" w:hAnsi="Arial Narrow" w:cs="Arial"/>
          <w:sz w:val="28"/>
          <w:szCs w:val="28"/>
        </w:rPr>
        <w:t xml:space="preserve"> 2</w:t>
      </w:r>
      <w:r w:rsidR="000F28FC">
        <w:rPr>
          <w:rFonts w:ascii="Arial Narrow" w:hAnsi="Arial Narrow" w:cs="Arial"/>
          <w:sz w:val="28"/>
          <w:szCs w:val="28"/>
        </w:rPr>
        <w:t>2.</w:t>
      </w:r>
    </w:p>
    <w:p w:rsidR="000765CD" w:rsidRPr="00EC2C98" w:rsidRDefault="000765CD" w:rsidP="000765CD">
      <w:pPr>
        <w:jc w:val="both"/>
        <w:rPr>
          <w:rFonts w:ascii="Arial" w:hAnsi="Arial" w:cs="Arial"/>
          <w:sz w:val="24"/>
          <w:szCs w:val="24"/>
        </w:rPr>
      </w:pPr>
    </w:p>
    <w:p w:rsidR="000765CD" w:rsidRPr="00EC2C98" w:rsidRDefault="000765CD" w:rsidP="000765CD">
      <w:pPr>
        <w:jc w:val="both"/>
        <w:rPr>
          <w:rFonts w:ascii="Arial" w:hAnsi="Arial" w:cs="Arial"/>
          <w:b/>
          <w:sz w:val="24"/>
          <w:szCs w:val="24"/>
        </w:rPr>
      </w:pPr>
    </w:p>
    <w:p w:rsidR="000765CD" w:rsidRPr="00EC2C98" w:rsidRDefault="000765CD" w:rsidP="000765CD">
      <w:pPr>
        <w:jc w:val="both"/>
        <w:rPr>
          <w:rFonts w:ascii="Arial" w:hAnsi="Arial" w:cs="Arial"/>
          <w:b/>
          <w:sz w:val="24"/>
          <w:szCs w:val="24"/>
        </w:rPr>
      </w:pPr>
    </w:p>
    <w:p w:rsidR="000765CD" w:rsidRPr="00EC2C98" w:rsidRDefault="000765CD" w:rsidP="000765CD">
      <w:pPr>
        <w:rPr>
          <w:rFonts w:ascii="Arial" w:hAnsi="Arial" w:cs="Arial"/>
          <w:b/>
          <w:sz w:val="24"/>
          <w:szCs w:val="24"/>
        </w:rPr>
      </w:pPr>
      <w:r w:rsidRPr="008F4C28">
        <w:rPr>
          <w:rFonts w:ascii="Arial" w:hAnsi="Arial" w:cs="Arial"/>
          <w:b/>
          <w:sz w:val="24"/>
          <w:szCs w:val="24"/>
        </w:rPr>
        <w:t>2.- PERFIL SOCIODEMOGRÁFICO DE LOS RESIDENTES</w:t>
      </w:r>
      <w:r w:rsidR="008F4C28">
        <w:rPr>
          <w:rFonts w:ascii="Arial" w:hAnsi="Arial" w:cs="Arial"/>
          <w:b/>
          <w:sz w:val="24"/>
          <w:szCs w:val="24"/>
        </w:rPr>
        <w:t>:</w:t>
      </w:r>
    </w:p>
    <w:p w:rsidR="000765CD" w:rsidRPr="00EC2C98" w:rsidRDefault="000765CD" w:rsidP="000765CD">
      <w:pPr>
        <w:rPr>
          <w:rFonts w:ascii="Arial" w:hAnsi="Arial" w:cs="Arial"/>
          <w:b/>
          <w:sz w:val="24"/>
          <w:szCs w:val="24"/>
        </w:rPr>
      </w:pPr>
    </w:p>
    <w:p w:rsidR="000765CD" w:rsidRPr="00EC2C98" w:rsidRDefault="000765CD" w:rsidP="000765CD">
      <w:pPr>
        <w:rPr>
          <w:rFonts w:ascii="Arial" w:hAnsi="Arial" w:cs="Arial"/>
          <w:b/>
          <w:sz w:val="24"/>
          <w:szCs w:val="24"/>
        </w:rPr>
      </w:pPr>
    </w:p>
    <w:p w:rsidR="000765CD" w:rsidRPr="00EC2C98" w:rsidRDefault="000765CD" w:rsidP="000765CD">
      <w:pPr>
        <w:jc w:val="center"/>
        <w:rPr>
          <w:rFonts w:ascii="Arial" w:hAnsi="Arial" w:cs="Arial"/>
          <w:b/>
          <w:sz w:val="24"/>
          <w:szCs w:val="24"/>
        </w:rPr>
      </w:pPr>
      <w:r w:rsidRPr="00EC2C98">
        <w:rPr>
          <w:rFonts w:ascii="Arial" w:hAnsi="Arial" w:cs="Arial"/>
          <w:b/>
          <w:sz w:val="24"/>
          <w:szCs w:val="24"/>
        </w:rPr>
        <w:t>MOVILIDAD-ESTADO CIVIL-PROCEDENCIA</w:t>
      </w:r>
    </w:p>
    <w:p w:rsidR="000765CD" w:rsidRPr="00EC2C98" w:rsidRDefault="000765CD" w:rsidP="000765C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615"/>
        <w:gridCol w:w="709"/>
        <w:gridCol w:w="850"/>
      </w:tblGrid>
      <w:tr w:rsidR="000765CD" w:rsidRPr="00EC2C98" w:rsidTr="008E32D1">
        <w:trPr>
          <w:jc w:val="center"/>
        </w:trPr>
        <w:tc>
          <w:tcPr>
            <w:tcW w:w="0" w:type="auto"/>
          </w:tcPr>
          <w:p w:rsidR="000765CD" w:rsidRPr="00EC2C98" w:rsidRDefault="000765CD" w:rsidP="008E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0765CD" w:rsidRPr="00EC2C98" w:rsidRDefault="000765CD" w:rsidP="008E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765CD" w:rsidRPr="00EC2C98" w:rsidRDefault="000765CD" w:rsidP="008E32D1">
            <w:pPr>
              <w:rPr>
                <w:rFonts w:ascii="Arial" w:hAnsi="Arial" w:cs="Arial"/>
                <w:sz w:val="24"/>
                <w:szCs w:val="24"/>
              </w:rPr>
            </w:pPr>
            <w:r w:rsidRPr="00EC2C9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</w:tcPr>
          <w:p w:rsidR="000765CD" w:rsidRPr="00EC2C98" w:rsidRDefault="000765CD" w:rsidP="008E32D1">
            <w:pPr>
              <w:rPr>
                <w:rFonts w:ascii="Arial" w:hAnsi="Arial" w:cs="Arial"/>
                <w:sz w:val="24"/>
                <w:szCs w:val="24"/>
              </w:rPr>
            </w:pPr>
            <w:r w:rsidRPr="00EC2C98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765CD" w:rsidRPr="000F28FC" w:rsidTr="008E32D1">
        <w:trPr>
          <w:jc w:val="center"/>
        </w:trPr>
        <w:tc>
          <w:tcPr>
            <w:tcW w:w="0" w:type="auto"/>
          </w:tcPr>
          <w:p w:rsidR="000765CD" w:rsidRPr="000F28FC" w:rsidRDefault="000765CD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Residentes atendidos</w:t>
            </w:r>
          </w:p>
        </w:tc>
        <w:tc>
          <w:tcPr>
            <w:tcW w:w="615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</w:tr>
      <w:tr w:rsidR="000765CD" w:rsidRPr="000F28FC" w:rsidTr="008E32D1">
        <w:trPr>
          <w:jc w:val="center"/>
        </w:trPr>
        <w:tc>
          <w:tcPr>
            <w:tcW w:w="0" w:type="auto"/>
          </w:tcPr>
          <w:p w:rsidR="000765CD" w:rsidRPr="000F28FC" w:rsidRDefault="000765CD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Altas</w:t>
            </w:r>
          </w:p>
        </w:tc>
        <w:tc>
          <w:tcPr>
            <w:tcW w:w="615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0765CD" w:rsidRPr="000F28FC" w:rsidTr="008E32D1">
        <w:trPr>
          <w:jc w:val="center"/>
        </w:trPr>
        <w:tc>
          <w:tcPr>
            <w:tcW w:w="0" w:type="auto"/>
          </w:tcPr>
          <w:p w:rsidR="000765CD" w:rsidRPr="000F28FC" w:rsidRDefault="000765CD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Bajas </w:t>
            </w:r>
          </w:p>
        </w:tc>
        <w:tc>
          <w:tcPr>
            <w:tcW w:w="615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</w:tr>
      <w:tr w:rsidR="000765CD" w:rsidRPr="000F28FC" w:rsidTr="008E32D1">
        <w:trPr>
          <w:jc w:val="center"/>
        </w:trPr>
        <w:tc>
          <w:tcPr>
            <w:tcW w:w="0" w:type="auto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Solteros/as</w:t>
            </w:r>
          </w:p>
        </w:tc>
        <w:tc>
          <w:tcPr>
            <w:tcW w:w="615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jc w:val="center"/>
        </w:trPr>
        <w:tc>
          <w:tcPr>
            <w:tcW w:w="0" w:type="auto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Viudos/as</w:t>
            </w:r>
          </w:p>
        </w:tc>
        <w:tc>
          <w:tcPr>
            <w:tcW w:w="615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jc w:val="center"/>
        </w:trPr>
        <w:tc>
          <w:tcPr>
            <w:tcW w:w="0" w:type="auto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Casados/as</w:t>
            </w:r>
          </w:p>
        </w:tc>
        <w:tc>
          <w:tcPr>
            <w:tcW w:w="615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jc w:val="center"/>
        </w:trPr>
        <w:tc>
          <w:tcPr>
            <w:tcW w:w="0" w:type="auto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Procedencia:</w:t>
            </w:r>
          </w:p>
          <w:p w:rsidR="000765CD" w:rsidRPr="000F28FC" w:rsidRDefault="000765CD" w:rsidP="000765C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Novés</w:t>
            </w:r>
          </w:p>
          <w:p w:rsidR="000765CD" w:rsidRPr="000F28FC" w:rsidRDefault="000765CD" w:rsidP="000765C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Torrijos</w:t>
            </w:r>
          </w:p>
          <w:p w:rsidR="000765CD" w:rsidRPr="000F28FC" w:rsidRDefault="000765CD" w:rsidP="000765C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Alcabon</w:t>
            </w:r>
          </w:p>
          <w:p w:rsidR="000765CD" w:rsidRPr="000F28FC" w:rsidRDefault="000765CD" w:rsidP="000765C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Los Yebenes</w:t>
            </w:r>
          </w:p>
          <w:p w:rsidR="0092357B" w:rsidRPr="000F28FC" w:rsidRDefault="0092357B" w:rsidP="000765CD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-Val de Santo Domingo</w:t>
            </w:r>
          </w:p>
        </w:tc>
        <w:tc>
          <w:tcPr>
            <w:tcW w:w="615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2357B" w:rsidRPr="000F28FC" w:rsidRDefault="00926232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</w:t>
            </w:r>
          </w:p>
          <w:p w:rsidR="0092357B" w:rsidRPr="000F28FC" w:rsidRDefault="0092357B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  <w:p w:rsidR="0092357B" w:rsidRPr="000F28FC" w:rsidRDefault="0092357B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  <w:p w:rsidR="0092357B" w:rsidRPr="000F28FC" w:rsidRDefault="0092357B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  <w:p w:rsidR="0092357B" w:rsidRPr="000F28FC" w:rsidRDefault="0092357B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65CD" w:rsidRPr="000F28FC" w:rsidRDefault="000765CD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0765CD" w:rsidRPr="000F28FC" w:rsidRDefault="000765CD" w:rsidP="000765CD">
      <w:pPr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ab/>
      </w:r>
    </w:p>
    <w:p w:rsidR="00961D8D" w:rsidRDefault="00961D8D" w:rsidP="000765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765CD" w:rsidRPr="000F28FC" w:rsidRDefault="000765CD" w:rsidP="000765CD">
      <w:pPr>
        <w:jc w:val="center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>EDAD</w:t>
      </w:r>
    </w:p>
    <w:p w:rsidR="000765CD" w:rsidRPr="000F28FC" w:rsidRDefault="000765CD" w:rsidP="000765CD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3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602"/>
        <w:gridCol w:w="567"/>
        <w:gridCol w:w="567"/>
      </w:tblGrid>
      <w:tr w:rsidR="000765CD" w:rsidRPr="000F28FC" w:rsidTr="008E32D1">
        <w:trPr>
          <w:cantSplit/>
          <w:trHeight w:val="276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AÑOS</w:t>
            </w: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M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&lt; 60 años</w:t>
            </w: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66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60 – 64 años</w:t>
            </w: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65 – 69 años</w:t>
            </w: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70 – 74 años</w:t>
            </w: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EC2C98" w:rsidTr="008E32D1">
        <w:trPr>
          <w:cantSplit/>
          <w:trHeight w:val="288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75 – 79 años</w:t>
            </w: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</w:tr>
      <w:tr w:rsidR="000765CD" w:rsidRPr="00EC2C98" w:rsidTr="008E32D1">
        <w:trPr>
          <w:cantSplit/>
          <w:trHeight w:val="288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80 y más años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</w:tr>
      <w:tr w:rsidR="000765CD" w:rsidRPr="00EC2C98" w:rsidTr="008E32D1">
        <w:trPr>
          <w:cantSplit/>
          <w:trHeight w:val="288"/>
          <w:jc w:val="center"/>
        </w:trPr>
        <w:tc>
          <w:tcPr>
            <w:tcW w:w="1631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Edad media</w:t>
            </w:r>
          </w:p>
        </w:tc>
        <w:tc>
          <w:tcPr>
            <w:tcW w:w="602" w:type="dxa"/>
            <w:vAlign w:val="center"/>
          </w:tcPr>
          <w:p w:rsidR="000765CD" w:rsidRPr="000F28FC" w:rsidRDefault="00674718" w:rsidP="008E32D1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86</w:t>
            </w:r>
          </w:p>
        </w:tc>
        <w:tc>
          <w:tcPr>
            <w:tcW w:w="567" w:type="dxa"/>
            <w:vAlign w:val="center"/>
          </w:tcPr>
          <w:p w:rsidR="000765CD" w:rsidRPr="000F28FC" w:rsidRDefault="00674718" w:rsidP="000765C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0765CD" w:rsidRPr="000F28FC" w:rsidRDefault="00674718" w:rsidP="000765C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88</w:t>
            </w:r>
          </w:p>
        </w:tc>
      </w:tr>
    </w:tbl>
    <w:p w:rsidR="000765CD" w:rsidRDefault="000765CD" w:rsidP="000765CD">
      <w:pPr>
        <w:rPr>
          <w:rFonts w:ascii="Arial" w:hAnsi="Arial" w:cs="Arial"/>
          <w:b/>
          <w:sz w:val="24"/>
          <w:szCs w:val="24"/>
          <w:highlight w:val="magenta"/>
        </w:rPr>
      </w:pPr>
    </w:p>
    <w:p w:rsidR="000765CD" w:rsidRPr="000F28FC" w:rsidRDefault="000765CD" w:rsidP="000765CD">
      <w:pPr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>3.- VALORACIÓN SOCIO-SANITARIA DE LOS RESIDENTES</w:t>
      </w:r>
      <w:r w:rsidR="000F28FC">
        <w:rPr>
          <w:rFonts w:ascii="Arial Narrow" w:hAnsi="Arial Narrow" w:cs="Arial"/>
          <w:b/>
          <w:sz w:val="28"/>
          <w:szCs w:val="28"/>
        </w:rPr>
        <w:t>:</w:t>
      </w:r>
    </w:p>
    <w:p w:rsidR="000765CD" w:rsidRPr="000F28FC" w:rsidRDefault="000765CD" w:rsidP="000765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ab/>
        <w:t>3.1.- SINDROMES GERIÁTRICOS DE LOS RESIDENTES, listados según la EU de la CAM</w:t>
      </w:r>
    </w:p>
    <w:p w:rsidR="000765CD" w:rsidRPr="000F28FC" w:rsidRDefault="000765CD" w:rsidP="000765CD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8"/>
        <w:gridCol w:w="1697"/>
        <w:gridCol w:w="708"/>
      </w:tblGrid>
      <w:tr w:rsidR="000765CD" w:rsidRPr="000F28FC" w:rsidTr="008E32D1">
        <w:trPr>
          <w:cantSplit/>
          <w:trHeight w:val="85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SINDROMES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Nº Rtes.</w:t>
            </w:r>
          </w:p>
        </w:tc>
        <w:tc>
          <w:tcPr>
            <w:tcW w:w="708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%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Incontinencia urinaria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100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Incontinencia fecal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15.7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Estreñimiento e impacto fecal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Riesgo de Malnutrición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Riesgo de Deshidratación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Síndrome de Inmovilidad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Hipotermias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Úlceras por Presión (UPP) y heridas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10.5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Alteraciones de la marcha: inestabilidad 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36.84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Caídas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42.10</w:t>
            </w:r>
          </w:p>
        </w:tc>
      </w:tr>
      <w:tr w:rsidR="000765CD" w:rsidRPr="000F28FC" w:rsidTr="008E32D1">
        <w:trPr>
          <w:cantSplit/>
          <w:trHeight w:val="266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Deprivación sensorial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Síndrome Confusional Agudo o Delirium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Deterioro cognitivo (Corte menor de 23) 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31.57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Depresión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Ansiedad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Insomnio y otros trastornos del sueño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57.89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Yatrogenia y uso de fármacos</w:t>
            </w:r>
          </w:p>
        </w:tc>
        <w:tc>
          <w:tcPr>
            <w:tcW w:w="1697" w:type="dxa"/>
            <w:vAlign w:val="center"/>
          </w:tcPr>
          <w:p w:rsidR="000765CD" w:rsidRPr="000F28FC" w:rsidRDefault="008E32D1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Síndromes, memoria-Jccm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lastRenderedPageBreak/>
              <w:t>Infección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10.5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Fragilidad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84.2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Psicopatológicos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Demencia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31.57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Trastornos conductuales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Adic</w:t>
            </w:r>
            <w:r w:rsidR="00883C08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iones</w:t>
            </w:r>
          </w:p>
        </w:tc>
        <w:tc>
          <w:tcPr>
            <w:tcW w:w="169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Alcoholismo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Tabaquismo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878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Otras sustancias</w:t>
            </w:r>
          </w:p>
        </w:tc>
        <w:tc>
          <w:tcPr>
            <w:tcW w:w="1697" w:type="dxa"/>
            <w:vAlign w:val="center"/>
          </w:tcPr>
          <w:p w:rsidR="000765CD" w:rsidRPr="000F28FC" w:rsidRDefault="000D275B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</w:tbl>
    <w:p w:rsidR="000765CD" w:rsidRPr="000F28FC" w:rsidRDefault="000765CD" w:rsidP="000765CD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p w:rsid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>3.2.- PATRONES FUNCIONALES ALTERADOS DE LOS RESIDENTES</w:t>
      </w: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ab/>
      </w:r>
      <w:r w:rsidRPr="000F28FC">
        <w:rPr>
          <w:rFonts w:ascii="Arial Narrow" w:hAnsi="Arial Narrow" w:cs="Arial"/>
          <w:sz w:val="28"/>
          <w:szCs w:val="28"/>
        </w:rPr>
        <w:tab/>
      </w:r>
      <w:r w:rsidRPr="000F28FC">
        <w:rPr>
          <w:rFonts w:ascii="Arial Narrow" w:hAnsi="Arial Narrow" w:cs="Arial"/>
          <w:sz w:val="28"/>
          <w:szCs w:val="28"/>
        </w:rPr>
        <w:tab/>
      </w:r>
      <w:r w:rsidRPr="000F28FC">
        <w:rPr>
          <w:rFonts w:ascii="Arial Narrow" w:hAnsi="Arial Narrow" w:cs="Arial"/>
          <w:sz w:val="28"/>
          <w:szCs w:val="28"/>
        </w:rPr>
        <w:tab/>
      </w:r>
    </w:p>
    <w:tbl>
      <w:tblPr>
        <w:tblW w:w="6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7"/>
        <w:gridCol w:w="708"/>
        <w:gridCol w:w="708"/>
      </w:tblGrid>
      <w:tr w:rsidR="000765CD" w:rsidRPr="000F28FC" w:rsidTr="008E32D1">
        <w:trPr>
          <w:cantSplit/>
          <w:trHeight w:val="276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Nº</w:t>
            </w:r>
          </w:p>
        </w:tc>
        <w:tc>
          <w:tcPr>
            <w:tcW w:w="708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%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Percepción/mantenimiento de la salud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100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Nutricional/metabólico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36.84</w:t>
            </w:r>
          </w:p>
        </w:tc>
      </w:tr>
      <w:tr w:rsidR="000765CD" w:rsidRPr="000F28FC" w:rsidTr="008E32D1">
        <w:trPr>
          <w:cantSplit/>
          <w:trHeight w:val="266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Evacuación/Eliminación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100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Cognitivo/Perceptual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42.10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Actividad/ Ejercicio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31.57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Autopercepción/ Autoconcepto</w:t>
            </w:r>
          </w:p>
        </w:tc>
        <w:tc>
          <w:tcPr>
            <w:tcW w:w="708" w:type="dxa"/>
            <w:vAlign w:val="center"/>
          </w:tcPr>
          <w:p w:rsidR="000765CD" w:rsidRPr="000F28FC" w:rsidRDefault="003A74E8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15.78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Rol/ Relaciones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65CD" w:rsidRPr="000F28FC" w:rsidRDefault="006D0D62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Afrontamiento/Tolerancia al estrés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65CD" w:rsidRPr="000F28FC" w:rsidRDefault="006D0D62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Sueño y Descanso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68.42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Sexualidad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4907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Valores/Creencias</w:t>
            </w:r>
          </w:p>
        </w:tc>
        <w:tc>
          <w:tcPr>
            <w:tcW w:w="708" w:type="dxa"/>
            <w:vAlign w:val="center"/>
          </w:tcPr>
          <w:p w:rsidR="000765CD" w:rsidRPr="000F28FC" w:rsidRDefault="0020097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765CD" w:rsidRPr="000F28FC" w:rsidRDefault="006D0D62" w:rsidP="008E32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</w:tbl>
    <w:p w:rsidR="000765CD" w:rsidRPr="000F28FC" w:rsidRDefault="000765CD" w:rsidP="000765CD">
      <w:pPr>
        <w:rPr>
          <w:rFonts w:ascii="Arial Narrow" w:hAnsi="Arial Narrow" w:cs="Arial"/>
          <w:vanish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pPr w:leftFromText="141" w:rightFromText="141" w:vertAnchor="page" w:horzAnchor="page" w:tblpX="941" w:tblpY="2115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6"/>
        <w:gridCol w:w="1005"/>
        <w:gridCol w:w="870"/>
        <w:gridCol w:w="1239"/>
        <w:gridCol w:w="1088"/>
        <w:gridCol w:w="1256"/>
        <w:gridCol w:w="1177"/>
      </w:tblGrid>
      <w:tr w:rsidR="000765CD" w:rsidRPr="000F28FC" w:rsidTr="000765CD">
        <w:trPr>
          <w:cantSplit/>
          <w:trHeight w:val="391"/>
        </w:trPr>
        <w:tc>
          <w:tcPr>
            <w:tcW w:w="2366" w:type="dxa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875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Riesgo alto</w:t>
            </w:r>
          </w:p>
        </w:tc>
        <w:tc>
          <w:tcPr>
            <w:tcW w:w="2327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Existe riesgo</w:t>
            </w:r>
          </w:p>
        </w:tc>
        <w:tc>
          <w:tcPr>
            <w:tcW w:w="2433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Riesgo mínimo</w:t>
            </w:r>
          </w:p>
        </w:tc>
      </w:tr>
      <w:tr w:rsidR="000765CD" w:rsidRPr="000F28FC" w:rsidTr="000765CD">
        <w:trPr>
          <w:cantSplit/>
          <w:trHeight w:val="355"/>
        </w:trPr>
        <w:tc>
          <w:tcPr>
            <w:tcW w:w="2366" w:type="dxa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  <w:t>Escala de Norton</w:t>
            </w:r>
          </w:p>
        </w:tc>
        <w:tc>
          <w:tcPr>
            <w:tcW w:w="1005" w:type="dxa"/>
          </w:tcPr>
          <w:p w:rsidR="000765CD" w:rsidRPr="000F28FC" w:rsidRDefault="00D0306B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870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26.31</w:t>
            </w:r>
          </w:p>
        </w:tc>
        <w:tc>
          <w:tcPr>
            <w:tcW w:w="1239" w:type="dxa"/>
          </w:tcPr>
          <w:p w:rsidR="000765CD" w:rsidRPr="000F28FC" w:rsidRDefault="0044164C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1088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21.05</w:t>
            </w:r>
          </w:p>
        </w:tc>
        <w:tc>
          <w:tcPr>
            <w:tcW w:w="1256" w:type="dxa"/>
          </w:tcPr>
          <w:p w:rsidR="000765CD" w:rsidRPr="000F28FC" w:rsidRDefault="00D0306B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9</w:t>
            </w:r>
          </w:p>
        </w:tc>
        <w:tc>
          <w:tcPr>
            <w:tcW w:w="1177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47.36</w:t>
            </w:r>
          </w:p>
        </w:tc>
      </w:tr>
      <w:tr w:rsidR="000765CD" w:rsidRPr="000F28FC" w:rsidTr="000765CD">
        <w:trPr>
          <w:cantSplit/>
          <w:trHeight w:val="355"/>
        </w:trPr>
        <w:tc>
          <w:tcPr>
            <w:tcW w:w="2366" w:type="dxa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875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Malnutrición</w:t>
            </w:r>
          </w:p>
        </w:tc>
        <w:tc>
          <w:tcPr>
            <w:tcW w:w="2327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Riesgo de malnutrición</w:t>
            </w:r>
          </w:p>
        </w:tc>
        <w:tc>
          <w:tcPr>
            <w:tcW w:w="2433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Estado nutricional normal</w:t>
            </w:r>
          </w:p>
        </w:tc>
      </w:tr>
      <w:tr w:rsidR="000765CD" w:rsidRPr="000F28FC" w:rsidTr="000765CD">
        <w:trPr>
          <w:cantSplit/>
          <w:trHeight w:val="355"/>
        </w:trPr>
        <w:tc>
          <w:tcPr>
            <w:tcW w:w="2366" w:type="dxa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  <w:t>Escala de MNA</w:t>
            </w:r>
          </w:p>
        </w:tc>
        <w:tc>
          <w:tcPr>
            <w:tcW w:w="1005" w:type="dxa"/>
          </w:tcPr>
          <w:p w:rsidR="000765CD" w:rsidRPr="000F28FC" w:rsidRDefault="0044164C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870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5.2</w:t>
            </w:r>
          </w:p>
        </w:tc>
        <w:tc>
          <w:tcPr>
            <w:tcW w:w="1239" w:type="dxa"/>
          </w:tcPr>
          <w:p w:rsidR="000765CD" w:rsidRPr="000F28FC" w:rsidRDefault="0044164C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12</w:t>
            </w:r>
          </w:p>
        </w:tc>
        <w:tc>
          <w:tcPr>
            <w:tcW w:w="1088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63.15</w:t>
            </w:r>
          </w:p>
        </w:tc>
        <w:tc>
          <w:tcPr>
            <w:tcW w:w="1256" w:type="dxa"/>
          </w:tcPr>
          <w:p w:rsidR="000765CD" w:rsidRPr="000F28FC" w:rsidRDefault="0044164C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6</w:t>
            </w:r>
          </w:p>
        </w:tc>
        <w:tc>
          <w:tcPr>
            <w:tcW w:w="1177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31.57</w:t>
            </w:r>
          </w:p>
        </w:tc>
      </w:tr>
      <w:tr w:rsidR="000765CD" w:rsidRPr="000F28FC" w:rsidTr="000765CD">
        <w:trPr>
          <w:cantSplit/>
          <w:trHeight w:val="355"/>
        </w:trPr>
        <w:tc>
          <w:tcPr>
            <w:tcW w:w="2366" w:type="dxa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875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Inmovilidad</w:t>
            </w:r>
          </w:p>
        </w:tc>
        <w:tc>
          <w:tcPr>
            <w:tcW w:w="2327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Riesgo alto de caídas</w:t>
            </w:r>
          </w:p>
        </w:tc>
        <w:tc>
          <w:tcPr>
            <w:tcW w:w="2433" w:type="dxa"/>
            <w:gridSpan w:val="2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Riesgo de caídas</w:t>
            </w:r>
          </w:p>
        </w:tc>
      </w:tr>
      <w:tr w:rsidR="000765CD" w:rsidRPr="000F28FC" w:rsidTr="000765CD">
        <w:trPr>
          <w:cantSplit/>
          <w:trHeight w:val="355"/>
        </w:trPr>
        <w:tc>
          <w:tcPr>
            <w:tcW w:w="2366" w:type="dxa"/>
          </w:tcPr>
          <w:p w:rsidR="000765CD" w:rsidRPr="000F28FC" w:rsidRDefault="000765CD" w:rsidP="000765C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  <w:t>Escala de Tinetti</w:t>
            </w:r>
          </w:p>
        </w:tc>
        <w:tc>
          <w:tcPr>
            <w:tcW w:w="1005" w:type="dxa"/>
          </w:tcPr>
          <w:p w:rsidR="000765CD" w:rsidRPr="000F28FC" w:rsidRDefault="0044164C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870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26.31</w:t>
            </w:r>
          </w:p>
        </w:tc>
        <w:tc>
          <w:tcPr>
            <w:tcW w:w="1239" w:type="dxa"/>
          </w:tcPr>
          <w:p w:rsidR="000765CD" w:rsidRPr="000F28FC" w:rsidRDefault="0044164C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10</w:t>
            </w:r>
          </w:p>
        </w:tc>
        <w:tc>
          <w:tcPr>
            <w:tcW w:w="1088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52.6</w:t>
            </w:r>
          </w:p>
        </w:tc>
        <w:tc>
          <w:tcPr>
            <w:tcW w:w="1256" w:type="dxa"/>
          </w:tcPr>
          <w:p w:rsidR="000765CD" w:rsidRPr="000F28FC" w:rsidRDefault="0044164C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1177" w:type="dxa"/>
          </w:tcPr>
          <w:p w:rsidR="000765CD" w:rsidRPr="000F28FC" w:rsidRDefault="006D0D62" w:rsidP="000765CD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21.05</w:t>
            </w:r>
          </w:p>
        </w:tc>
      </w:tr>
    </w:tbl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61D8D" w:rsidRDefault="00961D8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 xml:space="preserve">3.3.- VALORACIÓN FUNCIONAL DE LOS RESIDENTES        </w:t>
      </w:r>
    </w:p>
    <w:p w:rsidR="000765CD" w:rsidRPr="000F28FC" w:rsidRDefault="000765CD" w:rsidP="000765CD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6"/>
        <w:gridCol w:w="525"/>
        <w:gridCol w:w="283"/>
        <w:gridCol w:w="284"/>
        <w:gridCol w:w="325"/>
        <w:gridCol w:w="242"/>
        <w:gridCol w:w="425"/>
        <w:gridCol w:w="142"/>
        <w:gridCol w:w="467"/>
        <w:gridCol w:w="104"/>
        <w:gridCol w:w="567"/>
        <w:gridCol w:w="82"/>
        <w:gridCol w:w="485"/>
        <w:gridCol w:w="38"/>
        <w:gridCol w:w="460"/>
        <w:gridCol w:w="227"/>
        <w:gridCol w:w="340"/>
        <w:gridCol w:w="284"/>
        <w:gridCol w:w="352"/>
      </w:tblGrid>
      <w:tr w:rsidR="000765CD" w:rsidRPr="000F28FC" w:rsidTr="006D0D62">
        <w:trPr>
          <w:gridAfter w:val="1"/>
          <w:wAfter w:w="352" w:type="dxa"/>
          <w:cantSplit/>
          <w:trHeight w:val="276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Actividades básicas</w:t>
            </w:r>
          </w:p>
        </w:tc>
        <w:tc>
          <w:tcPr>
            <w:tcW w:w="1417" w:type="dxa"/>
            <w:gridSpan w:val="4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Independiente</w:t>
            </w:r>
          </w:p>
        </w:tc>
        <w:tc>
          <w:tcPr>
            <w:tcW w:w="1276" w:type="dxa"/>
            <w:gridSpan w:val="4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Semi</w:t>
            </w:r>
          </w:p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dependiente</w:t>
            </w:r>
          </w:p>
        </w:tc>
        <w:tc>
          <w:tcPr>
            <w:tcW w:w="753" w:type="dxa"/>
            <w:gridSpan w:val="3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Dependiente</w:t>
            </w:r>
          </w:p>
        </w:tc>
        <w:tc>
          <w:tcPr>
            <w:tcW w:w="523" w:type="dxa"/>
            <w:gridSpan w:val="2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4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Gran dependiente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76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Vestido y Calzado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47.36</w:t>
            </w:r>
          </w:p>
        </w:tc>
        <w:tc>
          <w:tcPr>
            <w:tcW w:w="66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09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21.05</w:t>
            </w:r>
          </w:p>
        </w:tc>
        <w:tc>
          <w:tcPr>
            <w:tcW w:w="753" w:type="dxa"/>
            <w:gridSpan w:val="3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  <w:tc>
          <w:tcPr>
            <w:tcW w:w="68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24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76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Aseo y Acicalamiento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47.36</w:t>
            </w:r>
          </w:p>
        </w:tc>
        <w:tc>
          <w:tcPr>
            <w:tcW w:w="66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09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21.05</w:t>
            </w:r>
          </w:p>
        </w:tc>
        <w:tc>
          <w:tcPr>
            <w:tcW w:w="753" w:type="dxa"/>
            <w:gridSpan w:val="3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  <w:tc>
          <w:tcPr>
            <w:tcW w:w="68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24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66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Baño/Ducha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6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09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21.05</w:t>
            </w:r>
          </w:p>
        </w:tc>
        <w:tc>
          <w:tcPr>
            <w:tcW w:w="753" w:type="dxa"/>
            <w:gridSpan w:val="3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</w:t>
            </w:r>
          </w:p>
        </w:tc>
        <w:tc>
          <w:tcPr>
            <w:tcW w:w="68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24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52.63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Micción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42.10</w:t>
            </w:r>
          </w:p>
        </w:tc>
        <w:tc>
          <w:tcPr>
            <w:tcW w:w="66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609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26.31</w:t>
            </w:r>
          </w:p>
        </w:tc>
        <w:tc>
          <w:tcPr>
            <w:tcW w:w="753" w:type="dxa"/>
            <w:gridSpan w:val="3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5.2</w:t>
            </w:r>
          </w:p>
        </w:tc>
        <w:tc>
          <w:tcPr>
            <w:tcW w:w="68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624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  <w:lang w:val="en-GB"/>
              </w:rPr>
              <w:t>26.31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63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Defecación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42.10</w:t>
            </w:r>
          </w:p>
        </w:tc>
        <w:tc>
          <w:tcPr>
            <w:tcW w:w="66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09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  <w:tc>
          <w:tcPr>
            <w:tcW w:w="753" w:type="dxa"/>
            <w:gridSpan w:val="3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  <w:tc>
          <w:tcPr>
            <w:tcW w:w="68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24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Uso de retrete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42.10</w:t>
            </w:r>
          </w:p>
        </w:tc>
        <w:tc>
          <w:tcPr>
            <w:tcW w:w="66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609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  <w:tc>
          <w:tcPr>
            <w:tcW w:w="753" w:type="dxa"/>
            <w:gridSpan w:val="3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  <w:tc>
          <w:tcPr>
            <w:tcW w:w="687" w:type="dxa"/>
            <w:gridSpan w:val="2"/>
          </w:tcPr>
          <w:p w:rsidR="000765CD" w:rsidRPr="000F28FC" w:rsidRDefault="008E32D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24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Transferencias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vAlign w:val="center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73.68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Deambulación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vAlign w:val="center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36.84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36.84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Alimentación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68.42</w:t>
            </w:r>
          </w:p>
        </w:tc>
        <w:tc>
          <w:tcPr>
            <w:tcW w:w="667" w:type="dxa"/>
            <w:gridSpan w:val="2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09" w:type="dxa"/>
            <w:gridSpan w:val="2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26.31</w:t>
            </w:r>
          </w:p>
        </w:tc>
        <w:tc>
          <w:tcPr>
            <w:tcW w:w="753" w:type="dxa"/>
            <w:gridSpan w:val="3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2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624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Sueño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31.57</w:t>
            </w:r>
          </w:p>
        </w:tc>
        <w:tc>
          <w:tcPr>
            <w:tcW w:w="667" w:type="dxa"/>
            <w:gridSpan w:val="2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609" w:type="dxa"/>
            <w:gridSpan w:val="2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57.89</w:t>
            </w:r>
          </w:p>
        </w:tc>
        <w:tc>
          <w:tcPr>
            <w:tcW w:w="753" w:type="dxa"/>
            <w:gridSpan w:val="3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2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624" w:type="dxa"/>
            <w:gridSpan w:val="2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10.5</w:t>
            </w:r>
          </w:p>
        </w:tc>
      </w:tr>
      <w:tr w:rsidR="000765CD" w:rsidRPr="000F28FC" w:rsidTr="006D0D62">
        <w:trPr>
          <w:gridAfter w:val="1"/>
          <w:wAfter w:w="352" w:type="dxa"/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Psicosocial</w:t>
            </w:r>
          </w:p>
        </w:tc>
        <w:tc>
          <w:tcPr>
            <w:tcW w:w="808" w:type="dxa"/>
            <w:gridSpan w:val="2"/>
            <w:vAlign w:val="center"/>
          </w:tcPr>
          <w:p w:rsidR="000765CD" w:rsidRPr="000F28FC" w:rsidRDefault="00B75138" w:rsidP="00B75138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609" w:type="dxa"/>
            <w:gridSpan w:val="2"/>
            <w:vAlign w:val="center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73.68</w:t>
            </w:r>
          </w:p>
        </w:tc>
        <w:tc>
          <w:tcPr>
            <w:tcW w:w="667" w:type="dxa"/>
            <w:gridSpan w:val="2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609" w:type="dxa"/>
            <w:gridSpan w:val="2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15.7</w:t>
            </w:r>
          </w:p>
        </w:tc>
        <w:tc>
          <w:tcPr>
            <w:tcW w:w="753" w:type="dxa"/>
            <w:gridSpan w:val="3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523" w:type="dxa"/>
            <w:gridSpan w:val="2"/>
          </w:tcPr>
          <w:p w:rsidR="000765CD" w:rsidRPr="000F28FC" w:rsidRDefault="006D0D62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2"/>
          </w:tcPr>
          <w:p w:rsidR="000765CD" w:rsidRPr="000F28FC" w:rsidRDefault="00B75138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624" w:type="dxa"/>
            <w:gridSpan w:val="2"/>
          </w:tcPr>
          <w:p w:rsidR="000765CD" w:rsidRPr="000F28FC" w:rsidRDefault="00D332F7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15.7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Total</w:t>
            </w:r>
          </w:p>
        </w:tc>
        <w:tc>
          <w:tcPr>
            <w:tcW w:w="1134" w:type="dxa"/>
            <w:gridSpan w:val="4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Grave</w:t>
            </w:r>
          </w:p>
        </w:tc>
        <w:tc>
          <w:tcPr>
            <w:tcW w:w="1138" w:type="dxa"/>
            <w:gridSpan w:val="3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Moderada</w:t>
            </w:r>
          </w:p>
        </w:tc>
        <w:tc>
          <w:tcPr>
            <w:tcW w:w="1065" w:type="dxa"/>
            <w:gridSpan w:val="4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Leve</w:t>
            </w:r>
          </w:p>
        </w:tc>
        <w:tc>
          <w:tcPr>
            <w:tcW w:w="1203" w:type="dxa"/>
            <w:gridSpan w:val="4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Independient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Indice Barthel</w:t>
            </w:r>
          </w:p>
        </w:tc>
        <w:tc>
          <w:tcPr>
            <w:tcW w:w="525" w:type="dxa"/>
            <w:vAlign w:val="center"/>
          </w:tcPr>
          <w:p w:rsidR="000765CD" w:rsidRPr="000F28FC" w:rsidRDefault="00616CD3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65CD" w:rsidRPr="000F28FC" w:rsidRDefault="00616CD3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71" w:type="dxa"/>
            <w:gridSpan w:val="2"/>
          </w:tcPr>
          <w:p w:rsidR="000765CD" w:rsidRPr="000F28FC" w:rsidRDefault="00616CD3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65CD" w:rsidRPr="000F28FC" w:rsidRDefault="00616CD3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498" w:type="dxa"/>
            <w:gridSpan w:val="2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65CD" w:rsidRPr="000F28FC" w:rsidRDefault="00616CD3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36" w:type="dxa"/>
            <w:gridSpan w:val="2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3296" w:type="dxa"/>
            <w:vAlign w:val="center"/>
          </w:tcPr>
          <w:p w:rsidR="000765CD" w:rsidRPr="000F28FC" w:rsidRDefault="000765CD" w:rsidP="008E32D1">
            <w:pPr>
              <w:pStyle w:val="Ttulo7"/>
              <w:spacing w:before="0"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Lawton y Brody</w:t>
            </w:r>
          </w:p>
        </w:tc>
        <w:tc>
          <w:tcPr>
            <w:tcW w:w="525" w:type="dxa"/>
            <w:vAlign w:val="center"/>
          </w:tcPr>
          <w:p w:rsidR="000765CD" w:rsidRPr="000F28FC" w:rsidRDefault="00F80A90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65CD" w:rsidRPr="000F28FC" w:rsidRDefault="00F80A90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71" w:type="dxa"/>
            <w:gridSpan w:val="2"/>
          </w:tcPr>
          <w:p w:rsidR="000765CD" w:rsidRPr="000F28FC" w:rsidRDefault="00F80A90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65CD" w:rsidRPr="000F28FC" w:rsidRDefault="00F80A90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498" w:type="dxa"/>
            <w:gridSpan w:val="2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765CD" w:rsidRPr="000F28FC" w:rsidRDefault="00F80A90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0765CD" w:rsidRPr="000F28FC" w:rsidRDefault="000765CD" w:rsidP="000765CD">
      <w:pPr>
        <w:rPr>
          <w:rFonts w:ascii="Arial Narrow" w:hAnsi="Arial Narrow" w:cs="Arial"/>
          <w:sz w:val="28"/>
          <w:szCs w:val="28"/>
        </w:rPr>
      </w:pPr>
    </w:p>
    <w:p w:rsidR="000765CD" w:rsidRPr="000F28FC" w:rsidRDefault="000765CD" w:rsidP="000765CD">
      <w:pPr>
        <w:rPr>
          <w:rFonts w:ascii="Arial Narrow" w:hAnsi="Arial Narrow" w:cs="Arial"/>
          <w:vanish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>3.4.- VALORACIÓN PSICO-SOCIAL DE LOS RESIDENTES</w:t>
      </w: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3616"/>
        <w:gridCol w:w="1341"/>
      </w:tblGrid>
      <w:tr w:rsidR="000765CD" w:rsidRPr="000F28FC" w:rsidTr="008E32D1">
        <w:trPr>
          <w:jc w:val="center"/>
        </w:trPr>
        <w:tc>
          <w:tcPr>
            <w:tcW w:w="2728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Nivel cognitivo </w:t>
            </w:r>
          </w:p>
          <w:p w:rsidR="000765CD" w:rsidRPr="000F28FC" w:rsidRDefault="000765CD" w:rsidP="008E32D1">
            <w:pPr>
              <w:tabs>
                <w:tab w:val="left" w:pos="1628"/>
              </w:tabs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MMSE-30</w:t>
            </w:r>
            <w:r w:rsidRPr="000F28FC">
              <w:rPr>
                <w:rFonts w:ascii="Arial Narrow" w:hAnsi="Arial Narrow" w:cs="Arial"/>
                <w:sz w:val="28"/>
                <w:szCs w:val="28"/>
              </w:rPr>
              <w:tab/>
            </w:r>
          </w:p>
        </w:tc>
        <w:tc>
          <w:tcPr>
            <w:tcW w:w="3616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 xml:space="preserve">Presencia Det. Cog. ≤ 22        </w:t>
            </w:r>
            <w:r w:rsidRPr="000F28FC">
              <w:rPr>
                <w:rFonts w:ascii="Arial Narrow" w:hAnsi="Arial Narrow" w:cs="Arial"/>
                <w:sz w:val="28"/>
                <w:szCs w:val="28"/>
              </w:rPr>
              <w:t>20</w:t>
            </w:r>
          </w:p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 xml:space="preserve">Ausencia D. Cg. ≥23           </w:t>
            </w:r>
            <w:r w:rsidRPr="000F28FC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74%</w:t>
            </w:r>
          </w:p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22%</w:t>
            </w:r>
          </w:p>
        </w:tc>
      </w:tr>
    </w:tbl>
    <w:p w:rsidR="000765CD" w:rsidRPr="000F28FC" w:rsidRDefault="000765CD" w:rsidP="000765CD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  <w:r w:rsidRPr="000F28FC">
        <w:rPr>
          <w:rFonts w:ascii="Arial Narrow" w:hAnsi="Arial Narrow" w:cs="Arial"/>
          <w:b/>
          <w:color w:val="FF0000"/>
          <w:sz w:val="28"/>
          <w:szCs w:val="28"/>
        </w:rPr>
        <w:tab/>
      </w: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7"/>
        <w:gridCol w:w="709"/>
        <w:gridCol w:w="724"/>
      </w:tblGrid>
      <w:tr w:rsidR="000765CD" w:rsidRPr="000F28FC" w:rsidTr="008E32D1">
        <w:trPr>
          <w:cantSplit/>
          <w:trHeight w:val="276"/>
          <w:jc w:val="center"/>
        </w:trPr>
        <w:tc>
          <w:tcPr>
            <w:tcW w:w="568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Nº</w:t>
            </w:r>
          </w:p>
        </w:tc>
        <w:tc>
          <w:tcPr>
            <w:tcW w:w="724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%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568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Integración grupal/institucional (adaptación)</w:t>
            </w:r>
          </w:p>
        </w:tc>
        <w:tc>
          <w:tcPr>
            <w:tcW w:w="709" w:type="dxa"/>
            <w:vAlign w:val="center"/>
          </w:tcPr>
          <w:p w:rsidR="000765CD" w:rsidRPr="000F28FC" w:rsidRDefault="002F7671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724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66"/>
          <w:jc w:val="center"/>
        </w:trPr>
        <w:tc>
          <w:tcPr>
            <w:tcW w:w="568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Participación en comisiones o similar</w:t>
            </w:r>
          </w:p>
        </w:tc>
        <w:tc>
          <w:tcPr>
            <w:tcW w:w="709" w:type="dxa"/>
            <w:vAlign w:val="center"/>
          </w:tcPr>
          <w:p w:rsidR="000765CD" w:rsidRPr="000F28FC" w:rsidRDefault="00F542A4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68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Animación-Entretenimientos-Socio-Culturales</w:t>
            </w:r>
          </w:p>
        </w:tc>
        <w:tc>
          <w:tcPr>
            <w:tcW w:w="709" w:type="dxa"/>
            <w:vAlign w:val="center"/>
          </w:tcPr>
          <w:p w:rsidR="000765CD" w:rsidRPr="000F28FC" w:rsidRDefault="00F542A4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68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Salidas o actividades independientes en pueblo</w:t>
            </w:r>
          </w:p>
        </w:tc>
        <w:tc>
          <w:tcPr>
            <w:tcW w:w="709" w:type="dxa"/>
            <w:vAlign w:val="center"/>
          </w:tcPr>
          <w:p w:rsidR="000765CD" w:rsidRPr="000F28FC" w:rsidRDefault="00F542A4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724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68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Solidaridad y ayuda mutua</w:t>
            </w:r>
          </w:p>
        </w:tc>
        <w:tc>
          <w:tcPr>
            <w:tcW w:w="709" w:type="dxa"/>
            <w:vAlign w:val="center"/>
          </w:tcPr>
          <w:p w:rsidR="000765CD" w:rsidRPr="000F28FC" w:rsidRDefault="00F542A4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724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568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Participación actividades domésticas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65CD" w:rsidRPr="000F28FC" w:rsidRDefault="00F542A4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F28FC" w:rsidRDefault="000F28FC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765CD" w:rsidRPr="000F28FC" w:rsidRDefault="009210B5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 xml:space="preserve"> DESCRIPCION DE ACTIVIDADES EN EL CENTRO</w:t>
      </w:r>
      <w:r w:rsidR="00302100" w:rsidRPr="000F28FC">
        <w:rPr>
          <w:rFonts w:ascii="Arial Narrow" w:hAnsi="Arial Narrow" w:cs="Arial"/>
          <w:b/>
          <w:sz w:val="28"/>
          <w:szCs w:val="28"/>
        </w:rPr>
        <w:t>:</w:t>
      </w:r>
    </w:p>
    <w:p w:rsidR="00302100" w:rsidRPr="000F28FC" w:rsidRDefault="00302100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9210B5" w:rsidRPr="000F28FC" w:rsidRDefault="009210B5" w:rsidP="000765CD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p w:rsidR="00F542A4" w:rsidRDefault="00F542A4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Activación grupal o laborterapia durante 6 meses.</w:t>
      </w:r>
    </w:p>
    <w:p w:rsidR="00285E78" w:rsidRPr="000F28FC" w:rsidRDefault="00285E78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>
        <w:rPr>
          <w:rFonts w:ascii="Arial Narrow" w:hAnsi="Arial Narrow" w:cs="Arial"/>
          <w:color w:val="0D0D0D" w:themeColor="text1" w:themeTint="F2"/>
          <w:sz w:val="28"/>
          <w:szCs w:val="28"/>
        </w:rPr>
        <w:t>Grupo de menú.</w:t>
      </w:r>
    </w:p>
    <w:p w:rsidR="00F542A4" w:rsidRPr="000F28FC" w:rsidRDefault="009210B5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Activación motora durante  6 meses.</w:t>
      </w:r>
    </w:p>
    <w:p w:rsidR="00302100" w:rsidRPr="000F28FC" w:rsidRDefault="009210B5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Actividades Lúdicas: juegos de cartas, juego de domino, salida a la misa del patrón del pueblo</w:t>
      </w:r>
      <w:r w:rsidR="00302100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 y posterior asistencia a convite.</w:t>
      </w:r>
    </w:p>
    <w:p w:rsidR="00302100" w:rsidRPr="000F28FC" w:rsidRDefault="00302100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E</w:t>
      </w:r>
      <w:r w:rsidR="009210B5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xcursión al patio de la vecina a por semi</w:t>
      </w: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llas y plantas jardinterapia,  </w:t>
      </w:r>
    </w:p>
    <w:p w:rsidR="00302100" w:rsidRPr="000F28FC" w:rsidRDefault="00302100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-P</w:t>
      </w:r>
      <w:r w:rsidR="009210B5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arti</w:t>
      </w: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cipación en decoración navideña.</w:t>
      </w:r>
      <w:r w:rsidR="00466386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 </w:t>
      </w: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–</w:t>
      </w:r>
    </w:p>
    <w:p w:rsidR="00302100" w:rsidRPr="000F28FC" w:rsidRDefault="00302100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V</w:t>
      </w:r>
      <w:r w:rsidR="009210B5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isita de los</w:t>
      </w:r>
      <w:r w:rsidR="00466386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 Reyes Magos del ayuntamiento, </w:t>
      </w: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 </w:t>
      </w:r>
    </w:p>
    <w:p w:rsidR="008D4F13" w:rsidRPr="000F28FC" w:rsidRDefault="00302100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-P</w:t>
      </w:r>
      <w:r w:rsidR="009210B5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articipación en el adorno de la fachada de la residencia</w:t>
      </w:r>
      <w:r w:rsidR="008D4F13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 para la procesión del corpus, </w:t>
      </w:r>
    </w:p>
    <w:p w:rsidR="009210B5" w:rsidRPr="000F28FC" w:rsidRDefault="008D4F13" w:rsidP="00F542A4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-S</w:t>
      </w:r>
      <w:r w:rsidR="009210B5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alida a las procesiónes de Semana Santa…</w:t>
      </w:r>
    </w:p>
    <w:p w:rsidR="009210B5" w:rsidRPr="00285E78" w:rsidRDefault="009210B5" w:rsidP="00285E78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color w:val="0D0D0D" w:themeColor="text1" w:themeTint="F2"/>
          <w:sz w:val="28"/>
          <w:szCs w:val="28"/>
        </w:rPr>
      </w:pP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Celebración semanal de la </w:t>
      </w:r>
      <w:r w:rsidR="00466386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Eucaristía</w:t>
      </w:r>
      <w:r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 xml:space="preserve"> y Santa </w:t>
      </w:r>
      <w:r w:rsidR="00466386" w:rsidRPr="000F28FC">
        <w:rPr>
          <w:rFonts w:ascii="Arial Narrow" w:hAnsi="Arial Narrow" w:cs="Arial"/>
          <w:color w:val="0D0D0D" w:themeColor="text1" w:themeTint="F2"/>
          <w:sz w:val="28"/>
          <w:szCs w:val="28"/>
        </w:rPr>
        <w:t>Misa</w:t>
      </w:r>
    </w:p>
    <w:p w:rsidR="000765CD" w:rsidRPr="000F28FC" w:rsidRDefault="000765CD" w:rsidP="000765CD">
      <w:pPr>
        <w:jc w:val="both"/>
        <w:rPr>
          <w:rFonts w:ascii="Arial Narrow" w:hAnsi="Arial Narrow" w:cs="Arial"/>
          <w:b/>
          <w:color w:val="00B050"/>
          <w:sz w:val="28"/>
          <w:szCs w:val="28"/>
        </w:rPr>
      </w:pPr>
    </w:p>
    <w:p w:rsidR="006A41F0" w:rsidRPr="000F28FC" w:rsidRDefault="000765CD" w:rsidP="008D4F13">
      <w:pPr>
        <w:ind w:firstLine="360"/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>3.5.- VALORACIONES INTEGRALES: Nº total</w:t>
      </w:r>
      <w:r w:rsidR="00887889" w:rsidRPr="000F28FC">
        <w:rPr>
          <w:rFonts w:ascii="Arial Narrow" w:hAnsi="Arial Narrow" w:cs="Arial"/>
          <w:b/>
          <w:sz w:val="28"/>
          <w:szCs w:val="28"/>
        </w:rPr>
        <w:t xml:space="preserve"> 16</w:t>
      </w:r>
    </w:p>
    <w:p w:rsidR="006A41F0" w:rsidRPr="000F28FC" w:rsidRDefault="006A41F0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A41F0" w:rsidRPr="000F28FC" w:rsidRDefault="00C06B00" w:rsidP="0088788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Creación</w:t>
      </w:r>
      <w:r w:rsidR="006A41F0" w:rsidRPr="000F28FC">
        <w:rPr>
          <w:rFonts w:ascii="Arial Narrow" w:hAnsi="Arial Narrow" w:cs="Arial"/>
          <w:sz w:val="28"/>
          <w:szCs w:val="28"/>
        </w:rPr>
        <w:t xml:space="preserve"> de historia única </w:t>
      </w:r>
      <w:r w:rsidR="00887889" w:rsidRPr="000F28FC">
        <w:rPr>
          <w:rFonts w:ascii="Arial Narrow" w:hAnsi="Arial Narrow" w:cs="Arial"/>
          <w:sz w:val="28"/>
          <w:szCs w:val="28"/>
        </w:rPr>
        <w:t xml:space="preserve">por </w:t>
      </w:r>
      <w:r w:rsidR="000F28FC">
        <w:rPr>
          <w:rFonts w:ascii="Arial Narrow" w:hAnsi="Arial Narrow" w:cs="Arial"/>
          <w:sz w:val="28"/>
          <w:szCs w:val="28"/>
        </w:rPr>
        <w:t xml:space="preserve">cada </w:t>
      </w:r>
      <w:r w:rsidR="00887889" w:rsidRPr="000F28FC">
        <w:rPr>
          <w:rFonts w:ascii="Arial Narrow" w:hAnsi="Arial Narrow" w:cs="Arial"/>
          <w:sz w:val="28"/>
          <w:szCs w:val="28"/>
        </w:rPr>
        <w:t>residente,</w:t>
      </w:r>
    </w:p>
    <w:p w:rsidR="00887889" w:rsidRPr="000F28FC" w:rsidRDefault="00887889" w:rsidP="0088788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Valoraciones integrales, incluyendo ámbitos sociales, familiares, clínicos y personales de cada uno de ellos</w:t>
      </w:r>
      <w:r w:rsidR="00C06B00" w:rsidRPr="000F28FC">
        <w:rPr>
          <w:rFonts w:ascii="Arial Narrow" w:hAnsi="Arial Narrow" w:cs="Arial"/>
          <w:sz w:val="28"/>
          <w:szCs w:val="28"/>
        </w:rPr>
        <w:t xml:space="preserve">.  </w:t>
      </w:r>
    </w:p>
    <w:p w:rsidR="00C06B00" w:rsidRPr="00707C18" w:rsidRDefault="00C06B00" w:rsidP="00707C18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 xml:space="preserve">Exposición en común en la reunión mensual con todos los trabajadores </w:t>
      </w:r>
      <w:r w:rsidRPr="00707C18">
        <w:rPr>
          <w:rFonts w:ascii="Arial Narrow" w:hAnsi="Arial Narrow" w:cs="Arial"/>
          <w:sz w:val="28"/>
          <w:szCs w:val="28"/>
        </w:rPr>
        <w:t>( DUE/GEROCULYORAS/COORDINADORA/DIRECTOR)</w:t>
      </w:r>
      <w:r w:rsidR="000F28FC" w:rsidRPr="00707C18">
        <w:rPr>
          <w:rFonts w:ascii="Arial Narrow" w:hAnsi="Arial Narrow" w:cs="Arial"/>
          <w:sz w:val="28"/>
          <w:szCs w:val="28"/>
        </w:rPr>
        <w:t>.</w:t>
      </w:r>
    </w:p>
    <w:p w:rsidR="00C06B00" w:rsidRPr="000F28FC" w:rsidRDefault="000F28FC" w:rsidP="0088788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Para 2016 se renovará</w:t>
      </w:r>
      <w:r w:rsidR="00C06B00" w:rsidRPr="000F28FC">
        <w:rPr>
          <w:rFonts w:ascii="Arial Narrow" w:hAnsi="Arial Narrow" w:cs="Arial"/>
          <w:sz w:val="28"/>
          <w:szCs w:val="28"/>
        </w:rPr>
        <w:t xml:space="preserve"> el plan de cuidados de cada residente, y se hará una valoración con</w:t>
      </w:r>
      <w:r>
        <w:rPr>
          <w:rFonts w:ascii="Arial Narrow" w:hAnsi="Arial Narrow" w:cs="Arial"/>
          <w:sz w:val="28"/>
          <w:szCs w:val="28"/>
        </w:rPr>
        <w:t xml:space="preserve"> los</w:t>
      </w:r>
      <w:r w:rsidR="00C06B00" w:rsidRPr="000F28FC">
        <w:rPr>
          <w:rFonts w:ascii="Arial Narrow" w:hAnsi="Arial Narrow" w:cs="Arial"/>
          <w:sz w:val="28"/>
          <w:szCs w:val="28"/>
        </w:rPr>
        <w:t xml:space="preserve"> familiare</w:t>
      </w:r>
      <w:r>
        <w:rPr>
          <w:rFonts w:ascii="Arial Narrow" w:hAnsi="Arial Narrow" w:cs="Arial"/>
          <w:sz w:val="28"/>
          <w:szCs w:val="28"/>
        </w:rPr>
        <w:t>s de cada residente para consensuar</w:t>
      </w:r>
      <w:r w:rsidR="00C06B00" w:rsidRPr="000F28FC">
        <w:rPr>
          <w:rFonts w:ascii="Arial Narrow" w:hAnsi="Arial Narrow" w:cs="Arial"/>
          <w:sz w:val="28"/>
          <w:szCs w:val="28"/>
        </w:rPr>
        <w:t xml:space="preserve"> el plan de cuidados y pueda ser más efectivo</w:t>
      </w:r>
      <w:r>
        <w:rPr>
          <w:rFonts w:ascii="Arial Narrow" w:hAnsi="Arial Narrow" w:cs="Arial"/>
          <w:sz w:val="28"/>
          <w:szCs w:val="28"/>
        </w:rPr>
        <w:t xml:space="preserve"> y satisfactorio.</w:t>
      </w:r>
    </w:p>
    <w:p w:rsidR="006A41F0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ab/>
      </w:r>
      <w:r w:rsidRPr="000F28FC">
        <w:rPr>
          <w:rFonts w:ascii="Arial Narrow" w:hAnsi="Arial Narrow" w:cs="Arial"/>
          <w:b/>
          <w:sz w:val="28"/>
          <w:szCs w:val="28"/>
        </w:rPr>
        <w:tab/>
      </w:r>
    </w:p>
    <w:p w:rsidR="006A41F0" w:rsidRPr="000F28FC" w:rsidRDefault="006A41F0" w:rsidP="000765CD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color w:val="FF0000"/>
          <w:sz w:val="28"/>
          <w:szCs w:val="28"/>
        </w:rPr>
        <w:tab/>
      </w:r>
      <w:r w:rsidRPr="000F28FC">
        <w:rPr>
          <w:rFonts w:ascii="Arial Narrow" w:hAnsi="Arial Narrow" w:cs="Arial"/>
          <w:b/>
          <w:sz w:val="28"/>
          <w:szCs w:val="28"/>
        </w:rPr>
        <w:t>3.7.- AYUDAS TÉCNICAS Y DE CONTENCIÓN, UTILIZADAS</w:t>
      </w: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2"/>
        <w:gridCol w:w="602"/>
        <w:gridCol w:w="663"/>
      </w:tblGrid>
      <w:tr w:rsidR="000765CD" w:rsidRPr="000F28FC" w:rsidTr="00D332F7">
        <w:trPr>
          <w:cantSplit/>
          <w:trHeight w:val="276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Nº</w:t>
            </w:r>
          </w:p>
        </w:tc>
        <w:tc>
          <w:tcPr>
            <w:tcW w:w="663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%</w:t>
            </w:r>
          </w:p>
        </w:tc>
      </w:tr>
      <w:tr w:rsidR="000765CD" w:rsidRPr="000F28FC" w:rsidTr="00D332F7">
        <w:trPr>
          <w:cantSplit/>
          <w:trHeight w:val="276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Sillas de ruedas</w:t>
            </w:r>
          </w:p>
        </w:tc>
        <w:tc>
          <w:tcPr>
            <w:tcW w:w="60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</w:p>
        </w:tc>
        <w:tc>
          <w:tcPr>
            <w:tcW w:w="663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26.3</w:t>
            </w:r>
          </w:p>
        </w:tc>
      </w:tr>
      <w:tr w:rsidR="000765CD" w:rsidRPr="000F28FC" w:rsidTr="00D332F7">
        <w:trPr>
          <w:cantSplit/>
          <w:trHeight w:val="266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Andador</w:t>
            </w:r>
          </w:p>
        </w:tc>
        <w:tc>
          <w:tcPr>
            <w:tcW w:w="60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  <w:tc>
          <w:tcPr>
            <w:tcW w:w="663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15.7</w:t>
            </w:r>
          </w:p>
        </w:tc>
      </w:tr>
      <w:tr w:rsidR="000765CD" w:rsidRPr="000F28FC" w:rsidTr="00D332F7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Muletas o bastón</w:t>
            </w:r>
          </w:p>
        </w:tc>
        <w:tc>
          <w:tcPr>
            <w:tcW w:w="60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  <w:tc>
          <w:tcPr>
            <w:tcW w:w="663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10.5</w:t>
            </w:r>
          </w:p>
        </w:tc>
      </w:tr>
      <w:tr w:rsidR="000765CD" w:rsidRPr="000F28FC" w:rsidTr="00D332F7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Ayuda 3ª persona</w:t>
            </w:r>
          </w:p>
        </w:tc>
        <w:tc>
          <w:tcPr>
            <w:tcW w:w="602" w:type="dxa"/>
            <w:vAlign w:val="center"/>
          </w:tcPr>
          <w:p w:rsidR="000765CD" w:rsidRPr="000F28FC" w:rsidRDefault="0092357B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</w:p>
        </w:tc>
        <w:tc>
          <w:tcPr>
            <w:tcW w:w="663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100</w:t>
            </w:r>
          </w:p>
        </w:tc>
      </w:tr>
      <w:tr w:rsidR="000765CD" w:rsidRPr="000F28FC" w:rsidTr="00D332F7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Grúa </w:t>
            </w:r>
          </w:p>
        </w:tc>
        <w:tc>
          <w:tcPr>
            <w:tcW w:w="60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663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  <w:tr w:rsidR="000765CD" w:rsidRPr="000F28FC" w:rsidTr="00D332F7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Barandillas en cama</w:t>
            </w:r>
          </w:p>
        </w:tc>
        <w:tc>
          <w:tcPr>
            <w:tcW w:w="60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</w:p>
        </w:tc>
        <w:tc>
          <w:tcPr>
            <w:tcW w:w="663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21.05</w:t>
            </w:r>
          </w:p>
        </w:tc>
      </w:tr>
      <w:tr w:rsidR="000765CD" w:rsidRPr="000F28FC" w:rsidTr="00D332F7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Cinturón abdominal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5.2</w:t>
            </w:r>
          </w:p>
        </w:tc>
      </w:tr>
      <w:tr w:rsidR="000765CD" w:rsidRPr="000F28FC" w:rsidTr="00D332F7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961D8D" w:rsidP="008E32D1">
            <w:pPr>
              <w:pStyle w:val="Ttulo7"/>
              <w:spacing w:before="0" w:after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0765CD" w:rsidRPr="000F28FC" w:rsidRDefault="000765CD" w:rsidP="008E32D1">
            <w:pPr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4E52F9" w:rsidRDefault="004E52F9" w:rsidP="000765CD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p w:rsidR="004E52F9" w:rsidRPr="000F28FC" w:rsidRDefault="004E52F9" w:rsidP="000765CD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 xml:space="preserve">3.8.- OTROS CUIDADOS </w:t>
      </w: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2"/>
        <w:gridCol w:w="602"/>
        <w:gridCol w:w="678"/>
      </w:tblGrid>
      <w:tr w:rsidR="000765CD" w:rsidRPr="000F28FC" w:rsidTr="008E32D1">
        <w:trPr>
          <w:cantSplit/>
          <w:trHeight w:val="276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Nº</w:t>
            </w:r>
          </w:p>
        </w:tc>
        <w:tc>
          <w:tcPr>
            <w:tcW w:w="678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%</w:t>
            </w:r>
          </w:p>
        </w:tc>
      </w:tr>
      <w:tr w:rsidR="000765CD" w:rsidRPr="000F28FC" w:rsidTr="008E32D1">
        <w:trPr>
          <w:cantSplit/>
          <w:trHeight w:val="276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Oxígeno</w:t>
            </w:r>
          </w:p>
        </w:tc>
        <w:tc>
          <w:tcPr>
            <w:tcW w:w="602" w:type="dxa"/>
            <w:vAlign w:val="center"/>
          </w:tcPr>
          <w:p w:rsidR="000765CD" w:rsidRPr="000F28FC" w:rsidRDefault="009C1EE1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678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66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Dieta</w:t>
            </w:r>
          </w:p>
        </w:tc>
        <w:tc>
          <w:tcPr>
            <w:tcW w:w="602" w:type="dxa"/>
            <w:vAlign w:val="center"/>
          </w:tcPr>
          <w:p w:rsidR="000765CD" w:rsidRPr="000F28FC" w:rsidRDefault="0092357B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12</w:t>
            </w:r>
          </w:p>
        </w:tc>
        <w:tc>
          <w:tcPr>
            <w:tcW w:w="678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63.15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Diabéticos</w:t>
            </w:r>
          </w:p>
        </w:tc>
        <w:tc>
          <w:tcPr>
            <w:tcW w:w="60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36.84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Insulina</w:t>
            </w:r>
          </w:p>
        </w:tc>
        <w:tc>
          <w:tcPr>
            <w:tcW w:w="602" w:type="dxa"/>
            <w:vAlign w:val="center"/>
          </w:tcPr>
          <w:p w:rsidR="000765CD" w:rsidRPr="000F28FC" w:rsidRDefault="009C1EE1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678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Heparina</w:t>
            </w:r>
          </w:p>
        </w:tc>
        <w:tc>
          <w:tcPr>
            <w:tcW w:w="602" w:type="dxa"/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678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Sintrom</w:t>
            </w:r>
          </w:p>
        </w:tc>
        <w:tc>
          <w:tcPr>
            <w:tcW w:w="602" w:type="dxa"/>
            <w:vAlign w:val="center"/>
          </w:tcPr>
          <w:p w:rsidR="000765CD" w:rsidRPr="000F28FC" w:rsidRDefault="009C1EE1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15.7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Administrar medicación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765CD" w:rsidRPr="000F28FC" w:rsidRDefault="009C1EE1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100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Hipertensión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52.63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Obesidad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765CD" w:rsidRPr="000F28FC" w:rsidRDefault="009C1EE1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5.2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Cambios posturales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765CD" w:rsidRPr="000F28FC" w:rsidRDefault="006300E6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21.05</w:t>
            </w:r>
          </w:p>
        </w:tc>
      </w:tr>
      <w:tr w:rsidR="000765CD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Con sonda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765CD" w:rsidRPr="000F28FC" w:rsidRDefault="009C1EE1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5.2</w:t>
            </w:r>
          </w:p>
        </w:tc>
      </w:tr>
      <w:tr w:rsidR="000765CD" w:rsidRPr="000F28FC" w:rsidTr="0092357B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Control analíticas Resi</w:t>
            </w:r>
          </w:p>
        </w:tc>
        <w:tc>
          <w:tcPr>
            <w:tcW w:w="602" w:type="dxa"/>
            <w:vAlign w:val="center"/>
          </w:tcPr>
          <w:p w:rsidR="000765CD" w:rsidRPr="000F28FC" w:rsidRDefault="009C1EE1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27</w:t>
            </w:r>
          </w:p>
        </w:tc>
        <w:tc>
          <w:tcPr>
            <w:tcW w:w="678" w:type="dxa"/>
            <w:vAlign w:val="center"/>
          </w:tcPr>
          <w:p w:rsidR="000765CD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--</w:t>
            </w:r>
          </w:p>
        </w:tc>
      </w:tr>
      <w:tr w:rsidR="0092357B" w:rsidRPr="000F28FC" w:rsidTr="0092357B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92357B" w:rsidRPr="000F28FC" w:rsidRDefault="000F28FC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Colchón</w:t>
            </w:r>
            <w:r w:rsidR="0092357B" w:rsidRPr="000F28FC">
              <w:rPr>
                <w:rFonts w:ascii="Arial Narrow" w:hAnsi="Arial Narrow" w:cs="Arial"/>
                <w:sz w:val="28"/>
                <w:szCs w:val="28"/>
              </w:rPr>
              <w:t xml:space="preserve"> antiescara</w:t>
            </w:r>
          </w:p>
        </w:tc>
        <w:tc>
          <w:tcPr>
            <w:tcW w:w="602" w:type="dxa"/>
            <w:vAlign w:val="center"/>
          </w:tcPr>
          <w:p w:rsidR="0092357B" w:rsidRPr="000F28FC" w:rsidRDefault="0092357B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vAlign w:val="center"/>
          </w:tcPr>
          <w:p w:rsidR="0092357B" w:rsidRPr="000F28FC" w:rsidRDefault="00D332F7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--</w:t>
            </w:r>
          </w:p>
        </w:tc>
      </w:tr>
      <w:tr w:rsidR="0092357B" w:rsidRPr="000F28FC" w:rsidTr="008E32D1">
        <w:trPr>
          <w:cantSplit/>
          <w:trHeight w:val="288"/>
          <w:jc w:val="center"/>
        </w:trPr>
        <w:tc>
          <w:tcPr>
            <w:tcW w:w="2862" w:type="dxa"/>
            <w:vAlign w:val="center"/>
          </w:tcPr>
          <w:p w:rsidR="0092357B" w:rsidRPr="000F28FC" w:rsidRDefault="0092357B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2357B" w:rsidRPr="000F28FC" w:rsidRDefault="0092357B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2357B" w:rsidRPr="000F28FC" w:rsidRDefault="0092357B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 w:rsidRPr="000F28FC">
        <w:rPr>
          <w:rFonts w:ascii="Arial Narrow" w:hAnsi="Arial Narrow" w:cs="Arial"/>
          <w:b/>
          <w:sz w:val="28"/>
          <w:szCs w:val="28"/>
        </w:rPr>
        <w:t xml:space="preserve"> 3.9.- TRASLADOS A CENTROS SANITARIOS</w:t>
      </w:r>
    </w:p>
    <w:p w:rsidR="000765CD" w:rsidRPr="000F28FC" w:rsidRDefault="000765CD" w:rsidP="000765C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262"/>
        <w:gridCol w:w="602"/>
        <w:gridCol w:w="567"/>
        <w:gridCol w:w="35"/>
        <w:gridCol w:w="567"/>
      </w:tblGrid>
      <w:tr w:rsidR="000765CD" w:rsidRPr="000F28FC" w:rsidTr="008E32D1">
        <w:trPr>
          <w:gridAfter w:val="2"/>
          <w:wAfter w:w="602" w:type="dxa"/>
          <w:cantSplit/>
          <w:trHeight w:val="276"/>
          <w:jc w:val="center"/>
        </w:trPr>
        <w:tc>
          <w:tcPr>
            <w:tcW w:w="2858" w:type="dxa"/>
            <w:gridSpan w:val="2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Nº</w:t>
            </w:r>
          </w:p>
        </w:tc>
        <w:tc>
          <w:tcPr>
            <w:tcW w:w="567" w:type="dxa"/>
          </w:tcPr>
          <w:p w:rsidR="000765CD" w:rsidRPr="000F28FC" w:rsidRDefault="000765CD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%</w:t>
            </w:r>
          </w:p>
        </w:tc>
      </w:tr>
      <w:tr w:rsidR="000765CD" w:rsidRPr="000F28FC" w:rsidTr="008E32D1">
        <w:trPr>
          <w:gridAfter w:val="2"/>
          <w:wAfter w:w="602" w:type="dxa"/>
          <w:cantSplit/>
          <w:trHeight w:val="266"/>
          <w:jc w:val="center"/>
        </w:trPr>
        <w:tc>
          <w:tcPr>
            <w:tcW w:w="2858" w:type="dxa"/>
            <w:gridSpan w:val="2"/>
            <w:vAlign w:val="center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Consulta a especialistas</w:t>
            </w:r>
          </w:p>
          <w:p w:rsidR="009C1EE1" w:rsidRPr="000F28FC" w:rsidRDefault="009C1EE1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765CD" w:rsidRPr="000F28FC" w:rsidRDefault="000D275B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765CD" w:rsidRPr="000F28FC" w:rsidTr="008E32D1">
        <w:trPr>
          <w:gridAfter w:val="2"/>
          <w:wAfter w:w="602" w:type="dxa"/>
          <w:cantSplit/>
          <w:trHeight w:val="266"/>
          <w:jc w:val="center"/>
        </w:trPr>
        <w:tc>
          <w:tcPr>
            <w:tcW w:w="2858" w:type="dxa"/>
            <w:gridSpan w:val="2"/>
            <w:vAlign w:val="center"/>
          </w:tcPr>
          <w:p w:rsidR="000765CD" w:rsidRPr="000F28FC" w:rsidRDefault="000765CD" w:rsidP="008E32D1">
            <w:p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Urge</w:t>
            </w:r>
            <w:r w:rsidR="009C1EE1" w:rsidRPr="000F28FC">
              <w:rPr>
                <w:rFonts w:ascii="Arial Narrow" w:hAnsi="Arial Narrow" w:cs="Arial"/>
                <w:sz w:val="28"/>
                <w:szCs w:val="28"/>
              </w:rPr>
              <w:t xml:space="preserve">ncias registradas </w:t>
            </w:r>
          </w:p>
          <w:p w:rsidR="009C1EE1" w:rsidRPr="000F28FC" w:rsidRDefault="009C1EE1" w:rsidP="008E32D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0765CD" w:rsidRPr="000F28FC" w:rsidRDefault="009C1EE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765CD" w:rsidRPr="000F28FC" w:rsidTr="008E32D1">
        <w:trPr>
          <w:gridBefore w:val="1"/>
          <w:wBefore w:w="596" w:type="dxa"/>
          <w:cantSplit/>
          <w:trHeight w:val="288"/>
          <w:jc w:val="center"/>
        </w:trPr>
        <w:tc>
          <w:tcPr>
            <w:tcW w:w="2864" w:type="dxa"/>
            <w:gridSpan w:val="2"/>
            <w:vAlign w:val="center"/>
          </w:tcPr>
          <w:p w:rsidR="000765CD" w:rsidRPr="000F28FC" w:rsidRDefault="000765CD" w:rsidP="009C1E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Urgencias Centro de Salud </w:t>
            </w:r>
          </w:p>
        </w:tc>
        <w:tc>
          <w:tcPr>
            <w:tcW w:w="602" w:type="dxa"/>
            <w:gridSpan w:val="2"/>
            <w:vAlign w:val="center"/>
          </w:tcPr>
          <w:p w:rsidR="000765CD" w:rsidRPr="000F28FC" w:rsidRDefault="009C1EE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765CD" w:rsidRPr="000F28FC" w:rsidTr="008E32D1">
        <w:trPr>
          <w:gridBefore w:val="1"/>
          <w:wBefore w:w="596" w:type="dxa"/>
          <w:cantSplit/>
          <w:trHeight w:val="288"/>
          <w:jc w:val="center"/>
        </w:trPr>
        <w:tc>
          <w:tcPr>
            <w:tcW w:w="2864" w:type="dxa"/>
            <w:gridSpan w:val="2"/>
            <w:vAlign w:val="center"/>
          </w:tcPr>
          <w:p w:rsidR="000765CD" w:rsidRPr="000F28FC" w:rsidRDefault="000765CD" w:rsidP="009C1E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Urgencias resueltas por el Centro de Salud </w:t>
            </w:r>
          </w:p>
        </w:tc>
        <w:tc>
          <w:tcPr>
            <w:tcW w:w="602" w:type="dxa"/>
            <w:gridSpan w:val="2"/>
            <w:vAlign w:val="center"/>
          </w:tcPr>
          <w:p w:rsidR="000765CD" w:rsidRPr="000F28FC" w:rsidRDefault="009C1EE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765CD" w:rsidRPr="000F28FC" w:rsidTr="008E32D1">
        <w:trPr>
          <w:gridBefore w:val="1"/>
          <w:wBefore w:w="596" w:type="dxa"/>
          <w:cantSplit/>
          <w:trHeight w:val="288"/>
          <w:jc w:val="center"/>
        </w:trPr>
        <w:tc>
          <w:tcPr>
            <w:tcW w:w="2864" w:type="dxa"/>
            <w:gridSpan w:val="2"/>
            <w:vAlign w:val="center"/>
          </w:tcPr>
          <w:p w:rsidR="000765CD" w:rsidRPr="000F28FC" w:rsidRDefault="000765CD" w:rsidP="009C1E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Urgencias resueltas por UVI móvil</w:t>
            </w:r>
          </w:p>
        </w:tc>
        <w:tc>
          <w:tcPr>
            <w:tcW w:w="602" w:type="dxa"/>
            <w:gridSpan w:val="2"/>
            <w:vAlign w:val="center"/>
          </w:tcPr>
          <w:p w:rsidR="000765CD" w:rsidRPr="000F28FC" w:rsidRDefault="009C1EE1" w:rsidP="008E32D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765CD" w:rsidRPr="000F28FC" w:rsidTr="008E32D1">
        <w:trPr>
          <w:gridBefore w:val="1"/>
          <w:wBefore w:w="596" w:type="dxa"/>
          <w:cantSplit/>
          <w:trHeight w:val="288"/>
          <w:jc w:val="center"/>
        </w:trPr>
        <w:tc>
          <w:tcPr>
            <w:tcW w:w="2864" w:type="dxa"/>
            <w:gridSpan w:val="2"/>
            <w:vAlign w:val="center"/>
          </w:tcPr>
          <w:p w:rsidR="000765CD" w:rsidRPr="000F28FC" w:rsidRDefault="000765CD" w:rsidP="009C1E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>Urgencias hospitalarias</w:t>
            </w:r>
          </w:p>
        </w:tc>
        <w:tc>
          <w:tcPr>
            <w:tcW w:w="602" w:type="dxa"/>
            <w:gridSpan w:val="2"/>
            <w:vAlign w:val="center"/>
          </w:tcPr>
          <w:p w:rsidR="000765CD" w:rsidRPr="000F28FC" w:rsidRDefault="009C1EE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765CD" w:rsidRPr="000F28FC" w:rsidTr="008E32D1">
        <w:trPr>
          <w:gridBefore w:val="1"/>
          <w:wBefore w:w="596" w:type="dxa"/>
          <w:cantSplit/>
          <w:trHeight w:val="288"/>
          <w:jc w:val="center"/>
        </w:trPr>
        <w:tc>
          <w:tcPr>
            <w:tcW w:w="2864" w:type="dxa"/>
            <w:gridSpan w:val="2"/>
            <w:vAlign w:val="center"/>
          </w:tcPr>
          <w:p w:rsidR="000765CD" w:rsidRPr="000F28FC" w:rsidRDefault="000765CD" w:rsidP="009C1E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sz w:val="28"/>
                <w:szCs w:val="28"/>
              </w:rPr>
              <w:t xml:space="preserve">Ingresos hospitalarios </w:t>
            </w:r>
          </w:p>
        </w:tc>
        <w:tc>
          <w:tcPr>
            <w:tcW w:w="602" w:type="dxa"/>
            <w:gridSpan w:val="2"/>
            <w:vAlign w:val="center"/>
          </w:tcPr>
          <w:p w:rsidR="000765CD" w:rsidRPr="000F28FC" w:rsidRDefault="009C1EE1" w:rsidP="008E32D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F28FC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0765CD" w:rsidRPr="000F28FC" w:rsidRDefault="000765CD" w:rsidP="000765CD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color w:val="FF0000"/>
          <w:sz w:val="28"/>
          <w:szCs w:val="28"/>
        </w:rPr>
      </w:pPr>
      <w:r w:rsidRPr="000F28FC">
        <w:rPr>
          <w:rFonts w:ascii="Arial Narrow" w:hAnsi="Arial Narrow" w:cs="Arial"/>
          <w:color w:val="FF0000"/>
          <w:sz w:val="28"/>
          <w:szCs w:val="28"/>
        </w:rPr>
        <w:tab/>
      </w:r>
    </w:p>
    <w:p w:rsidR="000765CD" w:rsidRPr="000F28FC" w:rsidRDefault="000765CD" w:rsidP="000765CD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0765CD" w:rsidRPr="000F28FC" w:rsidRDefault="000765CD" w:rsidP="000765CD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1701"/>
        <w:gridCol w:w="6662"/>
      </w:tblGrid>
      <w:tr w:rsidR="000765CD" w:rsidRPr="000F28FC" w:rsidTr="008E32D1">
        <w:tc>
          <w:tcPr>
            <w:tcW w:w="1701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65CD" w:rsidRPr="000F28FC" w:rsidRDefault="000765CD" w:rsidP="008E32D1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302100" w:rsidRPr="009F35FE" w:rsidRDefault="00302100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765CD" w:rsidRPr="000F28FC" w:rsidRDefault="009F35FE" w:rsidP="000765CD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</w:t>
      </w:r>
      <w:r w:rsidR="000765CD" w:rsidRPr="000F28FC">
        <w:rPr>
          <w:rFonts w:ascii="Arial Narrow" w:hAnsi="Arial Narrow" w:cs="Arial"/>
          <w:b/>
          <w:sz w:val="28"/>
          <w:szCs w:val="28"/>
        </w:rPr>
        <w:t>.- INVERSIONES REALIZADAS</w:t>
      </w:r>
    </w:p>
    <w:p w:rsidR="00466386" w:rsidRPr="000F28FC" w:rsidRDefault="00466386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466386" w:rsidRPr="00707C18" w:rsidRDefault="00466386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>Compra de plancha</w:t>
      </w:r>
      <w:r w:rsidR="00D2372F">
        <w:rPr>
          <w:rFonts w:ascii="Arial Narrow" w:hAnsi="Arial Narrow" w:cs="Arial"/>
          <w:sz w:val="28"/>
          <w:szCs w:val="28"/>
        </w:rPr>
        <w:t>.</w:t>
      </w:r>
    </w:p>
    <w:p w:rsidR="00466386" w:rsidRPr="00707C18" w:rsidRDefault="00466386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 xml:space="preserve">Compra de </w:t>
      </w:r>
      <w:r w:rsidR="00B04FEA" w:rsidRPr="00707C18">
        <w:rPr>
          <w:rFonts w:ascii="Arial Narrow" w:hAnsi="Arial Narrow" w:cs="Arial"/>
          <w:sz w:val="28"/>
          <w:szCs w:val="28"/>
        </w:rPr>
        <w:t>secadora</w:t>
      </w:r>
      <w:r w:rsidR="00D2372F">
        <w:rPr>
          <w:rFonts w:ascii="Arial Narrow" w:hAnsi="Arial Narrow" w:cs="Arial"/>
          <w:sz w:val="28"/>
          <w:szCs w:val="28"/>
        </w:rPr>
        <w:t>.</w:t>
      </w:r>
    </w:p>
    <w:p w:rsidR="00466386" w:rsidRPr="00707C18" w:rsidRDefault="00466386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>Compra de teléfonos</w:t>
      </w:r>
      <w:r w:rsidR="00D2372F">
        <w:rPr>
          <w:rFonts w:ascii="Arial Narrow" w:hAnsi="Arial Narrow" w:cs="Arial"/>
          <w:sz w:val="28"/>
          <w:szCs w:val="28"/>
        </w:rPr>
        <w:t>.</w:t>
      </w:r>
    </w:p>
    <w:p w:rsidR="00466386" w:rsidRPr="00707C18" w:rsidRDefault="00466386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>Renovación de menaje del hogar</w:t>
      </w:r>
      <w:r w:rsidR="00302100" w:rsidRPr="00707C18">
        <w:rPr>
          <w:rFonts w:ascii="Arial Narrow" w:hAnsi="Arial Narrow" w:cs="Arial"/>
          <w:sz w:val="28"/>
          <w:szCs w:val="28"/>
        </w:rPr>
        <w:t>.</w:t>
      </w:r>
    </w:p>
    <w:p w:rsidR="00466386" w:rsidRPr="00707C18" w:rsidRDefault="00466386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 xml:space="preserve">Compra de pulsioximetro y de medidor de </w:t>
      </w:r>
      <w:r w:rsidR="006A41F0" w:rsidRPr="00707C18">
        <w:rPr>
          <w:rFonts w:ascii="Arial Narrow" w:hAnsi="Arial Narrow" w:cs="Arial"/>
          <w:sz w:val="28"/>
          <w:szCs w:val="28"/>
        </w:rPr>
        <w:t>pliegues</w:t>
      </w:r>
      <w:r w:rsidRPr="00707C18">
        <w:rPr>
          <w:rFonts w:ascii="Arial Narrow" w:hAnsi="Arial Narrow" w:cs="Arial"/>
          <w:sz w:val="28"/>
          <w:szCs w:val="28"/>
        </w:rPr>
        <w:t xml:space="preserve"> cutáneos de grasa</w:t>
      </w:r>
      <w:r w:rsidR="00B71178" w:rsidRPr="00707C18">
        <w:rPr>
          <w:rFonts w:ascii="Arial Narrow" w:hAnsi="Arial Narrow" w:cs="Arial"/>
          <w:sz w:val="28"/>
          <w:szCs w:val="28"/>
        </w:rPr>
        <w:t>.</w:t>
      </w:r>
    </w:p>
    <w:p w:rsidR="00466386" w:rsidRPr="00707C18" w:rsidRDefault="006A41F0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>Renovación</w:t>
      </w:r>
      <w:r w:rsidR="00466386" w:rsidRPr="00707C18">
        <w:rPr>
          <w:rFonts w:ascii="Arial Narrow" w:hAnsi="Arial Narrow" w:cs="Arial"/>
          <w:sz w:val="28"/>
          <w:szCs w:val="28"/>
        </w:rPr>
        <w:t xml:space="preserve"> de tensiómetro</w:t>
      </w:r>
      <w:r w:rsidR="00B71178" w:rsidRPr="00707C18">
        <w:rPr>
          <w:rFonts w:ascii="Arial Narrow" w:hAnsi="Arial Narrow" w:cs="Arial"/>
          <w:sz w:val="28"/>
          <w:szCs w:val="28"/>
        </w:rPr>
        <w:t>.</w:t>
      </w:r>
    </w:p>
    <w:p w:rsidR="00466386" w:rsidRPr="00707C18" w:rsidRDefault="00466386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 xml:space="preserve">Compra de dispensadores de </w:t>
      </w:r>
      <w:r w:rsidR="00302100" w:rsidRPr="00707C18">
        <w:rPr>
          <w:rFonts w:ascii="Arial Narrow" w:hAnsi="Arial Narrow" w:cs="Arial"/>
          <w:sz w:val="28"/>
          <w:szCs w:val="28"/>
        </w:rPr>
        <w:t>medicación</w:t>
      </w:r>
    </w:p>
    <w:p w:rsidR="00302100" w:rsidRPr="00707C18" w:rsidRDefault="00302100" w:rsidP="0046638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 xml:space="preserve">Compra de juegos de sabanas y funda almohada, toallas, empapadores y </w:t>
      </w:r>
      <w:r w:rsidR="00D11F90" w:rsidRPr="00707C18">
        <w:rPr>
          <w:rFonts w:ascii="Arial Narrow" w:hAnsi="Arial Narrow" w:cs="Arial"/>
          <w:sz w:val="28"/>
          <w:szCs w:val="28"/>
        </w:rPr>
        <w:t>cubre- colchones</w:t>
      </w:r>
      <w:r w:rsidRPr="00707C18">
        <w:rPr>
          <w:rFonts w:ascii="Arial Narrow" w:hAnsi="Arial Narrow" w:cs="Arial"/>
          <w:sz w:val="28"/>
          <w:szCs w:val="28"/>
        </w:rPr>
        <w:t xml:space="preserve"> </w:t>
      </w:r>
    </w:p>
    <w:p w:rsidR="00B71178" w:rsidRPr="00707C18" w:rsidRDefault="00B71178" w:rsidP="000765CD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707C18">
        <w:rPr>
          <w:rFonts w:ascii="Arial Narrow" w:hAnsi="Arial Narrow" w:cs="Arial"/>
          <w:sz w:val="28"/>
          <w:szCs w:val="28"/>
        </w:rPr>
        <w:t>Compra y sustitución del motor de la cámara frigorífica.</w:t>
      </w:r>
    </w:p>
    <w:p w:rsidR="002F7671" w:rsidRPr="000F28FC" w:rsidRDefault="002F7671" w:rsidP="000765CD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02100" w:rsidRPr="000F28FC" w:rsidRDefault="00302100" w:rsidP="00302100">
      <w:pPr>
        <w:jc w:val="both"/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ab/>
      </w:r>
    </w:p>
    <w:p w:rsidR="00D2372F" w:rsidRDefault="00D2372F" w:rsidP="00302100">
      <w:pPr>
        <w:pStyle w:val="Ttulo3"/>
        <w:rPr>
          <w:rFonts w:ascii="Arial Narrow" w:hAnsi="Arial Narrow"/>
          <w:sz w:val="28"/>
          <w:szCs w:val="28"/>
        </w:rPr>
      </w:pPr>
    </w:p>
    <w:p w:rsidR="00302100" w:rsidRPr="000F28FC" w:rsidRDefault="009F35FE" w:rsidP="00302100">
      <w:pPr>
        <w:pStyle w:val="Ttulo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="00302100" w:rsidRPr="000F28FC">
        <w:rPr>
          <w:rFonts w:ascii="Arial Narrow" w:hAnsi="Arial Narrow"/>
          <w:sz w:val="28"/>
          <w:szCs w:val="28"/>
        </w:rPr>
        <w:t>.- PROPUESTAS DE MEJORAS 2016:</w:t>
      </w:r>
    </w:p>
    <w:p w:rsidR="00302100" w:rsidRPr="000F28FC" w:rsidRDefault="00302100" w:rsidP="00302100">
      <w:pPr>
        <w:rPr>
          <w:rFonts w:ascii="Arial Narrow" w:hAnsi="Arial Narrow"/>
          <w:sz w:val="28"/>
          <w:szCs w:val="28"/>
        </w:rPr>
      </w:pPr>
    </w:p>
    <w:p w:rsidR="00302100" w:rsidRPr="000F28FC" w:rsidRDefault="00302100" w:rsidP="00302100">
      <w:pPr>
        <w:rPr>
          <w:rFonts w:ascii="Arial Narrow" w:hAnsi="Arial Narrow"/>
          <w:sz w:val="28"/>
          <w:szCs w:val="28"/>
        </w:rPr>
      </w:pPr>
    </w:p>
    <w:p w:rsidR="00302100" w:rsidRPr="000F28FC" w:rsidRDefault="00302100" w:rsidP="003021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Aplicación de protocolos.</w:t>
      </w:r>
    </w:p>
    <w:p w:rsidR="00302100" w:rsidRPr="000F28FC" w:rsidRDefault="00302100" w:rsidP="003021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Realización de reuniones con familiares para informar de los planes de cuidados.</w:t>
      </w:r>
    </w:p>
    <w:p w:rsidR="00302100" w:rsidRPr="000F28FC" w:rsidRDefault="00302100" w:rsidP="003021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Valoración e información planes cuidados en las asambleas de trabajadores.</w:t>
      </w:r>
    </w:p>
    <w:p w:rsidR="00302100" w:rsidRPr="000F28FC" w:rsidRDefault="00302100" w:rsidP="003021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Mejora en el acondicionamiento de los espacios. Habilitación de la zona del bar.</w:t>
      </w:r>
    </w:p>
    <w:p w:rsidR="00302100" w:rsidRPr="000F28FC" w:rsidRDefault="00302100" w:rsidP="003021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Mayor participación en actividades locales.</w:t>
      </w:r>
    </w:p>
    <w:p w:rsidR="00302100" w:rsidRPr="000F28FC" w:rsidRDefault="00302100" w:rsidP="003021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8"/>
          <w:szCs w:val="28"/>
        </w:rPr>
      </w:pPr>
      <w:r w:rsidRPr="000F28FC">
        <w:rPr>
          <w:rFonts w:ascii="Arial Narrow" w:hAnsi="Arial Narrow" w:cs="Arial"/>
          <w:sz w:val="28"/>
          <w:szCs w:val="28"/>
        </w:rPr>
        <w:t>Compra de colchones.</w:t>
      </w:r>
    </w:p>
    <w:p w:rsidR="00302100" w:rsidRPr="000F28FC" w:rsidRDefault="00302100" w:rsidP="00302100">
      <w:pPr>
        <w:rPr>
          <w:rFonts w:ascii="Arial Narrow" w:hAnsi="Arial Narrow" w:cs="Arial"/>
          <w:sz w:val="28"/>
          <w:szCs w:val="28"/>
        </w:rPr>
      </w:pPr>
    </w:p>
    <w:p w:rsidR="00302100" w:rsidRPr="000F28FC" w:rsidRDefault="00302100" w:rsidP="00302100">
      <w:pPr>
        <w:rPr>
          <w:rFonts w:ascii="Arial Narrow" w:hAnsi="Arial Narrow" w:cs="Arial"/>
          <w:color w:val="FF0000"/>
          <w:sz w:val="28"/>
          <w:szCs w:val="28"/>
        </w:rPr>
      </w:pPr>
      <w:r w:rsidRPr="000F28FC">
        <w:rPr>
          <w:rFonts w:ascii="Arial Narrow" w:hAnsi="Arial Narrow" w:cs="Arial"/>
          <w:color w:val="FF0000"/>
          <w:sz w:val="28"/>
          <w:szCs w:val="28"/>
        </w:rPr>
        <w:tab/>
      </w:r>
      <w:r w:rsidRPr="000F28FC">
        <w:rPr>
          <w:rFonts w:ascii="Arial Narrow" w:hAnsi="Arial Narrow" w:cs="Arial"/>
          <w:color w:val="FF0000"/>
          <w:sz w:val="28"/>
          <w:szCs w:val="28"/>
        </w:rPr>
        <w:tab/>
      </w:r>
      <w:r w:rsidRPr="000F28FC">
        <w:rPr>
          <w:rFonts w:ascii="Arial Narrow" w:hAnsi="Arial Narrow" w:cs="Arial"/>
          <w:color w:val="FF0000"/>
          <w:sz w:val="28"/>
          <w:szCs w:val="28"/>
        </w:rPr>
        <w:tab/>
      </w:r>
      <w:r w:rsidRPr="000F28FC">
        <w:rPr>
          <w:rFonts w:ascii="Arial Narrow" w:hAnsi="Arial Narrow" w:cs="Arial"/>
          <w:color w:val="FF0000"/>
          <w:sz w:val="28"/>
          <w:szCs w:val="28"/>
        </w:rPr>
        <w:tab/>
      </w:r>
      <w:r w:rsidRPr="000F28FC">
        <w:rPr>
          <w:rFonts w:ascii="Arial Narrow" w:hAnsi="Arial Narrow" w:cs="Arial"/>
          <w:color w:val="FF0000"/>
          <w:sz w:val="28"/>
          <w:szCs w:val="28"/>
        </w:rPr>
        <w:tab/>
      </w:r>
    </w:p>
    <w:p w:rsidR="00302100" w:rsidRPr="000F28FC" w:rsidRDefault="00302100" w:rsidP="00302100">
      <w:pPr>
        <w:rPr>
          <w:rFonts w:ascii="Arial Narrow" w:hAnsi="Arial Narrow"/>
          <w:sz w:val="28"/>
          <w:szCs w:val="28"/>
        </w:rPr>
      </w:pPr>
    </w:p>
    <w:p w:rsidR="00302100" w:rsidRPr="000F28FC" w:rsidRDefault="00302100" w:rsidP="00302100">
      <w:pPr>
        <w:rPr>
          <w:rFonts w:ascii="Arial Narrow" w:hAnsi="Arial Narrow"/>
          <w:sz w:val="28"/>
          <w:szCs w:val="28"/>
        </w:rPr>
      </w:pPr>
    </w:p>
    <w:p w:rsidR="000765CD" w:rsidRPr="000F28FC" w:rsidRDefault="009F35FE" w:rsidP="000765CD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="000765CD" w:rsidRPr="000F28FC">
        <w:rPr>
          <w:rFonts w:ascii="Arial Narrow" w:hAnsi="Arial Narrow" w:cs="Arial"/>
          <w:b/>
          <w:sz w:val="28"/>
          <w:szCs w:val="28"/>
        </w:rPr>
        <w:t>.- CONCLUSIONES:</w:t>
      </w:r>
    </w:p>
    <w:p w:rsidR="000765CD" w:rsidRDefault="000765CD" w:rsidP="000765CD">
      <w:pPr>
        <w:rPr>
          <w:rFonts w:ascii="Arial Narrow" w:hAnsi="Arial Narrow"/>
          <w:sz w:val="28"/>
          <w:szCs w:val="28"/>
        </w:rPr>
      </w:pPr>
    </w:p>
    <w:p w:rsidR="00C947C0" w:rsidRPr="000F28FC" w:rsidRDefault="00C947C0" w:rsidP="000765CD">
      <w:pPr>
        <w:rPr>
          <w:rFonts w:ascii="Arial Narrow" w:hAnsi="Arial Narrow"/>
          <w:sz w:val="28"/>
          <w:szCs w:val="28"/>
        </w:rPr>
      </w:pPr>
    </w:p>
    <w:p w:rsidR="005A63EC" w:rsidRPr="000F28FC" w:rsidRDefault="005A63EC">
      <w:pPr>
        <w:rPr>
          <w:rFonts w:ascii="Arial Narrow" w:hAnsi="Arial Narrow"/>
          <w:sz w:val="28"/>
          <w:szCs w:val="28"/>
        </w:rPr>
      </w:pPr>
    </w:p>
    <w:sectPr w:rsidR="005A63EC" w:rsidRPr="000F28FC" w:rsidSect="008E32D1">
      <w:headerReference w:type="default" r:id="rId7"/>
      <w:footerReference w:type="even" r:id="rId8"/>
      <w:footerReference w:type="default" r:id="rId9"/>
      <w:pgSz w:w="11907" w:h="16840" w:code="9"/>
      <w:pgMar w:top="993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12" w:rsidRDefault="00341C12" w:rsidP="00B923D2">
      <w:r>
        <w:separator/>
      </w:r>
    </w:p>
  </w:endnote>
  <w:endnote w:type="continuationSeparator" w:id="1">
    <w:p w:rsidR="00341C12" w:rsidRDefault="00341C12" w:rsidP="00B9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0" w:rsidRDefault="008005E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210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2100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302100" w:rsidRDefault="003021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0" w:rsidRDefault="008005E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210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50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2100" w:rsidRDefault="003021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12" w:rsidRDefault="00341C12" w:rsidP="00B923D2">
      <w:r>
        <w:separator/>
      </w:r>
    </w:p>
  </w:footnote>
  <w:footnote w:type="continuationSeparator" w:id="1">
    <w:p w:rsidR="00341C12" w:rsidRDefault="00341C12" w:rsidP="00B9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0" w:rsidRDefault="00636698" w:rsidP="00636698">
    <w:pPr>
      <w:pStyle w:val="Encabezado"/>
      <w:spacing w:before="40"/>
      <w:ind w:left="851"/>
      <w:jc w:val="right"/>
    </w:pPr>
    <w:r>
      <w:rPr>
        <w:noProof/>
      </w:rPr>
      <w:drawing>
        <wp:inline distT="0" distB="0" distL="0" distR="0">
          <wp:extent cx="978477" cy="688769"/>
          <wp:effectExtent l="19050" t="0" r="0" b="0"/>
          <wp:docPr id="1" name="Imagen 1" descr="C:\Users\USUARIO\Desktop\Asociación Cicerón\Logo, triptico etc\Logo_Asociación_Cicer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sociación Cicerón\Logo, triptico etc\Logo_Asociación_Ciceró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9" cy="688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70B"/>
    <w:multiLevelType w:val="hybridMultilevel"/>
    <w:tmpl w:val="90221186"/>
    <w:lvl w:ilvl="0" w:tplc="60446E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1217"/>
    <w:multiLevelType w:val="hybridMultilevel"/>
    <w:tmpl w:val="6E40260C"/>
    <w:lvl w:ilvl="0" w:tplc="C4D2515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45F5"/>
    <w:multiLevelType w:val="hybridMultilevel"/>
    <w:tmpl w:val="30C42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95E99"/>
    <w:multiLevelType w:val="hybridMultilevel"/>
    <w:tmpl w:val="3488A4B4"/>
    <w:lvl w:ilvl="0" w:tplc="99F022A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1A72C5D6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7B77344"/>
    <w:multiLevelType w:val="hybridMultilevel"/>
    <w:tmpl w:val="848EB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073CB"/>
    <w:multiLevelType w:val="hybridMultilevel"/>
    <w:tmpl w:val="E1DA0386"/>
    <w:lvl w:ilvl="0" w:tplc="0C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7ABD6D0B"/>
    <w:multiLevelType w:val="hybridMultilevel"/>
    <w:tmpl w:val="FCB2D616"/>
    <w:lvl w:ilvl="0" w:tplc="95FE9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CD"/>
    <w:rsid w:val="000765CD"/>
    <w:rsid w:val="00080C77"/>
    <w:rsid w:val="000D275B"/>
    <w:rsid w:val="000F28FC"/>
    <w:rsid w:val="00124F03"/>
    <w:rsid w:val="001340B5"/>
    <w:rsid w:val="0014515F"/>
    <w:rsid w:val="001C11C2"/>
    <w:rsid w:val="00200971"/>
    <w:rsid w:val="00210524"/>
    <w:rsid w:val="00211FDE"/>
    <w:rsid w:val="00285E78"/>
    <w:rsid w:val="002C7916"/>
    <w:rsid w:val="002F7671"/>
    <w:rsid w:val="00302100"/>
    <w:rsid w:val="0031421F"/>
    <w:rsid w:val="00341C12"/>
    <w:rsid w:val="00374DB0"/>
    <w:rsid w:val="003A74E8"/>
    <w:rsid w:val="00424274"/>
    <w:rsid w:val="0044164C"/>
    <w:rsid w:val="004543EA"/>
    <w:rsid w:val="004600D9"/>
    <w:rsid w:val="00466386"/>
    <w:rsid w:val="00486F90"/>
    <w:rsid w:val="004E52F9"/>
    <w:rsid w:val="005A2A4B"/>
    <w:rsid w:val="005A63EC"/>
    <w:rsid w:val="005B50A4"/>
    <w:rsid w:val="006118AF"/>
    <w:rsid w:val="00616CD3"/>
    <w:rsid w:val="006300E6"/>
    <w:rsid w:val="00636698"/>
    <w:rsid w:val="00674718"/>
    <w:rsid w:val="006A41F0"/>
    <w:rsid w:val="006D0D62"/>
    <w:rsid w:val="006D459D"/>
    <w:rsid w:val="00707C18"/>
    <w:rsid w:val="00733BF7"/>
    <w:rsid w:val="00750194"/>
    <w:rsid w:val="0076428D"/>
    <w:rsid w:val="00794636"/>
    <w:rsid w:val="007C328C"/>
    <w:rsid w:val="007C6A5F"/>
    <w:rsid w:val="008005EB"/>
    <w:rsid w:val="00846256"/>
    <w:rsid w:val="00877A81"/>
    <w:rsid w:val="00883C08"/>
    <w:rsid w:val="00887889"/>
    <w:rsid w:val="008D4F13"/>
    <w:rsid w:val="008E32D1"/>
    <w:rsid w:val="008F4C28"/>
    <w:rsid w:val="009210B5"/>
    <w:rsid w:val="0092357B"/>
    <w:rsid w:val="00926232"/>
    <w:rsid w:val="0092744A"/>
    <w:rsid w:val="00934083"/>
    <w:rsid w:val="009433D3"/>
    <w:rsid w:val="00961D8D"/>
    <w:rsid w:val="009C1EE1"/>
    <w:rsid w:val="009F35FE"/>
    <w:rsid w:val="00A75984"/>
    <w:rsid w:val="00A86E5D"/>
    <w:rsid w:val="00AB2722"/>
    <w:rsid w:val="00B04FEA"/>
    <w:rsid w:val="00B71178"/>
    <w:rsid w:val="00B75138"/>
    <w:rsid w:val="00B84ACC"/>
    <w:rsid w:val="00B923D2"/>
    <w:rsid w:val="00BA48DE"/>
    <w:rsid w:val="00C06B00"/>
    <w:rsid w:val="00C947C0"/>
    <w:rsid w:val="00D0306B"/>
    <w:rsid w:val="00D11F90"/>
    <w:rsid w:val="00D2372F"/>
    <w:rsid w:val="00D332F7"/>
    <w:rsid w:val="00D628A0"/>
    <w:rsid w:val="00D648F8"/>
    <w:rsid w:val="00DF503C"/>
    <w:rsid w:val="00F125F1"/>
    <w:rsid w:val="00F46792"/>
    <w:rsid w:val="00F542A4"/>
    <w:rsid w:val="00F8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765CD"/>
    <w:pPr>
      <w:keepNext/>
      <w:outlineLvl w:val="2"/>
    </w:pPr>
    <w:rPr>
      <w:rFonts w:ascii="Arial" w:hAnsi="Arial" w:cs="Arial"/>
      <w:b/>
      <w:sz w:val="24"/>
      <w:szCs w:val="22"/>
    </w:rPr>
  </w:style>
  <w:style w:type="paragraph" w:styleId="Ttulo7">
    <w:name w:val="heading 7"/>
    <w:basedOn w:val="Normal"/>
    <w:next w:val="Normal"/>
    <w:link w:val="Ttulo7Car"/>
    <w:qFormat/>
    <w:rsid w:val="000765CD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765CD"/>
    <w:rPr>
      <w:rFonts w:ascii="Arial" w:eastAsia="Times New Roman" w:hAnsi="Arial" w:cs="Arial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0765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076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765C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0765CD"/>
  </w:style>
  <w:style w:type="paragraph" w:styleId="Encabezado">
    <w:name w:val="header"/>
    <w:basedOn w:val="Normal"/>
    <w:link w:val="EncabezadoCar"/>
    <w:rsid w:val="00076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65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076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6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9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1184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57</cp:revision>
  <dcterms:created xsi:type="dcterms:W3CDTF">2016-01-21T09:22:00Z</dcterms:created>
  <dcterms:modified xsi:type="dcterms:W3CDTF">2016-04-15T10:05:00Z</dcterms:modified>
</cp:coreProperties>
</file>