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E1" w:rsidRPr="002E0017" w:rsidRDefault="00763BE1" w:rsidP="00FE5836">
      <w:pPr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763BE1" w:rsidRPr="002E0017" w:rsidRDefault="00B429EB" w:rsidP="00F74AE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69.75pt;height:50.25pt;visibility:visible">
            <v:imagedata r:id="rId7" o:title=""/>
          </v:shape>
        </w:pict>
      </w:r>
    </w:p>
    <w:p w:rsidR="00A4018D" w:rsidRPr="00B429EB" w:rsidRDefault="00A4018D" w:rsidP="00FE5836">
      <w:pPr>
        <w:jc w:val="center"/>
        <w:rPr>
          <w:rFonts w:cs="Arial"/>
          <w:b/>
          <w:color w:val="808080"/>
          <w:sz w:val="28"/>
          <w:szCs w:val="28"/>
          <w:lang w:val="es-ES_tradnl"/>
        </w:rPr>
      </w:pPr>
      <w:r w:rsidRPr="00B429EB">
        <w:rPr>
          <w:rFonts w:cs="Arial"/>
          <w:b/>
          <w:color w:val="808080"/>
          <w:sz w:val="28"/>
          <w:szCs w:val="28"/>
          <w:lang w:val="es-ES_tradnl"/>
        </w:rPr>
        <w:t>LA VIDA COTIDIANA EN LA RESIDENCIA SAN MIGUEL DE NOVES DURANTE 2015.</w:t>
      </w:r>
    </w:p>
    <w:p w:rsidR="00A4018D" w:rsidRPr="00B429EB" w:rsidRDefault="00A4018D" w:rsidP="00A4018D">
      <w:pPr>
        <w:jc w:val="both"/>
        <w:rPr>
          <w:rFonts w:cs="Arial"/>
          <w:color w:val="808080"/>
          <w:sz w:val="28"/>
          <w:szCs w:val="28"/>
          <w:lang w:val="es-ES_tradnl"/>
        </w:rPr>
      </w:pPr>
      <w:r w:rsidRPr="00B429EB">
        <w:rPr>
          <w:rFonts w:cs="Arial"/>
          <w:color w:val="808080"/>
          <w:sz w:val="28"/>
          <w:szCs w:val="28"/>
          <w:lang w:val="es-ES_tradnl"/>
        </w:rPr>
        <w:t>La Asociación Cicerón inició la gestión de esta pequeña unidad de convivencia o mini-residencia, propiedad del Ayuntamiento de Noves, el 1 de enero de 2015.</w:t>
      </w:r>
    </w:p>
    <w:p w:rsidR="00A4018D" w:rsidRPr="00B429EB" w:rsidRDefault="00A4018D" w:rsidP="00A4018D">
      <w:pPr>
        <w:jc w:val="both"/>
        <w:rPr>
          <w:rFonts w:cs="Arial"/>
          <w:color w:val="808080"/>
          <w:sz w:val="28"/>
          <w:szCs w:val="28"/>
          <w:lang w:val="es-ES_tradnl"/>
        </w:rPr>
      </w:pPr>
      <w:r w:rsidRPr="00B429EB">
        <w:rPr>
          <w:rFonts w:cs="Arial"/>
          <w:color w:val="808080"/>
          <w:sz w:val="28"/>
          <w:szCs w:val="28"/>
          <w:lang w:val="es-ES_tradnl"/>
        </w:rPr>
        <w:t>Este primer año de trabajo hemos empezado por evaluar el centro y realizar un diagnóstico de situación. Las conclusiones de este primer estudio nos sirvieron para planificar la intervención. Es decir, nos mostraron por dónde empezar.</w:t>
      </w:r>
    </w:p>
    <w:p w:rsidR="00A4018D" w:rsidRPr="00B429EB" w:rsidRDefault="00A4018D" w:rsidP="00A4018D">
      <w:pPr>
        <w:jc w:val="both"/>
        <w:rPr>
          <w:rFonts w:cs="Arial"/>
          <w:color w:val="808080"/>
          <w:sz w:val="28"/>
          <w:szCs w:val="28"/>
          <w:lang w:val="es-ES_tradnl"/>
        </w:rPr>
      </w:pPr>
      <w:r w:rsidRPr="00B429EB">
        <w:rPr>
          <w:rFonts w:cs="Arial"/>
          <w:color w:val="808080"/>
          <w:sz w:val="28"/>
          <w:szCs w:val="28"/>
          <w:lang w:val="es-ES_tradnl"/>
        </w:rPr>
        <w:t>En primer lugar, sin dejar de cuidar a los convivientes, instauramos la documentación técnica necesaria para aplicar una metodología ordenada y sistemática de trabajo en las áreas de atención sanitaria, social y hosteler</w:t>
      </w:r>
      <w:r w:rsidR="004415D1" w:rsidRPr="00B429EB">
        <w:rPr>
          <w:rFonts w:cs="Arial"/>
          <w:color w:val="808080"/>
          <w:sz w:val="28"/>
          <w:szCs w:val="28"/>
          <w:lang w:val="es-ES_tradnl"/>
        </w:rPr>
        <w:t>ía y de coordinación con el consultorio médico local, con los servicios sociales municipales, así como con proveedores del pueblo.</w:t>
      </w:r>
      <w:r w:rsidR="00424EF2" w:rsidRPr="00B429EB">
        <w:rPr>
          <w:rFonts w:cs="Arial"/>
          <w:color w:val="808080"/>
          <w:sz w:val="28"/>
          <w:szCs w:val="28"/>
          <w:lang w:val="es-ES_tradnl"/>
        </w:rPr>
        <w:t xml:space="preserve"> Se establecieron los programas y protocolos precisos para garantizar la atención de los convivientes.</w:t>
      </w:r>
    </w:p>
    <w:p w:rsidR="004415D1" w:rsidRPr="00B429EB" w:rsidRDefault="004415D1" w:rsidP="00A4018D">
      <w:pPr>
        <w:jc w:val="both"/>
        <w:rPr>
          <w:rFonts w:cs="Arial"/>
          <w:color w:val="808080"/>
          <w:sz w:val="28"/>
          <w:szCs w:val="28"/>
          <w:lang w:val="es-ES_tradnl"/>
        </w:rPr>
      </w:pPr>
      <w:r w:rsidRPr="00B429EB">
        <w:rPr>
          <w:rFonts w:cs="Arial"/>
          <w:color w:val="808080"/>
          <w:sz w:val="28"/>
          <w:szCs w:val="28"/>
          <w:lang w:val="es-ES_tradnl"/>
        </w:rPr>
        <w:t xml:space="preserve">Dimos a conocer la filosofía y el método de trabajo de Cicerón a trabajadores y familiares. Y conocimos en profundidad a cada uno los convivientes elaborando su Historia Única. Revisamos su biografía hasta concluir un plan individual de vida y acompañamiento que consensuamos con ellos mismos, con las familias y con las gerocultoras, a través de la constitución de un equipo de trabajo colaborativo entre todos, al que se unió en el segundo trimestre del </w:t>
      </w:r>
      <w:r w:rsidR="00720EDA" w:rsidRPr="00B429EB">
        <w:rPr>
          <w:rFonts w:cs="Arial"/>
          <w:color w:val="808080"/>
          <w:sz w:val="28"/>
          <w:szCs w:val="28"/>
          <w:lang w:val="es-ES_tradnl"/>
        </w:rPr>
        <w:t xml:space="preserve">año, </w:t>
      </w:r>
      <w:r w:rsidRPr="00B429EB">
        <w:rPr>
          <w:rFonts w:cs="Arial"/>
          <w:color w:val="808080"/>
          <w:sz w:val="28"/>
          <w:szCs w:val="28"/>
          <w:lang w:val="es-ES_tradnl"/>
        </w:rPr>
        <w:t>una enfermera y una coordinadora.</w:t>
      </w:r>
      <w:r w:rsidR="00720EDA" w:rsidRPr="00B429EB">
        <w:rPr>
          <w:rFonts w:cs="Arial"/>
          <w:color w:val="808080"/>
          <w:sz w:val="28"/>
          <w:szCs w:val="28"/>
          <w:lang w:val="es-ES_tradnl"/>
        </w:rPr>
        <w:t xml:space="preserve"> El respecto a la libre elección, la ética de la dignidad personal, atender a las necesidades individuales y también a sus deseos en la búsqueda </w:t>
      </w:r>
      <w:r w:rsidR="00424EF2" w:rsidRPr="00B429EB">
        <w:rPr>
          <w:rFonts w:cs="Arial"/>
          <w:color w:val="808080"/>
          <w:sz w:val="28"/>
          <w:szCs w:val="28"/>
          <w:lang w:val="es-ES_tradnl"/>
        </w:rPr>
        <w:t>del bienestar de la persona, fueron nuestros principios.</w:t>
      </w:r>
      <w:r w:rsidR="00720EDA" w:rsidRPr="00B429EB">
        <w:rPr>
          <w:rFonts w:cs="Arial"/>
          <w:color w:val="808080"/>
          <w:sz w:val="28"/>
          <w:szCs w:val="28"/>
          <w:lang w:val="es-ES_tradnl"/>
        </w:rPr>
        <w:t xml:space="preserve"> </w:t>
      </w:r>
    </w:p>
    <w:p w:rsidR="00424EF2" w:rsidRPr="00B429EB" w:rsidRDefault="00424EF2" w:rsidP="00A4018D">
      <w:pPr>
        <w:jc w:val="both"/>
        <w:rPr>
          <w:rFonts w:cs="Arial"/>
          <w:color w:val="808080"/>
          <w:sz w:val="28"/>
          <w:szCs w:val="28"/>
          <w:lang w:val="es-ES_tradnl"/>
        </w:rPr>
      </w:pPr>
      <w:r w:rsidRPr="00B429EB">
        <w:rPr>
          <w:rFonts w:cs="Arial"/>
          <w:color w:val="808080"/>
          <w:sz w:val="28"/>
          <w:szCs w:val="28"/>
          <w:lang w:val="es-ES_tradnl"/>
        </w:rPr>
        <w:t xml:space="preserve">Implantamos una sesión mensual asamblearia con todos los trabajadores para ir auto- regulando la intervención, corrigiendo y mejorando nuestras prácticas que eran observadas y  supervisadas desde el exterior para verificar el seguimiento de la metodología pautada. </w:t>
      </w:r>
    </w:p>
    <w:p w:rsidR="00424EF2" w:rsidRPr="00B429EB" w:rsidRDefault="00894854" w:rsidP="00A4018D">
      <w:pPr>
        <w:jc w:val="both"/>
        <w:rPr>
          <w:rFonts w:cs="Arial"/>
          <w:color w:val="808080"/>
          <w:sz w:val="28"/>
          <w:szCs w:val="28"/>
          <w:lang w:val="es-ES_tradnl"/>
        </w:rPr>
      </w:pPr>
      <w:r w:rsidRPr="00B429EB">
        <w:rPr>
          <w:rFonts w:cs="Arial"/>
          <w:color w:val="808080"/>
          <w:sz w:val="28"/>
          <w:szCs w:val="28"/>
          <w:lang w:val="es-ES_tradnl"/>
        </w:rPr>
        <w:t xml:space="preserve">Nos sin dificultad, pero pusimos a funcionar un grupo de menú donde participaban los convivientes </w:t>
      </w:r>
      <w:r w:rsidR="00684A82" w:rsidRPr="00B429EB">
        <w:rPr>
          <w:rFonts w:cs="Arial"/>
          <w:color w:val="808080"/>
          <w:sz w:val="28"/>
          <w:szCs w:val="28"/>
          <w:lang w:val="es-ES_tradnl"/>
        </w:rPr>
        <w:t>y hasta la propia cocinera con el impulso que daba la coordinadora. Evaluábamos</w:t>
      </w:r>
      <w:r w:rsidRPr="00B429EB">
        <w:rPr>
          <w:rFonts w:cs="Arial"/>
          <w:color w:val="808080"/>
          <w:sz w:val="28"/>
          <w:szCs w:val="28"/>
          <w:lang w:val="es-ES_tradnl"/>
        </w:rPr>
        <w:t xml:space="preserve"> la comida y propon</w:t>
      </w:r>
      <w:r w:rsidR="00684A82" w:rsidRPr="00B429EB">
        <w:rPr>
          <w:rFonts w:cs="Arial"/>
          <w:color w:val="808080"/>
          <w:sz w:val="28"/>
          <w:szCs w:val="28"/>
          <w:lang w:val="es-ES_tradnl"/>
        </w:rPr>
        <w:t>emos</w:t>
      </w:r>
      <w:r w:rsidRPr="00B429EB">
        <w:rPr>
          <w:rFonts w:cs="Arial"/>
          <w:color w:val="808080"/>
          <w:sz w:val="28"/>
          <w:szCs w:val="28"/>
          <w:lang w:val="es-ES_tradnl"/>
        </w:rPr>
        <w:t xml:space="preserve"> nuevos menús, recopilando recetas. De esta </w:t>
      </w:r>
      <w:r w:rsidRPr="00B429EB">
        <w:rPr>
          <w:rFonts w:cs="Arial"/>
          <w:color w:val="808080"/>
          <w:sz w:val="28"/>
          <w:szCs w:val="28"/>
          <w:lang w:val="es-ES_tradnl"/>
        </w:rPr>
        <w:lastRenderedPageBreak/>
        <w:t xml:space="preserve">forma, aun respetando las prescripciones médicas, hemos podido volver a comer las cebollas con </w:t>
      </w:r>
      <w:r w:rsidR="00234289" w:rsidRPr="00B429EB">
        <w:rPr>
          <w:rFonts w:cs="Arial"/>
          <w:color w:val="808080"/>
          <w:sz w:val="28"/>
          <w:szCs w:val="28"/>
          <w:lang w:val="es-ES_tradnl"/>
        </w:rPr>
        <w:t xml:space="preserve"> </w:t>
      </w:r>
      <w:r w:rsidR="00684A82" w:rsidRPr="00B429EB">
        <w:rPr>
          <w:rFonts w:cs="Arial"/>
          <w:color w:val="808080"/>
          <w:sz w:val="28"/>
          <w:szCs w:val="28"/>
          <w:lang w:val="es-ES_tradnl"/>
        </w:rPr>
        <w:t>bacalao tan rico y añorado</w:t>
      </w:r>
      <w:r w:rsidRPr="00B429EB">
        <w:rPr>
          <w:rFonts w:cs="Arial"/>
          <w:color w:val="808080"/>
          <w:sz w:val="28"/>
          <w:szCs w:val="28"/>
          <w:lang w:val="es-ES_tradnl"/>
        </w:rPr>
        <w:t xml:space="preserve">, o los espárragos en </w:t>
      </w:r>
      <w:r w:rsidR="00684A82" w:rsidRPr="00B429EB">
        <w:rPr>
          <w:rFonts w:cs="Arial"/>
          <w:color w:val="808080"/>
          <w:sz w:val="28"/>
          <w:szCs w:val="28"/>
          <w:lang w:val="es-ES_tradnl"/>
        </w:rPr>
        <w:t>caldillo,</w:t>
      </w:r>
      <w:r w:rsidRPr="00B429EB">
        <w:rPr>
          <w:rFonts w:cs="Arial"/>
          <w:color w:val="808080"/>
          <w:sz w:val="28"/>
          <w:szCs w:val="28"/>
          <w:lang w:val="es-ES_tradnl"/>
        </w:rPr>
        <w:t xml:space="preserve"> comidas tan típicas de nuestro pueblo.</w:t>
      </w:r>
    </w:p>
    <w:p w:rsidR="00234289" w:rsidRPr="00B429EB" w:rsidRDefault="00234289" w:rsidP="00A4018D">
      <w:pPr>
        <w:jc w:val="both"/>
        <w:rPr>
          <w:rFonts w:cs="Arial"/>
          <w:color w:val="808080"/>
          <w:sz w:val="28"/>
          <w:szCs w:val="28"/>
          <w:lang w:val="es-ES_tradnl"/>
        </w:rPr>
      </w:pPr>
      <w:r w:rsidRPr="00B429EB">
        <w:rPr>
          <w:rFonts w:cs="Arial"/>
          <w:color w:val="808080"/>
          <w:sz w:val="28"/>
          <w:szCs w:val="28"/>
          <w:lang w:val="es-ES_tradnl"/>
        </w:rPr>
        <w:t>“Cada día tenemos cosas que hacer” verbaliza un conviviente. Después del aseo matinal y otras tareas domésticas particulares, siempre de forma voluntaria pero promoviéndolo por la coordinadora porque es la mejor rehabilitación que se conoce, se hace laborterapia individual y por grupos: alguno hace la cama, otras doblan sábanas y ropa, otros plantas esquejes y hacen maceteros, otros tejen sus propias alfombrillas del baño, otros juegan a cartas, hacen recados para otros,…De esta manera se pasa la mañana volando y llega la hora de la comida donde degustan los menús que ellos mismos han planificado.</w:t>
      </w:r>
    </w:p>
    <w:p w:rsidR="00234289" w:rsidRPr="00B429EB" w:rsidRDefault="005C3E20" w:rsidP="00A4018D">
      <w:pPr>
        <w:jc w:val="both"/>
        <w:rPr>
          <w:rFonts w:cs="Arial"/>
          <w:color w:val="808080"/>
          <w:sz w:val="28"/>
          <w:szCs w:val="28"/>
          <w:lang w:val="es-ES_tradnl"/>
        </w:rPr>
      </w:pPr>
      <w:r w:rsidRPr="00B429EB">
        <w:rPr>
          <w:rFonts w:cs="Arial"/>
          <w:color w:val="808080"/>
          <w:sz w:val="28"/>
          <w:szCs w:val="28"/>
          <w:lang w:val="es-ES_tradnl"/>
        </w:rPr>
        <w:t>La tarde, después de sestear un rato, es algo más pesada aunque sobre las 5 hacen ejercicios  de movilización corporal, porque gimnasia….gimnasia parece que no se hace mucha. Sin embargo, son tarde donde llenan la residencia las familias que casi a diario visitan a sus familiares porque el centro está tan dentro del pueblo que es como si estuvieran en su propia casa y recibieran al anochecido las visitas de sus hijos o nietos.</w:t>
      </w:r>
    </w:p>
    <w:p w:rsidR="005C3E20" w:rsidRPr="00B429EB" w:rsidRDefault="005C3E20" w:rsidP="00A4018D">
      <w:pPr>
        <w:jc w:val="both"/>
        <w:rPr>
          <w:rFonts w:cs="Arial"/>
          <w:color w:val="808080"/>
          <w:sz w:val="28"/>
          <w:szCs w:val="28"/>
          <w:lang w:val="es-ES_tradnl"/>
        </w:rPr>
      </w:pPr>
      <w:r w:rsidRPr="00B429EB">
        <w:rPr>
          <w:rFonts w:cs="Arial"/>
          <w:color w:val="808080"/>
          <w:sz w:val="28"/>
          <w:szCs w:val="28"/>
          <w:lang w:val="es-ES_tradnl"/>
        </w:rPr>
        <w:t>Con independencia a todo esto, es habitual salir de la residencia para celebrar como novesanos las fiestas del pueblo, acudiendo a misa o al refresco.</w:t>
      </w:r>
    </w:p>
    <w:p w:rsidR="005C3E20" w:rsidRPr="00B429EB" w:rsidRDefault="005C3E20" w:rsidP="00A4018D">
      <w:pPr>
        <w:jc w:val="both"/>
        <w:rPr>
          <w:rFonts w:cs="Arial"/>
          <w:color w:val="808080"/>
          <w:sz w:val="28"/>
          <w:szCs w:val="28"/>
          <w:lang w:val="es-ES_tradnl"/>
        </w:rPr>
      </w:pPr>
      <w:r w:rsidRPr="00B429EB">
        <w:rPr>
          <w:rFonts w:cs="Arial"/>
          <w:color w:val="808080"/>
          <w:sz w:val="28"/>
          <w:szCs w:val="28"/>
          <w:lang w:val="es-ES_tradnl"/>
        </w:rPr>
        <w:t xml:space="preserve">En definitiva, los convivientes hacen lo mismo que hacían en sus casas pero con gerocultoras que les atienden con amor y dulzura.  </w:t>
      </w:r>
    </w:p>
    <w:p w:rsidR="00894854" w:rsidRPr="00B429EB" w:rsidRDefault="005C3E20" w:rsidP="00A4018D">
      <w:pPr>
        <w:jc w:val="both"/>
        <w:rPr>
          <w:rFonts w:cs="Arial"/>
          <w:color w:val="808080"/>
          <w:sz w:val="28"/>
          <w:szCs w:val="28"/>
          <w:lang w:val="es-ES_tradnl"/>
        </w:rPr>
      </w:pPr>
      <w:r w:rsidRPr="00B429EB">
        <w:rPr>
          <w:rFonts w:cs="Arial"/>
          <w:color w:val="808080"/>
          <w:sz w:val="28"/>
          <w:szCs w:val="28"/>
          <w:lang w:val="es-ES_tradnl"/>
        </w:rPr>
        <w:t xml:space="preserve">No obstante todo lo anterior, debemos asumir </w:t>
      </w:r>
      <w:r w:rsidR="00894854" w:rsidRPr="00B429EB">
        <w:rPr>
          <w:rFonts w:cs="Arial"/>
          <w:color w:val="808080"/>
          <w:sz w:val="28"/>
          <w:szCs w:val="28"/>
          <w:lang w:val="es-ES_tradnl"/>
        </w:rPr>
        <w:t>dos  retos para el próximo año:</w:t>
      </w:r>
    </w:p>
    <w:p w:rsidR="00894854" w:rsidRPr="00B429EB" w:rsidRDefault="00894854" w:rsidP="00894854">
      <w:pPr>
        <w:numPr>
          <w:ilvl w:val="0"/>
          <w:numId w:val="2"/>
        </w:numPr>
        <w:jc w:val="both"/>
        <w:rPr>
          <w:rFonts w:cs="Arial"/>
          <w:color w:val="808080"/>
          <w:sz w:val="28"/>
          <w:szCs w:val="28"/>
          <w:lang w:val="es-ES_tradnl"/>
        </w:rPr>
      </w:pPr>
      <w:r w:rsidRPr="00B429EB">
        <w:rPr>
          <w:rFonts w:cs="Arial"/>
          <w:color w:val="808080"/>
          <w:sz w:val="28"/>
          <w:szCs w:val="28"/>
          <w:lang w:val="es-ES_tradnl"/>
        </w:rPr>
        <w:t xml:space="preserve">Instaurar una sesión grupal de convivientes para mejorar la interrelación y vínculos entre </w:t>
      </w:r>
      <w:r w:rsidR="005C3E20" w:rsidRPr="00B429EB">
        <w:rPr>
          <w:rFonts w:cs="Arial"/>
          <w:color w:val="808080"/>
          <w:sz w:val="28"/>
          <w:szCs w:val="28"/>
          <w:lang w:val="es-ES_tradnl"/>
        </w:rPr>
        <w:t>todos los convivientes</w:t>
      </w:r>
      <w:r w:rsidRPr="00B429EB">
        <w:rPr>
          <w:rFonts w:cs="Arial"/>
          <w:color w:val="808080"/>
          <w:sz w:val="28"/>
          <w:szCs w:val="28"/>
          <w:lang w:val="es-ES_tradnl"/>
        </w:rPr>
        <w:t>.</w:t>
      </w:r>
    </w:p>
    <w:p w:rsidR="00894854" w:rsidRPr="00B429EB" w:rsidRDefault="00894854" w:rsidP="00894854">
      <w:pPr>
        <w:numPr>
          <w:ilvl w:val="0"/>
          <w:numId w:val="2"/>
        </w:numPr>
        <w:jc w:val="both"/>
        <w:rPr>
          <w:rFonts w:cs="Arial"/>
          <w:color w:val="808080"/>
          <w:sz w:val="28"/>
          <w:szCs w:val="28"/>
          <w:lang w:val="es-ES_tradnl"/>
        </w:rPr>
      </w:pPr>
      <w:r w:rsidRPr="00B429EB">
        <w:rPr>
          <w:rFonts w:cs="Arial"/>
          <w:color w:val="808080"/>
          <w:sz w:val="28"/>
          <w:szCs w:val="28"/>
          <w:lang w:val="es-ES_tradnl"/>
        </w:rPr>
        <w:t>Mejorar el conocimiento práctico de las gerocultoras con sesiones regladas de formación interna y externa.</w:t>
      </w:r>
    </w:p>
    <w:p w:rsidR="00424EF2" w:rsidRPr="00B429EB" w:rsidRDefault="00424EF2" w:rsidP="00A4018D">
      <w:pPr>
        <w:jc w:val="both"/>
        <w:rPr>
          <w:rFonts w:cs="Arial"/>
          <w:color w:val="808080"/>
          <w:sz w:val="28"/>
          <w:szCs w:val="28"/>
          <w:lang w:val="es-ES_tradnl"/>
        </w:rPr>
      </w:pPr>
      <w:r w:rsidRPr="00B429EB">
        <w:rPr>
          <w:rFonts w:cs="Arial"/>
          <w:color w:val="808080"/>
          <w:sz w:val="28"/>
          <w:szCs w:val="28"/>
          <w:lang w:val="es-ES_tradnl"/>
        </w:rPr>
        <w:t>Este relato ha sido pensado para sintetizar y dar a conocer la actividad más significativa realizada durante el año 2015 y se encuentra dentro de nuestra dinámica habitual de trabajo.</w:t>
      </w:r>
      <w:r w:rsidR="00894854" w:rsidRPr="00B429EB">
        <w:rPr>
          <w:rFonts w:cs="Arial"/>
          <w:color w:val="808080"/>
          <w:sz w:val="28"/>
          <w:szCs w:val="28"/>
          <w:lang w:val="es-ES_tradnl"/>
        </w:rPr>
        <w:t xml:space="preserve"> </w:t>
      </w:r>
    </w:p>
    <w:p w:rsidR="00763BE1" w:rsidRPr="00B429EB" w:rsidRDefault="005C3E20" w:rsidP="008614FD">
      <w:pPr>
        <w:ind w:right="-142"/>
        <w:jc w:val="both"/>
        <w:rPr>
          <w:rFonts w:cs="Arial"/>
          <w:color w:val="808080"/>
          <w:sz w:val="28"/>
          <w:szCs w:val="28"/>
          <w:lang w:val="es-ES_tradnl"/>
        </w:rPr>
      </w:pPr>
      <w:r w:rsidRPr="00B429EB">
        <w:rPr>
          <w:rFonts w:cs="Arial"/>
          <w:color w:val="808080"/>
          <w:sz w:val="28"/>
          <w:szCs w:val="28"/>
          <w:lang w:val="es-ES_tradnl"/>
        </w:rPr>
        <w:t xml:space="preserve">Memoria </w:t>
      </w:r>
      <w:r w:rsidR="009E40FD" w:rsidRPr="00B429EB">
        <w:rPr>
          <w:rFonts w:cs="Arial"/>
          <w:color w:val="808080"/>
          <w:sz w:val="28"/>
          <w:szCs w:val="28"/>
          <w:lang w:val="es-ES_tradnl"/>
        </w:rPr>
        <w:t xml:space="preserve">oficial y colgada en la página </w:t>
      </w:r>
      <w:hyperlink r:id="rId8" w:history="1">
        <w:r w:rsidR="009E40FD" w:rsidRPr="00B429EB">
          <w:rPr>
            <w:rStyle w:val="Hipervnculo"/>
            <w:rFonts w:cs="Arial"/>
            <w:sz w:val="28"/>
            <w:szCs w:val="28"/>
            <w:lang w:val="es-ES_tradnl"/>
          </w:rPr>
          <w:t>www.asociacionciceron.org</w:t>
        </w:r>
      </w:hyperlink>
      <w:r w:rsidR="009E40FD" w:rsidRPr="00B429EB">
        <w:rPr>
          <w:rFonts w:cs="Arial"/>
          <w:color w:val="808080"/>
          <w:sz w:val="28"/>
          <w:szCs w:val="28"/>
          <w:lang w:val="es-ES_tradnl"/>
        </w:rPr>
        <w:t xml:space="preserve"> . </w:t>
      </w:r>
    </w:p>
    <w:p w:rsidR="00763BE1" w:rsidRPr="005A1B94" w:rsidRDefault="00763BE1" w:rsidP="005A1B94">
      <w:pPr>
        <w:ind w:right="-142"/>
        <w:jc w:val="both"/>
        <w:rPr>
          <w:lang w:val="es-ES_tradnl"/>
        </w:rPr>
      </w:pPr>
    </w:p>
    <w:sectPr w:rsidR="00763BE1" w:rsidRPr="005A1B94" w:rsidSect="005A1B94"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EB" w:rsidRDefault="00B429EB" w:rsidP="00C813F7">
      <w:pPr>
        <w:spacing w:after="0" w:line="240" w:lineRule="auto"/>
      </w:pPr>
      <w:r>
        <w:separator/>
      </w:r>
    </w:p>
  </w:endnote>
  <w:endnote w:type="continuationSeparator" w:id="0">
    <w:p w:rsidR="00B429EB" w:rsidRDefault="00B429EB" w:rsidP="00C8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F7" w:rsidRDefault="00B429EB">
    <w:pPr>
      <w:pStyle w:val="Piedepgina"/>
    </w:pPr>
    <w:r>
      <w:rPr>
        <w:noProof/>
        <w:lang w:eastAsia="zh-TW"/>
      </w:rPr>
      <w:pict>
        <v:oval id="_x0000_s2049" style="position:absolute;margin-left:275.55pt;margin-top:784.45pt;width:44.25pt;height:44.25pt;rotation:-180;flip:x;z-index:1;mso-position-horizontal-relative:page;mso-position-vertical-relative:page;mso-height-relative:bottom-margin-area;v-text-anchor:middle" filled="f" fillcolor="#c0504d" strokecolor="#a7bfde" strokeweight="1pt">
          <v:textbox style="mso-next-textbox:#_x0000_s2049" inset=",0,,0">
            <w:txbxContent>
              <w:p w:rsidR="00C813F7" w:rsidRPr="00C813F7" w:rsidRDefault="00B429EB">
                <w:pPr>
                  <w:pStyle w:val="Piedepgina"/>
                  <w:rPr>
                    <w:color w:val="4F81BD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50DC5" w:rsidRPr="00650DC5">
                  <w:rPr>
                    <w:noProof/>
                    <w:color w:val="4F81BD"/>
                  </w:rPr>
                  <w:t>1</w:t>
                </w:r>
                <w:r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EB" w:rsidRDefault="00B429EB" w:rsidP="00C813F7">
      <w:pPr>
        <w:spacing w:after="0" w:line="240" w:lineRule="auto"/>
      </w:pPr>
      <w:r>
        <w:separator/>
      </w:r>
    </w:p>
  </w:footnote>
  <w:footnote w:type="continuationSeparator" w:id="0">
    <w:p w:rsidR="00B429EB" w:rsidRDefault="00B429EB" w:rsidP="00C81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50D"/>
    <w:multiLevelType w:val="hybridMultilevel"/>
    <w:tmpl w:val="2A88035C"/>
    <w:lvl w:ilvl="0" w:tplc="CCAC746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C49CA"/>
    <w:multiLevelType w:val="hybridMultilevel"/>
    <w:tmpl w:val="DB70DEAA"/>
    <w:lvl w:ilvl="0" w:tplc="E41207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B94"/>
    <w:rsid w:val="00023D91"/>
    <w:rsid w:val="00093D39"/>
    <w:rsid w:val="000948A2"/>
    <w:rsid w:val="000C0FFB"/>
    <w:rsid w:val="000C3EF5"/>
    <w:rsid w:val="000C7CCF"/>
    <w:rsid w:val="00106EDC"/>
    <w:rsid w:val="001410FD"/>
    <w:rsid w:val="00185ABB"/>
    <w:rsid w:val="001D61E2"/>
    <w:rsid w:val="00213059"/>
    <w:rsid w:val="0021691E"/>
    <w:rsid w:val="002332AC"/>
    <w:rsid w:val="00234289"/>
    <w:rsid w:val="002B4D8B"/>
    <w:rsid w:val="002C72C7"/>
    <w:rsid w:val="002E0017"/>
    <w:rsid w:val="00337EB5"/>
    <w:rsid w:val="003D380C"/>
    <w:rsid w:val="003F39E3"/>
    <w:rsid w:val="003F5A22"/>
    <w:rsid w:val="00406881"/>
    <w:rsid w:val="00424EF2"/>
    <w:rsid w:val="004268DF"/>
    <w:rsid w:val="004415D1"/>
    <w:rsid w:val="0044447C"/>
    <w:rsid w:val="0045583B"/>
    <w:rsid w:val="00465C52"/>
    <w:rsid w:val="004871AF"/>
    <w:rsid w:val="004C33F7"/>
    <w:rsid w:val="004F6777"/>
    <w:rsid w:val="0056460A"/>
    <w:rsid w:val="005740D9"/>
    <w:rsid w:val="005963DB"/>
    <w:rsid w:val="005A1B94"/>
    <w:rsid w:val="005C3E20"/>
    <w:rsid w:val="005E0CB5"/>
    <w:rsid w:val="00650DC5"/>
    <w:rsid w:val="00684A82"/>
    <w:rsid w:val="006E4F8F"/>
    <w:rsid w:val="00707E5B"/>
    <w:rsid w:val="00720EDA"/>
    <w:rsid w:val="00763BE1"/>
    <w:rsid w:val="00771C22"/>
    <w:rsid w:val="00782521"/>
    <w:rsid w:val="007D7C08"/>
    <w:rsid w:val="00850A9E"/>
    <w:rsid w:val="008565D7"/>
    <w:rsid w:val="008614FD"/>
    <w:rsid w:val="00875FD8"/>
    <w:rsid w:val="00891F6B"/>
    <w:rsid w:val="00894854"/>
    <w:rsid w:val="00987B91"/>
    <w:rsid w:val="009E1835"/>
    <w:rsid w:val="009E40FD"/>
    <w:rsid w:val="00A33188"/>
    <w:rsid w:val="00A4018D"/>
    <w:rsid w:val="00A52E86"/>
    <w:rsid w:val="00A5636A"/>
    <w:rsid w:val="00A643EF"/>
    <w:rsid w:val="00A8585F"/>
    <w:rsid w:val="00AA3748"/>
    <w:rsid w:val="00AA4EEA"/>
    <w:rsid w:val="00B1034F"/>
    <w:rsid w:val="00B35E47"/>
    <w:rsid w:val="00B429EB"/>
    <w:rsid w:val="00B67756"/>
    <w:rsid w:val="00B67E91"/>
    <w:rsid w:val="00B850DE"/>
    <w:rsid w:val="00BB224B"/>
    <w:rsid w:val="00BC42DE"/>
    <w:rsid w:val="00C15B39"/>
    <w:rsid w:val="00C1776C"/>
    <w:rsid w:val="00C42020"/>
    <w:rsid w:val="00C813F7"/>
    <w:rsid w:val="00C83F8E"/>
    <w:rsid w:val="00CA6330"/>
    <w:rsid w:val="00CC1C2D"/>
    <w:rsid w:val="00D20005"/>
    <w:rsid w:val="00DD28E1"/>
    <w:rsid w:val="00DE4CF4"/>
    <w:rsid w:val="00E72667"/>
    <w:rsid w:val="00E94DF1"/>
    <w:rsid w:val="00F104A2"/>
    <w:rsid w:val="00F45671"/>
    <w:rsid w:val="00F74AE8"/>
    <w:rsid w:val="00F80D5A"/>
    <w:rsid w:val="00F80FE2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575311A-9ACF-42FB-A114-52CFA45A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1A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72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F7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74AE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E40F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813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C813F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813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13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ioncicer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Sara Perea Domínguez</cp:lastModifiedBy>
  <cp:revision>2</cp:revision>
  <cp:lastPrinted>2016-01-26T19:33:00Z</cp:lastPrinted>
  <dcterms:created xsi:type="dcterms:W3CDTF">2016-05-17T17:58:00Z</dcterms:created>
  <dcterms:modified xsi:type="dcterms:W3CDTF">2016-05-17T17:58:00Z</dcterms:modified>
</cp:coreProperties>
</file>