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B3" w:rsidRPr="00ED6C14" w:rsidRDefault="00BA51B3" w:rsidP="00BA51B3">
      <w:pPr>
        <w:rPr>
          <w:rFonts w:ascii="Arial" w:hAnsi="Arial" w:cs="Arial"/>
          <w:b/>
          <w:sz w:val="24"/>
          <w:szCs w:val="24"/>
        </w:rPr>
      </w:pPr>
    </w:p>
    <w:p w:rsidR="00BA51B3" w:rsidRPr="00ED6C14" w:rsidRDefault="00C63CB3" w:rsidP="00BA51B3">
      <w:pPr>
        <w:rPr>
          <w:rFonts w:ascii="Arial" w:hAnsi="Arial" w:cs="Arial"/>
          <w:b/>
          <w:sz w:val="24"/>
          <w:szCs w:val="24"/>
        </w:rPr>
      </w:pPr>
      <w:r>
        <w:rPr>
          <w:rFonts w:ascii="Arial" w:hAnsi="Arial" w:cs="Arial"/>
          <w:b/>
          <w:noProof/>
          <w:sz w:val="24"/>
          <w:szCs w:val="24"/>
        </w:rPr>
        <w:drawing>
          <wp:anchor distT="0" distB="0" distL="114300" distR="114300" simplePos="0" relativeHeight="251664384" behindDoc="0" locked="0" layoutInCell="1" allowOverlap="1">
            <wp:simplePos x="0" y="0"/>
            <wp:positionH relativeFrom="column">
              <wp:posOffset>1656715</wp:posOffset>
            </wp:positionH>
            <wp:positionV relativeFrom="paragraph">
              <wp:posOffset>177165</wp:posOffset>
            </wp:positionV>
            <wp:extent cx="3761105" cy="2781300"/>
            <wp:effectExtent l="19050" t="0" r="0" b="0"/>
            <wp:wrapSquare wrapText="bothSides"/>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Documents\TEMBLEQUE residencia nov 2012\LOGO CICERON.jpg"/>
                    <pic:cNvPicPr>
                      <a:picLocks noChangeAspect="1" noChangeArrowheads="1"/>
                    </pic:cNvPicPr>
                  </pic:nvPicPr>
                  <pic:blipFill>
                    <a:blip r:embed="rId8" cstate="print"/>
                    <a:srcRect/>
                    <a:stretch>
                      <a:fillRect/>
                    </a:stretch>
                  </pic:blipFill>
                  <pic:spPr bwMode="auto">
                    <a:xfrm>
                      <a:off x="0" y="0"/>
                      <a:ext cx="3761105" cy="2781300"/>
                    </a:xfrm>
                    <a:prstGeom prst="rect">
                      <a:avLst/>
                    </a:prstGeom>
                    <a:noFill/>
                    <a:ln w="9525">
                      <a:noFill/>
                      <a:miter lim="800000"/>
                      <a:headEnd/>
                      <a:tailEnd/>
                    </a:ln>
                  </pic:spPr>
                </pic:pic>
              </a:graphicData>
            </a:graphic>
          </wp:anchor>
        </w:drawing>
      </w:r>
    </w:p>
    <w:p w:rsidR="00C63CB3" w:rsidRDefault="00C63CB3" w:rsidP="00BA51B3">
      <w:pPr>
        <w:rPr>
          <w:rFonts w:ascii="Arial" w:hAnsi="Arial" w:cs="Arial"/>
          <w:b/>
          <w:sz w:val="24"/>
          <w:szCs w:val="24"/>
        </w:rPr>
      </w:pPr>
    </w:p>
    <w:p w:rsidR="00C63CB3" w:rsidRDefault="00C63CB3" w:rsidP="00BA51B3">
      <w:pPr>
        <w:rPr>
          <w:rFonts w:ascii="Arial" w:hAnsi="Arial" w:cs="Arial"/>
          <w:b/>
          <w:sz w:val="24"/>
          <w:szCs w:val="24"/>
        </w:rPr>
      </w:pPr>
    </w:p>
    <w:p w:rsidR="00C63CB3" w:rsidRDefault="00C63CB3" w:rsidP="00BA51B3">
      <w:pPr>
        <w:rPr>
          <w:rFonts w:ascii="Arial" w:hAnsi="Arial" w:cs="Arial"/>
          <w:b/>
          <w:sz w:val="24"/>
          <w:szCs w:val="24"/>
        </w:rPr>
      </w:pPr>
    </w:p>
    <w:p w:rsidR="00C63CB3" w:rsidRDefault="00C63CB3" w:rsidP="00BA51B3">
      <w:pPr>
        <w:rPr>
          <w:rFonts w:ascii="Arial" w:hAnsi="Arial" w:cs="Arial"/>
          <w:b/>
          <w:sz w:val="24"/>
          <w:szCs w:val="24"/>
        </w:rPr>
      </w:pPr>
    </w:p>
    <w:p w:rsidR="00C63CB3" w:rsidRDefault="00C63CB3" w:rsidP="00BA51B3">
      <w:pPr>
        <w:rPr>
          <w:rFonts w:ascii="Arial" w:hAnsi="Arial" w:cs="Arial"/>
          <w:b/>
          <w:sz w:val="24"/>
          <w:szCs w:val="24"/>
        </w:rPr>
      </w:pPr>
    </w:p>
    <w:p w:rsidR="00C63CB3" w:rsidRDefault="00C63CB3" w:rsidP="00BA51B3">
      <w:pPr>
        <w:rPr>
          <w:rFonts w:ascii="Arial" w:hAnsi="Arial" w:cs="Arial"/>
          <w:b/>
          <w:sz w:val="24"/>
          <w:szCs w:val="24"/>
        </w:rPr>
      </w:pPr>
    </w:p>
    <w:p w:rsidR="00C63CB3" w:rsidRDefault="00C63CB3" w:rsidP="00BA51B3">
      <w:pPr>
        <w:rPr>
          <w:rFonts w:ascii="Arial" w:hAnsi="Arial" w:cs="Arial"/>
          <w:b/>
          <w:sz w:val="24"/>
          <w:szCs w:val="24"/>
        </w:rPr>
      </w:pPr>
    </w:p>
    <w:p w:rsidR="00C63CB3" w:rsidRDefault="00C63CB3" w:rsidP="00C63CB3">
      <w:pPr>
        <w:tabs>
          <w:tab w:val="left" w:pos="1560"/>
        </w:tabs>
        <w:jc w:val="center"/>
        <w:rPr>
          <w:rFonts w:asciiTheme="minorHAnsi" w:hAnsiTheme="minorHAnsi"/>
          <w:b/>
          <w:sz w:val="56"/>
        </w:rPr>
      </w:pPr>
    </w:p>
    <w:p w:rsidR="00C63CB3" w:rsidRDefault="00C63CB3" w:rsidP="00C63CB3">
      <w:pPr>
        <w:tabs>
          <w:tab w:val="left" w:pos="1560"/>
        </w:tabs>
        <w:jc w:val="center"/>
        <w:rPr>
          <w:rFonts w:asciiTheme="minorHAnsi" w:hAnsiTheme="minorHAnsi"/>
          <w:b/>
          <w:color w:val="31849B" w:themeColor="accent5" w:themeShade="BF"/>
          <w:sz w:val="56"/>
          <w:szCs w:val="112"/>
        </w:rPr>
      </w:pPr>
    </w:p>
    <w:p w:rsidR="00C63CB3" w:rsidRDefault="00C63CB3" w:rsidP="00C63CB3">
      <w:pPr>
        <w:tabs>
          <w:tab w:val="left" w:pos="1560"/>
        </w:tabs>
        <w:jc w:val="center"/>
        <w:rPr>
          <w:rFonts w:asciiTheme="minorHAnsi" w:hAnsiTheme="minorHAnsi"/>
          <w:b/>
          <w:color w:val="31849B" w:themeColor="accent5" w:themeShade="BF"/>
          <w:sz w:val="56"/>
          <w:szCs w:val="112"/>
        </w:rPr>
      </w:pPr>
    </w:p>
    <w:p w:rsidR="00C63CB3" w:rsidRDefault="00C63CB3" w:rsidP="00C63CB3">
      <w:pPr>
        <w:tabs>
          <w:tab w:val="left" w:pos="1560"/>
        </w:tabs>
        <w:jc w:val="center"/>
        <w:rPr>
          <w:rFonts w:asciiTheme="minorHAnsi" w:hAnsiTheme="minorHAnsi"/>
          <w:b/>
          <w:color w:val="31849B" w:themeColor="accent5" w:themeShade="BF"/>
          <w:sz w:val="56"/>
          <w:szCs w:val="112"/>
        </w:rPr>
      </w:pPr>
    </w:p>
    <w:p w:rsidR="00C63CB3" w:rsidRPr="00C63CB3" w:rsidRDefault="00C63CB3" w:rsidP="00C63CB3">
      <w:pPr>
        <w:tabs>
          <w:tab w:val="left" w:pos="1560"/>
        </w:tabs>
        <w:jc w:val="center"/>
        <w:rPr>
          <w:rFonts w:asciiTheme="minorHAnsi" w:hAnsiTheme="minorHAnsi"/>
          <w:b/>
          <w:color w:val="31849B" w:themeColor="accent5" w:themeShade="BF"/>
          <w:sz w:val="56"/>
          <w:szCs w:val="112"/>
        </w:rPr>
      </w:pPr>
      <w:r w:rsidRPr="00C63CB3">
        <w:rPr>
          <w:rFonts w:asciiTheme="minorHAnsi" w:hAnsiTheme="minorHAnsi"/>
          <w:b/>
          <w:color w:val="31849B" w:themeColor="accent5" w:themeShade="BF"/>
          <w:sz w:val="56"/>
          <w:szCs w:val="112"/>
        </w:rPr>
        <w:t xml:space="preserve">EVALUACIÓN-MEMORIA DE ACTIVIDADES </w:t>
      </w:r>
    </w:p>
    <w:p w:rsidR="00C63CB3" w:rsidRPr="00914846" w:rsidRDefault="00C63CB3" w:rsidP="00C63CB3">
      <w:pPr>
        <w:tabs>
          <w:tab w:val="left" w:pos="1560"/>
        </w:tabs>
        <w:jc w:val="center"/>
        <w:rPr>
          <w:rFonts w:asciiTheme="minorHAnsi" w:hAnsiTheme="minorHAnsi"/>
          <w:b/>
          <w:sz w:val="180"/>
        </w:rPr>
      </w:pPr>
      <w:r w:rsidRPr="00914846">
        <w:rPr>
          <w:rFonts w:asciiTheme="minorHAnsi" w:hAnsiTheme="minorHAnsi"/>
          <w:b/>
          <w:color w:val="31849B" w:themeColor="accent5" w:themeShade="BF"/>
          <w:sz w:val="144"/>
          <w:szCs w:val="112"/>
        </w:rPr>
        <w:t>2016</w:t>
      </w:r>
    </w:p>
    <w:p w:rsidR="00C63CB3" w:rsidRDefault="00C63CB3" w:rsidP="00C63CB3">
      <w:pPr>
        <w:tabs>
          <w:tab w:val="left" w:pos="1560"/>
        </w:tabs>
        <w:jc w:val="center"/>
        <w:rPr>
          <w:rFonts w:asciiTheme="minorHAnsi" w:hAnsiTheme="minorHAnsi"/>
          <w:b/>
          <w:sz w:val="56"/>
        </w:rPr>
      </w:pPr>
    </w:p>
    <w:p w:rsidR="00C63CB3" w:rsidRDefault="00C63CB3" w:rsidP="00C63CB3">
      <w:pPr>
        <w:tabs>
          <w:tab w:val="left" w:pos="1560"/>
        </w:tabs>
        <w:jc w:val="center"/>
        <w:rPr>
          <w:rFonts w:asciiTheme="minorHAnsi" w:hAnsiTheme="minorHAnsi"/>
          <w:b/>
          <w:sz w:val="56"/>
        </w:rPr>
      </w:pPr>
    </w:p>
    <w:p w:rsidR="00C63CB3" w:rsidRDefault="00C63CB3" w:rsidP="00C63CB3">
      <w:pPr>
        <w:tabs>
          <w:tab w:val="left" w:pos="1560"/>
        </w:tabs>
        <w:rPr>
          <w:rFonts w:asciiTheme="minorHAnsi" w:hAnsiTheme="minorHAnsi"/>
          <w:b/>
          <w:sz w:val="56"/>
        </w:rPr>
      </w:pPr>
    </w:p>
    <w:p w:rsidR="00C63CB3" w:rsidRDefault="00C63CB3" w:rsidP="00C63CB3">
      <w:pPr>
        <w:tabs>
          <w:tab w:val="left" w:pos="1560"/>
        </w:tabs>
        <w:jc w:val="center"/>
        <w:rPr>
          <w:rFonts w:asciiTheme="minorHAnsi" w:hAnsiTheme="minorHAnsi"/>
          <w:b/>
          <w:sz w:val="56"/>
        </w:rPr>
      </w:pPr>
    </w:p>
    <w:p w:rsidR="008E59B6" w:rsidRDefault="00C63CB3" w:rsidP="00C63CB3">
      <w:pPr>
        <w:tabs>
          <w:tab w:val="left" w:pos="1560"/>
        </w:tabs>
        <w:jc w:val="center"/>
        <w:rPr>
          <w:rFonts w:asciiTheme="minorHAnsi" w:hAnsiTheme="minorHAnsi"/>
          <w:b/>
          <w:sz w:val="56"/>
        </w:rPr>
      </w:pPr>
      <w:r w:rsidRPr="00353B5E">
        <w:rPr>
          <w:rFonts w:asciiTheme="minorHAnsi" w:hAnsiTheme="minorHAnsi"/>
          <w:b/>
          <w:sz w:val="56"/>
        </w:rPr>
        <w:t xml:space="preserve">Residencia Municipal de Mayores </w:t>
      </w:r>
      <w:r>
        <w:rPr>
          <w:rFonts w:asciiTheme="minorHAnsi" w:hAnsiTheme="minorHAnsi"/>
          <w:b/>
          <w:sz w:val="56"/>
        </w:rPr>
        <w:t xml:space="preserve"> </w:t>
      </w:r>
      <w:r w:rsidR="008E59B6">
        <w:rPr>
          <w:rFonts w:asciiTheme="minorHAnsi" w:hAnsiTheme="minorHAnsi"/>
          <w:b/>
          <w:sz w:val="56"/>
        </w:rPr>
        <w:t xml:space="preserve">               San Bartolomé</w:t>
      </w:r>
    </w:p>
    <w:p w:rsidR="00C63CB3" w:rsidRDefault="00C63CB3" w:rsidP="00C63CB3">
      <w:pPr>
        <w:tabs>
          <w:tab w:val="left" w:pos="1560"/>
        </w:tabs>
        <w:jc w:val="center"/>
        <w:rPr>
          <w:rFonts w:asciiTheme="minorHAnsi" w:hAnsiTheme="minorHAnsi"/>
          <w:b/>
          <w:sz w:val="56"/>
        </w:rPr>
      </w:pPr>
      <w:r w:rsidRPr="00353B5E">
        <w:rPr>
          <w:rFonts w:asciiTheme="minorHAnsi" w:hAnsiTheme="minorHAnsi"/>
          <w:b/>
          <w:sz w:val="56"/>
        </w:rPr>
        <w:t xml:space="preserve">Tembleque </w:t>
      </w:r>
    </w:p>
    <w:p w:rsidR="00C63CB3" w:rsidRDefault="00C63CB3" w:rsidP="00C63CB3">
      <w:pPr>
        <w:tabs>
          <w:tab w:val="left" w:pos="1560"/>
        </w:tabs>
        <w:jc w:val="center"/>
        <w:rPr>
          <w:rFonts w:asciiTheme="minorHAnsi" w:hAnsiTheme="minorHAnsi"/>
          <w:b/>
          <w:sz w:val="56"/>
        </w:rPr>
      </w:pPr>
    </w:p>
    <w:p w:rsidR="00C63CB3" w:rsidRPr="00353B5E" w:rsidRDefault="00C63CB3" w:rsidP="00C63CB3">
      <w:pPr>
        <w:tabs>
          <w:tab w:val="left" w:pos="1560"/>
        </w:tabs>
        <w:jc w:val="center"/>
        <w:rPr>
          <w:rFonts w:asciiTheme="minorHAnsi" w:hAnsiTheme="minorHAnsi"/>
          <w:b/>
          <w:sz w:val="56"/>
        </w:rPr>
      </w:pPr>
    </w:p>
    <w:p w:rsidR="00C63CB3" w:rsidRPr="008E59B6" w:rsidRDefault="00C63CB3" w:rsidP="00C63CB3">
      <w:pPr>
        <w:tabs>
          <w:tab w:val="left" w:pos="1560"/>
        </w:tabs>
        <w:jc w:val="center"/>
        <w:rPr>
          <w:rFonts w:asciiTheme="minorHAnsi" w:hAnsiTheme="minorHAnsi"/>
          <w:b/>
          <w:sz w:val="72"/>
        </w:rPr>
      </w:pPr>
      <w:r w:rsidRPr="008E59B6">
        <w:rPr>
          <w:rFonts w:asciiTheme="minorHAnsi" w:hAnsiTheme="minorHAnsi"/>
          <w:b/>
          <w:sz w:val="72"/>
        </w:rPr>
        <w:t>ASOCIACIÓN CICERÓN</w:t>
      </w:r>
    </w:p>
    <w:p w:rsidR="00C63CB3" w:rsidRDefault="00C63CB3" w:rsidP="00BA51B3">
      <w:pPr>
        <w:rPr>
          <w:rFonts w:ascii="Arial" w:hAnsi="Arial" w:cs="Arial"/>
          <w:b/>
          <w:sz w:val="24"/>
          <w:szCs w:val="24"/>
        </w:rPr>
      </w:pPr>
    </w:p>
    <w:p w:rsidR="00C63CB3" w:rsidRDefault="00C63CB3" w:rsidP="00BA51B3">
      <w:pPr>
        <w:rPr>
          <w:rFonts w:ascii="Arial" w:hAnsi="Arial" w:cs="Arial"/>
          <w:b/>
          <w:sz w:val="24"/>
          <w:szCs w:val="24"/>
        </w:rPr>
      </w:pPr>
    </w:p>
    <w:p w:rsidR="00BA51B3" w:rsidRPr="004C207A" w:rsidRDefault="00BA51B3" w:rsidP="00BA51B3">
      <w:pPr>
        <w:rPr>
          <w:rFonts w:ascii="Arial" w:hAnsi="Arial" w:cs="Arial"/>
          <w:sz w:val="24"/>
          <w:szCs w:val="24"/>
        </w:rPr>
      </w:pPr>
      <w:r w:rsidRPr="004C207A">
        <w:rPr>
          <w:rFonts w:ascii="Arial" w:hAnsi="Arial" w:cs="Arial"/>
          <w:b/>
          <w:sz w:val="24"/>
          <w:szCs w:val="24"/>
        </w:rPr>
        <w:lastRenderedPageBreak/>
        <w:t xml:space="preserve">TITULARIDAD: </w:t>
      </w:r>
      <w:r w:rsidRPr="004C207A">
        <w:rPr>
          <w:rFonts w:ascii="Arial" w:hAnsi="Arial" w:cs="Arial"/>
          <w:sz w:val="24"/>
          <w:szCs w:val="24"/>
        </w:rPr>
        <w:t>Ayuntamiento de Tembleque (Toledo)</w:t>
      </w:r>
    </w:p>
    <w:p w:rsidR="00BA51B3" w:rsidRPr="004C207A" w:rsidRDefault="00BA51B3" w:rsidP="00BA51B3">
      <w:pPr>
        <w:rPr>
          <w:rFonts w:ascii="Arial" w:hAnsi="Arial" w:cs="Arial"/>
          <w:b/>
          <w:sz w:val="24"/>
          <w:szCs w:val="24"/>
        </w:rPr>
      </w:pPr>
      <w:r w:rsidRPr="004C207A">
        <w:rPr>
          <w:rFonts w:ascii="Arial" w:hAnsi="Arial" w:cs="Arial"/>
          <w:b/>
          <w:sz w:val="24"/>
          <w:szCs w:val="24"/>
        </w:rPr>
        <w:t>Entidad gestora:</w:t>
      </w:r>
      <w:r w:rsidRPr="004C207A">
        <w:rPr>
          <w:rFonts w:ascii="Arial" w:hAnsi="Arial" w:cs="Arial"/>
          <w:sz w:val="24"/>
          <w:szCs w:val="24"/>
        </w:rPr>
        <w:t xml:space="preserve"> Asociación Cicerón. Comienzo de la actividad: 28-1-2013</w:t>
      </w:r>
    </w:p>
    <w:p w:rsidR="00BA51B3" w:rsidRPr="004C207A" w:rsidRDefault="00BA51B3" w:rsidP="00BA51B3">
      <w:pPr>
        <w:rPr>
          <w:rFonts w:ascii="Arial" w:hAnsi="Arial" w:cs="Arial"/>
          <w:b/>
          <w:sz w:val="24"/>
          <w:szCs w:val="24"/>
        </w:rPr>
      </w:pPr>
      <w:r w:rsidRPr="004C207A">
        <w:rPr>
          <w:rFonts w:ascii="Arial" w:hAnsi="Arial" w:cs="Arial"/>
          <w:b/>
          <w:sz w:val="24"/>
          <w:szCs w:val="24"/>
        </w:rPr>
        <w:t>Año de construcción residencia:</w:t>
      </w:r>
      <w:r w:rsidRPr="004C207A">
        <w:rPr>
          <w:rFonts w:ascii="Arial" w:hAnsi="Arial" w:cs="Arial"/>
          <w:sz w:val="24"/>
          <w:szCs w:val="24"/>
        </w:rPr>
        <w:t xml:space="preserve"> 2003 </w:t>
      </w:r>
      <w:r w:rsidRPr="004C207A">
        <w:rPr>
          <w:rFonts w:ascii="Arial" w:hAnsi="Arial" w:cs="Arial"/>
          <w:b/>
          <w:sz w:val="24"/>
          <w:szCs w:val="24"/>
        </w:rPr>
        <w:t xml:space="preserve">      -   </w:t>
      </w:r>
      <w:r w:rsidRPr="004C207A">
        <w:rPr>
          <w:rFonts w:ascii="Arial" w:hAnsi="Arial" w:cs="Arial"/>
          <w:sz w:val="24"/>
          <w:szCs w:val="24"/>
        </w:rPr>
        <w:t>Nº de plaza</w:t>
      </w:r>
      <w:bookmarkStart w:id="0" w:name="_GoBack"/>
      <w:bookmarkEnd w:id="0"/>
      <w:r w:rsidRPr="004C207A">
        <w:rPr>
          <w:rFonts w:ascii="Arial" w:hAnsi="Arial" w:cs="Arial"/>
          <w:sz w:val="24"/>
          <w:szCs w:val="24"/>
        </w:rPr>
        <w:t>s: 24</w:t>
      </w:r>
    </w:p>
    <w:p w:rsidR="00ED6C14" w:rsidRDefault="00ED6C14" w:rsidP="00BA51B3">
      <w:pPr>
        <w:rPr>
          <w:rFonts w:ascii="Arial" w:hAnsi="Arial" w:cs="Arial"/>
          <w:sz w:val="24"/>
          <w:szCs w:val="24"/>
        </w:rPr>
      </w:pPr>
    </w:p>
    <w:p w:rsidR="00ED6C14" w:rsidRDefault="00ED6C14" w:rsidP="00BA51B3">
      <w:pPr>
        <w:rPr>
          <w:rFonts w:ascii="Arial" w:hAnsi="Arial" w:cs="Arial"/>
          <w:sz w:val="24"/>
          <w:szCs w:val="24"/>
        </w:rPr>
      </w:pPr>
    </w:p>
    <w:p w:rsidR="00ED6C14" w:rsidRDefault="00ED6C14" w:rsidP="00BA51B3">
      <w:pPr>
        <w:rPr>
          <w:rFonts w:ascii="Arial" w:hAnsi="Arial" w:cs="Arial"/>
          <w:sz w:val="24"/>
          <w:szCs w:val="24"/>
        </w:rPr>
      </w:pPr>
    </w:p>
    <w:p w:rsidR="00BA51B3" w:rsidRDefault="00BA51B3" w:rsidP="00ED6C14">
      <w:pPr>
        <w:jc w:val="center"/>
        <w:rPr>
          <w:rFonts w:ascii="Arial" w:hAnsi="Arial" w:cs="Arial"/>
          <w:b/>
          <w:sz w:val="24"/>
          <w:szCs w:val="24"/>
        </w:rPr>
      </w:pPr>
      <w:r w:rsidRPr="00ED6C14">
        <w:rPr>
          <w:rFonts w:ascii="Arial" w:hAnsi="Arial" w:cs="Arial"/>
          <w:b/>
          <w:sz w:val="24"/>
          <w:szCs w:val="24"/>
        </w:rPr>
        <w:t xml:space="preserve">DATOS RECOGIDOS DESDE </w:t>
      </w:r>
      <w:r w:rsidR="00D54321" w:rsidRPr="00ED6C14">
        <w:rPr>
          <w:rFonts w:ascii="Arial" w:hAnsi="Arial" w:cs="Arial"/>
          <w:b/>
          <w:sz w:val="24"/>
          <w:szCs w:val="24"/>
        </w:rPr>
        <w:t>ENERO 201</w:t>
      </w:r>
      <w:r w:rsidR="00456E44">
        <w:rPr>
          <w:rFonts w:ascii="Arial" w:hAnsi="Arial" w:cs="Arial"/>
          <w:b/>
          <w:sz w:val="24"/>
          <w:szCs w:val="24"/>
        </w:rPr>
        <w:t>6</w:t>
      </w:r>
    </w:p>
    <w:p w:rsidR="00ED6C14" w:rsidRPr="00ED6C14" w:rsidRDefault="00ED6C14" w:rsidP="00ED6C14">
      <w:pPr>
        <w:jc w:val="center"/>
        <w:rPr>
          <w:rFonts w:ascii="Arial" w:hAnsi="Arial" w:cs="Arial"/>
          <w:b/>
          <w:sz w:val="24"/>
          <w:szCs w:val="24"/>
        </w:rPr>
      </w:pPr>
    </w:p>
    <w:p w:rsidR="00EC2C98" w:rsidRPr="004C207A" w:rsidRDefault="00EC2C98" w:rsidP="00EC2C98">
      <w:pPr>
        <w:rPr>
          <w:rFonts w:ascii="Arial" w:hAnsi="Arial" w:cs="Arial"/>
          <w:b/>
          <w:sz w:val="24"/>
          <w:szCs w:val="24"/>
          <w:highlight w:val="magenta"/>
        </w:rPr>
      </w:pPr>
    </w:p>
    <w:p w:rsidR="00BA51B3" w:rsidRPr="00C63CB3" w:rsidRDefault="00BA51B3" w:rsidP="00EC2C98">
      <w:pPr>
        <w:rPr>
          <w:rFonts w:ascii="Arial" w:hAnsi="Arial" w:cs="Arial"/>
          <w:b/>
          <w:sz w:val="28"/>
          <w:szCs w:val="24"/>
        </w:rPr>
      </w:pPr>
      <w:r w:rsidRPr="00C63CB3">
        <w:rPr>
          <w:rFonts w:ascii="Arial" w:hAnsi="Arial" w:cs="Arial"/>
          <w:b/>
          <w:sz w:val="28"/>
          <w:szCs w:val="24"/>
          <w:highlight w:val="magenta"/>
        </w:rPr>
        <w:t>1.- RECURSOS HUMANOS Y ACTIVIDADES</w:t>
      </w:r>
    </w:p>
    <w:p w:rsidR="00BA51B3" w:rsidRPr="00D54321" w:rsidRDefault="00BA51B3" w:rsidP="00BA51B3">
      <w:pPr>
        <w:rPr>
          <w:rFonts w:ascii="Arial" w:hAnsi="Arial" w:cs="Arial"/>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477"/>
        <w:gridCol w:w="1671"/>
      </w:tblGrid>
      <w:tr w:rsidR="00D273AD" w:rsidRPr="004C207A" w:rsidTr="003C763C">
        <w:trPr>
          <w:jc w:val="center"/>
        </w:trPr>
        <w:tc>
          <w:tcPr>
            <w:tcW w:w="0" w:type="auto"/>
          </w:tcPr>
          <w:p w:rsidR="00BA51B3" w:rsidRPr="004C207A" w:rsidRDefault="00BA51B3" w:rsidP="003C763C">
            <w:pPr>
              <w:rPr>
                <w:rFonts w:ascii="Arial" w:hAnsi="Arial" w:cs="Arial"/>
                <w:b/>
                <w:sz w:val="24"/>
                <w:szCs w:val="24"/>
              </w:rPr>
            </w:pPr>
            <w:r w:rsidRPr="004C207A">
              <w:rPr>
                <w:rFonts w:ascii="Arial" w:hAnsi="Arial" w:cs="Arial"/>
                <w:b/>
                <w:sz w:val="24"/>
                <w:szCs w:val="24"/>
              </w:rPr>
              <w:t xml:space="preserve">Perfil profesional </w:t>
            </w:r>
          </w:p>
        </w:tc>
        <w:tc>
          <w:tcPr>
            <w:tcW w:w="0" w:type="auto"/>
          </w:tcPr>
          <w:p w:rsidR="00BA51B3" w:rsidRPr="004C207A" w:rsidRDefault="00BA51B3" w:rsidP="003C763C">
            <w:pPr>
              <w:rPr>
                <w:rFonts w:ascii="Arial" w:hAnsi="Arial" w:cs="Arial"/>
                <w:b/>
                <w:sz w:val="24"/>
                <w:szCs w:val="24"/>
              </w:rPr>
            </w:pPr>
            <w:r w:rsidRPr="004C207A">
              <w:rPr>
                <w:rFonts w:ascii="Arial" w:hAnsi="Arial" w:cs="Arial"/>
                <w:b/>
                <w:sz w:val="24"/>
                <w:szCs w:val="24"/>
              </w:rPr>
              <w:t>Nº</w:t>
            </w:r>
          </w:p>
        </w:tc>
        <w:tc>
          <w:tcPr>
            <w:tcW w:w="0" w:type="auto"/>
          </w:tcPr>
          <w:p w:rsidR="00BA51B3" w:rsidRPr="004C207A" w:rsidRDefault="00BA51B3" w:rsidP="003C763C">
            <w:pPr>
              <w:rPr>
                <w:rFonts w:ascii="Arial" w:hAnsi="Arial" w:cs="Arial"/>
                <w:b/>
                <w:sz w:val="24"/>
                <w:szCs w:val="24"/>
              </w:rPr>
            </w:pPr>
            <w:r w:rsidRPr="004C207A">
              <w:rPr>
                <w:rFonts w:ascii="Arial" w:hAnsi="Arial" w:cs="Arial"/>
                <w:b/>
                <w:sz w:val="24"/>
                <w:szCs w:val="24"/>
              </w:rPr>
              <w:t>Jornadas</w:t>
            </w:r>
          </w:p>
        </w:tc>
      </w:tr>
      <w:tr w:rsidR="00D273AD" w:rsidRPr="004C207A" w:rsidTr="003C763C">
        <w:trPr>
          <w:jc w:val="center"/>
        </w:trPr>
        <w:tc>
          <w:tcPr>
            <w:tcW w:w="0" w:type="auto"/>
          </w:tcPr>
          <w:p w:rsidR="00BA51B3" w:rsidRPr="004C207A" w:rsidRDefault="004C207A" w:rsidP="003C763C">
            <w:pPr>
              <w:jc w:val="both"/>
              <w:rPr>
                <w:rFonts w:ascii="Arial" w:hAnsi="Arial" w:cs="Arial"/>
                <w:sz w:val="24"/>
                <w:szCs w:val="24"/>
              </w:rPr>
            </w:pPr>
            <w:r w:rsidRPr="004C207A">
              <w:rPr>
                <w:rFonts w:ascii="Arial" w:hAnsi="Arial" w:cs="Arial"/>
                <w:sz w:val="24"/>
                <w:szCs w:val="24"/>
              </w:rPr>
              <w:t>Director</w:t>
            </w:r>
            <w:r w:rsidR="00BA51B3" w:rsidRPr="004C207A">
              <w:rPr>
                <w:rFonts w:ascii="Arial" w:hAnsi="Arial" w:cs="Arial"/>
                <w:sz w:val="24"/>
                <w:szCs w:val="24"/>
              </w:rPr>
              <w:t xml:space="preserve">. Psicólogo </w:t>
            </w:r>
          </w:p>
        </w:tc>
        <w:tc>
          <w:tcPr>
            <w:tcW w:w="0" w:type="auto"/>
          </w:tcPr>
          <w:p w:rsidR="00BA51B3" w:rsidRPr="004C207A" w:rsidRDefault="00BA51B3" w:rsidP="003C763C">
            <w:pPr>
              <w:jc w:val="both"/>
              <w:rPr>
                <w:rFonts w:ascii="Arial" w:hAnsi="Arial" w:cs="Arial"/>
                <w:sz w:val="24"/>
                <w:szCs w:val="24"/>
              </w:rPr>
            </w:pPr>
            <w:r w:rsidRPr="004C207A">
              <w:rPr>
                <w:rFonts w:ascii="Arial" w:hAnsi="Arial" w:cs="Arial"/>
                <w:sz w:val="24"/>
                <w:szCs w:val="24"/>
              </w:rPr>
              <w:t>1</w:t>
            </w:r>
          </w:p>
        </w:tc>
        <w:tc>
          <w:tcPr>
            <w:tcW w:w="0" w:type="auto"/>
          </w:tcPr>
          <w:p w:rsidR="00BA51B3" w:rsidRPr="004C207A" w:rsidRDefault="00BA51B3" w:rsidP="003C763C">
            <w:pPr>
              <w:jc w:val="both"/>
              <w:rPr>
                <w:rFonts w:ascii="Arial" w:hAnsi="Arial" w:cs="Arial"/>
                <w:sz w:val="24"/>
                <w:szCs w:val="24"/>
              </w:rPr>
            </w:pPr>
            <w:r w:rsidRPr="004C207A">
              <w:rPr>
                <w:rFonts w:ascii="Arial" w:hAnsi="Arial" w:cs="Arial"/>
                <w:sz w:val="24"/>
                <w:szCs w:val="24"/>
              </w:rPr>
              <w:t>40 h/ semana</w:t>
            </w:r>
          </w:p>
        </w:tc>
      </w:tr>
      <w:tr w:rsidR="00D273AD" w:rsidRPr="004C207A" w:rsidTr="003C763C">
        <w:trPr>
          <w:jc w:val="center"/>
        </w:trPr>
        <w:tc>
          <w:tcPr>
            <w:tcW w:w="0" w:type="auto"/>
          </w:tcPr>
          <w:p w:rsidR="00BA51B3" w:rsidRPr="004C207A" w:rsidRDefault="00BA51B3" w:rsidP="003C763C">
            <w:pPr>
              <w:jc w:val="both"/>
              <w:rPr>
                <w:rFonts w:ascii="Arial" w:hAnsi="Arial" w:cs="Arial"/>
                <w:sz w:val="24"/>
                <w:szCs w:val="24"/>
              </w:rPr>
            </w:pPr>
            <w:r w:rsidRPr="004C207A">
              <w:rPr>
                <w:rFonts w:ascii="Arial" w:hAnsi="Arial" w:cs="Arial"/>
                <w:sz w:val="24"/>
                <w:szCs w:val="24"/>
              </w:rPr>
              <w:t>DUE</w:t>
            </w:r>
          </w:p>
        </w:tc>
        <w:tc>
          <w:tcPr>
            <w:tcW w:w="0" w:type="auto"/>
          </w:tcPr>
          <w:p w:rsidR="00BA51B3" w:rsidRPr="004C207A" w:rsidRDefault="00BA51B3" w:rsidP="003C763C">
            <w:pPr>
              <w:jc w:val="both"/>
              <w:rPr>
                <w:rFonts w:ascii="Arial" w:hAnsi="Arial" w:cs="Arial"/>
                <w:sz w:val="24"/>
                <w:szCs w:val="24"/>
              </w:rPr>
            </w:pPr>
            <w:r w:rsidRPr="004C207A">
              <w:rPr>
                <w:rFonts w:ascii="Arial" w:hAnsi="Arial" w:cs="Arial"/>
                <w:sz w:val="24"/>
                <w:szCs w:val="24"/>
              </w:rPr>
              <w:t>1</w:t>
            </w:r>
          </w:p>
        </w:tc>
        <w:tc>
          <w:tcPr>
            <w:tcW w:w="0" w:type="auto"/>
          </w:tcPr>
          <w:p w:rsidR="00BA51B3" w:rsidRPr="004C207A" w:rsidRDefault="00BA51B3" w:rsidP="003C763C">
            <w:pPr>
              <w:jc w:val="both"/>
              <w:rPr>
                <w:rFonts w:ascii="Arial" w:hAnsi="Arial" w:cs="Arial"/>
                <w:sz w:val="24"/>
                <w:szCs w:val="24"/>
              </w:rPr>
            </w:pPr>
            <w:r w:rsidRPr="004C207A">
              <w:rPr>
                <w:rFonts w:ascii="Arial" w:hAnsi="Arial" w:cs="Arial"/>
                <w:sz w:val="24"/>
                <w:szCs w:val="24"/>
              </w:rPr>
              <w:t>20 h /semana</w:t>
            </w:r>
          </w:p>
        </w:tc>
      </w:tr>
      <w:tr w:rsidR="00D273AD" w:rsidRPr="004C207A" w:rsidTr="003C763C">
        <w:trPr>
          <w:jc w:val="center"/>
        </w:trPr>
        <w:tc>
          <w:tcPr>
            <w:tcW w:w="0" w:type="auto"/>
          </w:tcPr>
          <w:p w:rsidR="00BA51B3" w:rsidRPr="004C207A" w:rsidRDefault="00356CDF" w:rsidP="003C763C">
            <w:pPr>
              <w:jc w:val="both"/>
              <w:rPr>
                <w:rFonts w:ascii="Arial" w:hAnsi="Arial" w:cs="Arial"/>
                <w:sz w:val="24"/>
                <w:szCs w:val="24"/>
              </w:rPr>
            </w:pPr>
            <w:r>
              <w:rPr>
                <w:rFonts w:ascii="Arial" w:hAnsi="Arial" w:cs="Arial"/>
                <w:sz w:val="24"/>
                <w:szCs w:val="24"/>
              </w:rPr>
              <w:t>Gerocultor/as</w:t>
            </w:r>
          </w:p>
        </w:tc>
        <w:tc>
          <w:tcPr>
            <w:tcW w:w="0" w:type="auto"/>
          </w:tcPr>
          <w:p w:rsidR="00BA51B3" w:rsidRPr="004C207A" w:rsidRDefault="00356CDF" w:rsidP="003C763C">
            <w:pPr>
              <w:jc w:val="both"/>
              <w:rPr>
                <w:rFonts w:ascii="Arial" w:hAnsi="Arial" w:cs="Arial"/>
                <w:sz w:val="24"/>
                <w:szCs w:val="24"/>
              </w:rPr>
            </w:pPr>
            <w:r>
              <w:rPr>
                <w:rFonts w:ascii="Arial" w:hAnsi="Arial" w:cs="Arial"/>
                <w:sz w:val="24"/>
                <w:szCs w:val="24"/>
              </w:rPr>
              <w:t>6</w:t>
            </w:r>
          </w:p>
        </w:tc>
        <w:tc>
          <w:tcPr>
            <w:tcW w:w="0" w:type="auto"/>
          </w:tcPr>
          <w:p w:rsidR="00BA51B3" w:rsidRPr="004C207A" w:rsidRDefault="00BA51B3" w:rsidP="003C763C">
            <w:pPr>
              <w:jc w:val="both"/>
              <w:rPr>
                <w:rFonts w:ascii="Arial" w:hAnsi="Arial" w:cs="Arial"/>
                <w:sz w:val="24"/>
                <w:szCs w:val="24"/>
              </w:rPr>
            </w:pPr>
            <w:r w:rsidRPr="004C207A">
              <w:rPr>
                <w:rFonts w:ascii="Arial" w:hAnsi="Arial" w:cs="Arial"/>
                <w:sz w:val="24"/>
                <w:szCs w:val="24"/>
              </w:rPr>
              <w:t>40/h semana</w:t>
            </w:r>
          </w:p>
        </w:tc>
      </w:tr>
      <w:tr w:rsidR="00D273AD" w:rsidRPr="004C207A" w:rsidTr="003C763C">
        <w:trPr>
          <w:jc w:val="center"/>
        </w:trPr>
        <w:tc>
          <w:tcPr>
            <w:tcW w:w="0" w:type="auto"/>
          </w:tcPr>
          <w:p w:rsidR="00BA51B3" w:rsidRPr="004C207A" w:rsidRDefault="00BA51B3" w:rsidP="003C763C">
            <w:pPr>
              <w:jc w:val="both"/>
              <w:rPr>
                <w:rFonts w:ascii="Arial" w:hAnsi="Arial" w:cs="Arial"/>
                <w:sz w:val="24"/>
                <w:szCs w:val="24"/>
              </w:rPr>
            </w:pPr>
            <w:r w:rsidRPr="004C207A">
              <w:rPr>
                <w:rFonts w:ascii="Arial" w:hAnsi="Arial" w:cs="Arial"/>
                <w:sz w:val="24"/>
                <w:szCs w:val="24"/>
              </w:rPr>
              <w:t>Personal Hostelería</w:t>
            </w:r>
          </w:p>
        </w:tc>
        <w:tc>
          <w:tcPr>
            <w:tcW w:w="0" w:type="auto"/>
          </w:tcPr>
          <w:p w:rsidR="00BA51B3" w:rsidRPr="004C207A" w:rsidRDefault="00BA51B3" w:rsidP="003C763C">
            <w:pPr>
              <w:jc w:val="both"/>
              <w:rPr>
                <w:rFonts w:ascii="Arial" w:hAnsi="Arial" w:cs="Arial"/>
                <w:sz w:val="24"/>
                <w:szCs w:val="24"/>
              </w:rPr>
            </w:pPr>
            <w:r w:rsidRPr="004C207A">
              <w:rPr>
                <w:rFonts w:ascii="Arial" w:hAnsi="Arial" w:cs="Arial"/>
                <w:sz w:val="24"/>
                <w:szCs w:val="24"/>
              </w:rPr>
              <w:t>2</w:t>
            </w:r>
          </w:p>
        </w:tc>
        <w:tc>
          <w:tcPr>
            <w:tcW w:w="0" w:type="auto"/>
          </w:tcPr>
          <w:p w:rsidR="00BA51B3" w:rsidRPr="004C207A" w:rsidRDefault="00BA51B3" w:rsidP="003C763C">
            <w:pPr>
              <w:jc w:val="both"/>
              <w:rPr>
                <w:rFonts w:ascii="Arial" w:hAnsi="Arial" w:cs="Arial"/>
                <w:sz w:val="24"/>
                <w:szCs w:val="24"/>
              </w:rPr>
            </w:pPr>
            <w:r w:rsidRPr="004C207A">
              <w:rPr>
                <w:rFonts w:ascii="Arial" w:hAnsi="Arial" w:cs="Arial"/>
                <w:sz w:val="24"/>
                <w:szCs w:val="24"/>
              </w:rPr>
              <w:t>40/h semana</w:t>
            </w:r>
          </w:p>
        </w:tc>
      </w:tr>
    </w:tbl>
    <w:p w:rsidR="00BA51B3" w:rsidRPr="00D54321" w:rsidRDefault="00BA51B3" w:rsidP="00BA51B3">
      <w:pPr>
        <w:rPr>
          <w:rFonts w:ascii="Arial" w:hAnsi="Arial" w:cs="Arial"/>
          <w:b/>
          <w:color w:val="FF0000"/>
          <w:sz w:val="24"/>
          <w:szCs w:val="24"/>
        </w:rPr>
      </w:pPr>
    </w:p>
    <w:p w:rsidR="00BA51B3" w:rsidRPr="00665B4D" w:rsidRDefault="00665B4D" w:rsidP="00BA51B3">
      <w:pPr>
        <w:rPr>
          <w:rFonts w:ascii="Arial" w:hAnsi="Arial" w:cs="Arial"/>
          <w:b/>
          <w:color w:val="E36C0A" w:themeColor="accent6" w:themeShade="BF"/>
          <w:sz w:val="24"/>
          <w:szCs w:val="24"/>
        </w:rPr>
      </w:pPr>
      <w:r w:rsidRPr="00665B4D">
        <w:rPr>
          <w:rFonts w:ascii="Arial" w:hAnsi="Arial" w:cs="Arial"/>
          <w:b/>
          <w:color w:val="E36C0A" w:themeColor="accent6" w:themeShade="BF"/>
          <w:sz w:val="24"/>
          <w:szCs w:val="24"/>
        </w:rPr>
        <w:t>ACTIVIDADES DE FORMACIÓN 201</w:t>
      </w:r>
      <w:r>
        <w:rPr>
          <w:rFonts w:ascii="Arial" w:hAnsi="Arial" w:cs="Arial"/>
          <w:b/>
          <w:color w:val="E36C0A" w:themeColor="accent6" w:themeShade="BF"/>
          <w:sz w:val="24"/>
          <w:szCs w:val="24"/>
        </w:rPr>
        <w:t>6</w:t>
      </w:r>
    </w:p>
    <w:p w:rsidR="00BA51B3" w:rsidRPr="006976D4" w:rsidRDefault="00BA51B3" w:rsidP="00BA51B3">
      <w:pPr>
        <w:rPr>
          <w:rFonts w:ascii="Arial" w:hAnsi="Arial" w:cs="Arial"/>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6379"/>
        <w:gridCol w:w="2659"/>
      </w:tblGrid>
      <w:tr w:rsidR="00BA51B3" w:rsidRPr="00B766C2" w:rsidTr="00233214">
        <w:tc>
          <w:tcPr>
            <w:tcW w:w="1417" w:type="dxa"/>
          </w:tcPr>
          <w:p w:rsidR="00BA51B3" w:rsidRPr="00B766C2" w:rsidRDefault="00BA51B3" w:rsidP="003C763C">
            <w:pPr>
              <w:jc w:val="center"/>
              <w:rPr>
                <w:rFonts w:ascii="Arial" w:hAnsi="Arial" w:cs="Arial"/>
                <w:sz w:val="24"/>
                <w:szCs w:val="24"/>
              </w:rPr>
            </w:pPr>
            <w:r w:rsidRPr="00B766C2">
              <w:rPr>
                <w:rFonts w:ascii="Arial" w:hAnsi="Arial" w:cs="Arial"/>
                <w:sz w:val="24"/>
                <w:szCs w:val="24"/>
              </w:rPr>
              <w:t>FECHA</w:t>
            </w:r>
          </w:p>
        </w:tc>
        <w:tc>
          <w:tcPr>
            <w:tcW w:w="6379" w:type="dxa"/>
          </w:tcPr>
          <w:p w:rsidR="00BA51B3" w:rsidRPr="00B766C2" w:rsidRDefault="00BA51B3" w:rsidP="003C763C">
            <w:pPr>
              <w:jc w:val="center"/>
              <w:rPr>
                <w:rFonts w:ascii="Arial" w:hAnsi="Arial" w:cs="Arial"/>
                <w:sz w:val="24"/>
                <w:szCs w:val="24"/>
              </w:rPr>
            </w:pPr>
            <w:r w:rsidRPr="00B766C2">
              <w:rPr>
                <w:rFonts w:ascii="Arial" w:hAnsi="Arial" w:cs="Arial"/>
                <w:sz w:val="24"/>
                <w:szCs w:val="24"/>
              </w:rPr>
              <w:t>ACTIVIDAD FORMATIVA</w:t>
            </w:r>
          </w:p>
        </w:tc>
        <w:tc>
          <w:tcPr>
            <w:tcW w:w="2659" w:type="dxa"/>
          </w:tcPr>
          <w:p w:rsidR="00BA51B3" w:rsidRPr="00B766C2" w:rsidRDefault="00BA51B3" w:rsidP="003C763C">
            <w:pPr>
              <w:jc w:val="center"/>
              <w:rPr>
                <w:rFonts w:ascii="Arial" w:hAnsi="Arial" w:cs="Arial"/>
                <w:sz w:val="24"/>
                <w:szCs w:val="24"/>
              </w:rPr>
            </w:pPr>
            <w:r w:rsidRPr="00B766C2">
              <w:rPr>
                <w:rFonts w:ascii="Arial" w:hAnsi="Arial" w:cs="Arial"/>
                <w:sz w:val="24"/>
                <w:szCs w:val="24"/>
              </w:rPr>
              <w:t>ASISITENTES</w:t>
            </w:r>
          </w:p>
        </w:tc>
      </w:tr>
      <w:tr w:rsidR="00BA51B3" w:rsidRPr="00B766C2" w:rsidTr="00233214">
        <w:tc>
          <w:tcPr>
            <w:tcW w:w="1417" w:type="dxa"/>
          </w:tcPr>
          <w:p w:rsidR="00F4304F" w:rsidRPr="00B766C2" w:rsidRDefault="00F4304F" w:rsidP="003C763C">
            <w:pPr>
              <w:rPr>
                <w:rFonts w:ascii="Arial" w:hAnsi="Arial" w:cs="Arial"/>
                <w:sz w:val="24"/>
                <w:szCs w:val="24"/>
              </w:rPr>
            </w:pPr>
            <w:r w:rsidRPr="00B766C2">
              <w:rPr>
                <w:rFonts w:ascii="Arial" w:hAnsi="Arial" w:cs="Arial"/>
                <w:sz w:val="24"/>
                <w:szCs w:val="24"/>
              </w:rPr>
              <w:t xml:space="preserve">15 </w:t>
            </w:r>
          </w:p>
          <w:p w:rsidR="00BA51B3" w:rsidRPr="00B766C2" w:rsidRDefault="00F4304F" w:rsidP="003C763C">
            <w:pPr>
              <w:rPr>
                <w:rFonts w:ascii="Arial" w:hAnsi="Arial" w:cs="Arial"/>
                <w:sz w:val="24"/>
                <w:szCs w:val="24"/>
              </w:rPr>
            </w:pPr>
            <w:r w:rsidRPr="00B766C2">
              <w:rPr>
                <w:rFonts w:ascii="Arial" w:hAnsi="Arial" w:cs="Arial"/>
                <w:sz w:val="24"/>
                <w:szCs w:val="24"/>
              </w:rPr>
              <w:t xml:space="preserve">Abril  </w:t>
            </w:r>
            <w:r w:rsidR="00774BC0" w:rsidRPr="00B766C2">
              <w:rPr>
                <w:rFonts w:ascii="Arial" w:hAnsi="Arial" w:cs="Arial"/>
                <w:sz w:val="24"/>
                <w:szCs w:val="24"/>
              </w:rPr>
              <w:t xml:space="preserve"> 2016</w:t>
            </w:r>
            <w:r w:rsidR="00990519" w:rsidRPr="00B766C2">
              <w:rPr>
                <w:rFonts w:ascii="Arial" w:hAnsi="Arial" w:cs="Arial"/>
                <w:sz w:val="24"/>
                <w:szCs w:val="24"/>
              </w:rPr>
              <w:t xml:space="preserve"> </w:t>
            </w:r>
          </w:p>
        </w:tc>
        <w:tc>
          <w:tcPr>
            <w:tcW w:w="6379" w:type="dxa"/>
          </w:tcPr>
          <w:p w:rsidR="004E4D4D" w:rsidRPr="00B766C2" w:rsidRDefault="00F4304F" w:rsidP="00F4304F">
            <w:pPr>
              <w:rPr>
                <w:rFonts w:ascii="Arial" w:hAnsi="Arial" w:cs="Arial"/>
                <w:sz w:val="24"/>
                <w:szCs w:val="24"/>
              </w:rPr>
            </w:pPr>
            <w:r w:rsidRPr="00B766C2">
              <w:rPr>
                <w:rFonts w:ascii="Arial" w:hAnsi="Arial" w:cs="Arial"/>
                <w:sz w:val="24"/>
                <w:szCs w:val="24"/>
              </w:rPr>
              <w:t xml:space="preserve">Medidas de </w:t>
            </w:r>
            <w:r w:rsidR="00236935" w:rsidRPr="00B766C2">
              <w:rPr>
                <w:rFonts w:ascii="Arial" w:hAnsi="Arial" w:cs="Arial"/>
                <w:sz w:val="24"/>
                <w:szCs w:val="24"/>
              </w:rPr>
              <w:t>Emergencias</w:t>
            </w:r>
            <w:r w:rsidRPr="00B766C2">
              <w:rPr>
                <w:rFonts w:ascii="Arial" w:hAnsi="Arial" w:cs="Arial"/>
                <w:sz w:val="24"/>
                <w:szCs w:val="24"/>
              </w:rPr>
              <w:t xml:space="preserve"> y Primeros </w:t>
            </w:r>
            <w:r w:rsidR="00236935" w:rsidRPr="00B766C2">
              <w:rPr>
                <w:rFonts w:ascii="Arial" w:hAnsi="Arial" w:cs="Arial"/>
                <w:sz w:val="24"/>
                <w:szCs w:val="24"/>
              </w:rPr>
              <w:t>Auxilios</w:t>
            </w:r>
            <w:r w:rsidRPr="00B766C2">
              <w:rPr>
                <w:rFonts w:ascii="Arial" w:hAnsi="Arial" w:cs="Arial"/>
                <w:sz w:val="24"/>
                <w:szCs w:val="24"/>
              </w:rPr>
              <w:t xml:space="preserve">. </w:t>
            </w:r>
          </w:p>
          <w:p w:rsidR="00F4304F" w:rsidRPr="00B766C2" w:rsidRDefault="004E4D4D" w:rsidP="00F4304F">
            <w:pPr>
              <w:rPr>
                <w:rFonts w:ascii="Arial" w:hAnsi="Arial" w:cs="Arial"/>
                <w:sz w:val="24"/>
                <w:szCs w:val="24"/>
              </w:rPr>
            </w:pPr>
            <w:r w:rsidRPr="00B766C2">
              <w:rPr>
                <w:rFonts w:ascii="Arial" w:hAnsi="Arial" w:cs="Arial"/>
                <w:sz w:val="24"/>
                <w:szCs w:val="24"/>
              </w:rPr>
              <w:t>Simulacro de Evacuación</w:t>
            </w:r>
          </w:p>
          <w:p w:rsidR="00F4304F" w:rsidRPr="00B766C2" w:rsidRDefault="00F4304F" w:rsidP="00F4304F">
            <w:pPr>
              <w:rPr>
                <w:rFonts w:ascii="Arial" w:hAnsi="Arial" w:cs="Arial"/>
                <w:sz w:val="24"/>
                <w:szCs w:val="24"/>
              </w:rPr>
            </w:pPr>
            <w:r w:rsidRPr="00B766C2">
              <w:rPr>
                <w:rFonts w:ascii="Arial" w:hAnsi="Arial" w:cs="Arial"/>
                <w:sz w:val="24"/>
                <w:szCs w:val="24"/>
              </w:rPr>
              <w:t>Previcaman S.L.</w:t>
            </w:r>
          </w:p>
          <w:p w:rsidR="00774BC0" w:rsidRPr="00B766C2" w:rsidRDefault="00F4304F" w:rsidP="00F4304F">
            <w:pPr>
              <w:rPr>
                <w:rFonts w:ascii="Arial" w:hAnsi="Arial" w:cs="Arial"/>
                <w:sz w:val="24"/>
                <w:szCs w:val="24"/>
              </w:rPr>
            </w:pPr>
            <w:r w:rsidRPr="00B766C2">
              <w:rPr>
                <w:rFonts w:ascii="Arial" w:hAnsi="Arial" w:cs="Arial"/>
                <w:sz w:val="24"/>
                <w:szCs w:val="24"/>
              </w:rPr>
              <w:t>Residencia de Mayores San Bartolomé</w:t>
            </w:r>
            <w:r w:rsidR="00774BC0" w:rsidRPr="00B766C2">
              <w:rPr>
                <w:rFonts w:ascii="Arial" w:hAnsi="Arial" w:cs="Arial"/>
                <w:sz w:val="24"/>
                <w:szCs w:val="24"/>
              </w:rPr>
              <w:t>. T</w:t>
            </w:r>
            <w:r w:rsidRPr="00B766C2">
              <w:rPr>
                <w:rFonts w:ascii="Arial" w:hAnsi="Arial" w:cs="Arial"/>
                <w:sz w:val="24"/>
                <w:szCs w:val="24"/>
              </w:rPr>
              <w:t>embleque (TO)</w:t>
            </w:r>
          </w:p>
        </w:tc>
        <w:tc>
          <w:tcPr>
            <w:tcW w:w="2659" w:type="dxa"/>
          </w:tcPr>
          <w:p w:rsidR="00774BC0" w:rsidRPr="00B766C2" w:rsidRDefault="00233214" w:rsidP="003C763C">
            <w:pPr>
              <w:rPr>
                <w:rFonts w:ascii="Arial" w:hAnsi="Arial" w:cs="Arial"/>
                <w:sz w:val="24"/>
                <w:szCs w:val="24"/>
              </w:rPr>
            </w:pPr>
            <w:r w:rsidRPr="00B766C2">
              <w:rPr>
                <w:rFonts w:ascii="Arial" w:hAnsi="Arial" w:cs="Arial"/>
                <w:sz w:val="24"/>
                <w:szCs w:val="24"/>
              </w:rPr>
              <w:t>Todo el personal de la residencia</w:t>
            </w:r>
          </w:p>
        </w:tc>
      </w:tr>
      <w:tr w:rsidR="00774BC0" w:rsidRPr="00B766C2" w:rsidTr="00233214">
        <w:tc>
          <w:tcPr>
            <w:tcW w:w="1417" w:type="dxa"/>
          </w:tcPr>
          <w:p w:rsidR="00774BC0" w:rsidRPr="00B766C2" w:rsidRDefault="00774BC0" w:rsidP="00774BC0">
            <w:pPr>
              <w:rPr>
                <w:rFonts w:ascii="Arial" w:hAnsi="Arial" w:cs="Arial"/>
                <w:sz w:val="24"/>
                <w:szCs w:val="24"/>
              </w:rPr>
            </w:pPr>
            <w:r w:rsidRPr="00B766C2">
              <w:rPr>
                <w:rFonts w:ascii="Arial" w:hAnsi="Arial" w:cs="Arial"/>
                <w:sz w:val="24"/>
                <w:szCs w:val="24"/>
              </w:rPr>
              <w:t>20 Junio</w:t>
            </w:r>
          </w:p>
          <w:p w:rsidR="00774BC0" w:rsidRPr="00B766C2" w:rsidRDefault="00774BC0" w:rsidP="00774BC0">
            <w:pPr>
              <w:rPr>
                <w:rFonts w:ascii="Arial" w:hAnsi="Arial" w:cs="Arial"/>
                <w:sz w:val="24"/>
                <w:szCs w:val="24"/>
              </w:rPr>
            </w:pPr>
            <w:r w:rsidRPr="00B766C2">
              <w:rPr>
                <w:rFonts w:ascii="Arial" w:hAnsi="Arial" w:cs="Arial"/>
                <w:sz w:val="24"/>
                <w:szCs w:val="24"/>
              </w:rPr>
              <w:t>2016</w:t>
            </w:r>
          </w:p>
        </w:tc>
        <w:tc>
          <w:tcPr>
            <w:tcW w:w="6379" w:type="dxa"/>
          </w:tcPr>
          <w:p w:rsidR="00774BC0" w:rsidRPr="00B766C2" w:rsidRDefault="00774BC0" w:rsidP="00774BC0">
            <w:pPr>
              <w:rPr>
                <w:rFonts w:ascii="Arial" w:hAnsi="Arial" w:cs="Arial"/>
                <w:sz w:val="24"/>
                <w:szCs w:val="24"/>
              </w:rPr>
            </w:pPr>
            <w:r w:rsidRPr="00B766C2">
              <w:rPr>
                <w:rFonts w:ascii="Arial" w:hAnsi="Arial" w:cs="Arial"/>
                <w:sz w:val="24"/>
                <w:szCs w:val="24"/>
              </w:rPr>
              <w:t>Síntomas psicológicos y conductuales en las demencias (SPCD)</w:t>
            </w:r>
          </w:p>
          <w:p w:rsidR="00774BC0" w:rsidRPr="00B766C2" w:rsidRDefault="00774BC0" w:rsidP="00774BC0">
            <w:pPr>
              <w:rPr>
                <w:rFonts w:ascii="Arial" w:hAnsi="Arial" w:cs="Arial"/>
                <w:sz w:val="24"/>
                <w:szCs w:val="24"/>
              </w:rPr>
            </w:pPr>
            <w:r w:rsidRPr="00B766C2">
              <w:rPr>
                <w:rFonts w:ascii="Arial" w:hAnsi="Arial" w:cs="Arial"/>
                <w:sz w:val="24"/>
                <w:szCs w:val="24"/>
              </w:rPr>
              <w:t>CRE Alzheimer. Salamanca</w:t>
            </w:r>
          </w:p>
        </w:tc>
        <w:tc>
          <w:tcPr>
            <w:tcW w:w="2659" w:type="dxa"/>
          </w:tcPr>
          <w:p w:rsidR="00774BC0" w:rsidRPr="00B766C2" w:rsidRDefault="00774BC0" w:rsidP="00774BC0">
            <w:pPr>
              <w:rPr>
                <w:rFonts w:ascii="Arial" w:hAnsi="Arial" w:cs="Arial"/>
                <w:sz w:val="24"/>
                <w:szCs w:val="24"/>
              </w:rPr>
            </w:pPr>
            <w:r w:rsidRPr="00B766C2">
              <w:rPr>
                <w:rFonts w:ascii="Arial" w:hAnsi="Arial" w:cs="Arial"/>
                <w:sz w:val="24"/>
                <w:szCs w:val="24"/>
              </w:rPr>
              <w:t xml:space="preserve">Pilar Durango (gerocultora) </w:t>
            </w:r>
          </w:p>
        </w:tc>
      </w:tr>
      <w:tr w:rsidR="00774BC0" w:rsidRPr="00B766C2" w:rsidTr="00233214">
        <w:tc>
          <w:tcPr>
            <w:tcW w:w="1417" w:type="dxa"/>
            <w:tcBorders>
              <w:top w:val="single" w:sz="4" w:space="0" w:color="auto"/>
              <w:left w:val="single" w:sz="4" w:space="0" w:color="auto"/>
              <w:bottom w:val="single" w:sz="4" w:space="0" w:color="auto"/>
              <w:right w:val="single" w:sz="4" w:space="0" w:color="auto"/>
            </w:tcBorders>
          </w:tcPr>
          <w:p w:rsidR="00774BC0" w:rsidRPr="00B766C2" w:rsidRDefault="00233214" w:rsidP="00774BC0">
            <w:pPr>
              <w:rPr>
                <w:rFonts w:ascii="Arial" w:hAnsi="Arial" w:cs="Arial"/>
                <w:sz w:val="24"/>
                <w:szCs w:val="24"/>
              </w:rPr>
            </w:pPr>
            <w:r w:rsidRPr="00B766C2">
              <w:rPr>
                <w:rFonts w:ascii="Arial" w:hAnsi="Arial" w:cs="Arial"/>
                <w:sz w:val="24"/>
                <w:szCs w:val="24"/>
              </w:rPr>
              <w:t>16 Noviembre</w:t>
            </w:r>
            <w:r w:rsidR="00774BC0" w:rsidRPr="00B766C2">
              <w:rPr>
                <w:rFonts w:ascii="Arial" w:hAnsi="Arial" w:cs="Arial"/>
                <w:sz w:val="24"/>
                <w:szCs w:val="24"/>
              </w:rPr>
              <w:t xml:space="preserve">2016 </w:t>
            </w:r>
          </w:p>
        </w:tc>
        <w:tc>
          <w:tcPr>
            <w:tcW w:w="6379" w:type="dxa"/>
            <w:tcBorders>
              <w:top w:val="single" w:sz="4" w:space="0" w:color="auto"/>
              <w:left w:val="single" w:sz="4" w:space="0" w:color="auto"/>
              <w:bottom w:val="single" w:sz="4" w:space="0" w:color="auto"/>
              <w:right w:val="single" w:sz="4" w:space="0" w:color="auto"/>
            </w:tcBorders>
          </w:tcPr>
          <w:p w:rsidR="00774BC0" w:rsidRPr="00B766C2" w:rsidRDefault="00774BC0" w:rsidP="00774BC0">
            <w:pPr>
              <w:rPr>
                <w:rFonts w:ascii="Arial" w:hAnsi="Arial" w:cs="Arial"/>
                <w:sz w:val="24"/>
                <w:szCs w:val="24"/>
              </w:rPr>
            </w:pPr>
            <w:r w:rsidRPr="00B766C2">
              <w:rPr>
                <w:rFonts w:ascii="Arial" w:hAnsi="Arial" w:cs="Arial"/>
                <w:sz w:val="24"/>
                <w:szCs w:val="24"/>
              </w:rPr>
              <w:t>Unidad de Trastornos de conducta SAR Quavitae</w:t>
            </w:r>
          </w:p>
          <w:p w:rsidR="00774BC0" w:rsidRPr="00B766C2" w:rsidRDefault="00774BC0" w:rsidP="00774BC0">
            <w:pPr>
              <w:rPr>
                <w:rFonts w:ascii="Arial" w:hAnsi="Arial" w:cs="Arial"/>
                <w:sz w:val="24"/>
                <w:szCs w:val="24"/>
              </w:rPr>
            </w:pPr>
            <w:r w:rsidRPr="00B766C2">
              <w:rPr>
                <w:rFonts w:ascii="Arial" w:hAnsi="Arial" w:cs="Arial"/>
                <w:sz w:val="24"/>
                <w:szCs w:val="24"/>
              </w:rPr>
              <w:t>Intervención positiva con personas mayores</w:t>
            </w:r>
          </w:p>
          <w:p w:rsidR="00774BC0" w:rsidRPr="00B766C2" w:rsidRDefault="00774BC0" w:rsidP="00774BC0">
            <w:pPr>
              <w:rPr>
                <w:rFonts w:ascii="Arial" w:hAnsi="Arial" w:cs="Arial"/>
                <w:sz w:val="24"/>
                <w:szCs w:val="24"/>
              </w:rPr>
            </w:pPr>
            <w:r w:rsidRPr="00B766C2">
              <w:rPr>
                <w:rFonts w:ascii="Arial" w:hAnsi="Arial" w:cs="Arial"/>
                <w:sz w:val="24"/>
                <w:szCs w:val="24"/>
              </w:rPr>
              <w:t>Consejería de Bienestar Social. Toledo</w:t>
            </w:r>
          </w:p>
        </w:tc>
        <w:tc>
          <w:tcPr>
            <w:tcW w:w="2659" w:type="dxa"/>
            <w:tcBorders>
              <w:top w:val="single" w:sz="4" w:space="0" w:color="auto"/>
              <w:left w:val="single" w:sz="4" w:space="0" w:color="auto"/>
              <w:bottom w:val="single" w:sz="4" w:space="0" w:color="auto"/>
              <w:right w:val="single" w:sz="4" w:space="0" w:color="auto"/>
            </w:tcBorders>
          </w:tcPr>
          <w:p w:rsidR="00774BC0" w:rsidRPr="00B766C2" w:rsidRDefault="00774BC0" w:rsidP="00774BC0">
            <w:pPr>
              <w:rPr>
                <w:rFonts w:ascii="Arial" w:hAnsi="Arial" w:cs="Arial"/>
                <w:sz w:val="24"/>
                <w:szCs w:val="24"/>
              </w:rPr>
            </w:pPr>
            <w:r w:rsidRPr="00B766C2">
              <w:rPr>
                <w:rFonts w:ascii="Arial" w:hAnsi="Arial" w:cs="Arial"/>
                <w:sz w:val="24"/>
                <w:szCs w:val="24"/>
              </w:rPr>
              <w:t>Pilar, Julia, Dori, Begoña (gerocultoras)</w:t>
            </w:r>
          </w:p>
          <w:p w:rsidR="00774BC0" w:rsidRPr="00B766C2" w:rsidRDefault="00774BC0" w:rsidP="00774BC0">
            <w:pPr>
              <w:rPr>
                <w:rFonts w:ascii="Arial" w:hAnsi="Arial" w:cs="Arial"/>
                <w:sz w:val="24"/>
                <w:szCs w:val="24"/>
              </w:rPr>
            </w:pPr>
            <w:r w:rsidRPr="00B766C2">
              <w:rPr>
                <w:rFonts w:ascii="Arial" w:hAnsi="Arial" w:cs="Arial"/>
                <w:sz w:val="24"/>
                <w:szCs w:val="24"/>
              </w:rPr>
              <w:t>Mario (director)</w:t>
            </w:r>
          </w:p>
        </w:tc>
      </w:tr>
      <w:tr w:rsidR="00774BC0" w:rsidRPr="00B766C2" w:rsidTr="00233214">
        <w:tc>
          <w:tcPr>
            <w:tcW w:w="1417" w:type="dxa"/>
            <w:tcBorders>
              <w:top w:val="single" w:sz="4" w:space="0" w:color="auto"/>
              <w:left w:val="single" w:sz="4" w:space="0" w:color="auto"/>
              <w:bottom w:val="single" w:sz="4" w:space="0" w:color="auto"/>
              <w:right w:val="single" w:sz="4" w:space="0" w:color="auto"/>
            </w:tcBorders>
          </w:tcPr>
          <w:p w:rsidR="00774BC0" w:rsidRPr="00B766C2" w:rsidRDefault="00233214" w:rsidP="00774BC0">
            <w:pPr>
              <w:rPr>
                <w:rFonts w:ascii="Arial" w:hAnsi="Arial" w:cs="Arial"/>
                <w:sz w:val="24"/>
                <w:szCs w:val="24"/>
              </w:rPr>
            </w:pPr>
            <w:r w:rsidRPr="00B766C2">
              <w:rPr>
                <w:rFonts w:ascii="Arial" w:hAnsi="Arial" w:cs="Arial"/>
                <w:sz w:val="24"/>
                <w:szCs w:val="24"/>
              </w:rPr>
              <w:t>19 Diciembre</w:t>
            </w:r>
          </w:p>
          <w:p w:rsidR="00233214" w:rsidRPr="00B766C2" w:rsidRDefault="00233214" w:rsidP="00774BC0">
            <w:pPr>
              <w:rPr>
                <w:rFonts w:ascii="Arial" w:hAnsi="Arial" w:cs="Arial"/>
                <w:sz w:val="24"/>
                <w:szCs w:val="24"/>
              </w:rPr>
            </w:pPr>
            <w:r w:rsidRPr="00B766C2">
              <w:rPr>
                <w:rFonts w:ascii="Arial" w:hAnsi="Arial" w:cs="Arial"/>
                <w:sz w:val="24"/>
                <w:szCs w:val="24"/>
              </w:rPr>
              <w:t>2016</w:t>
            </w:r>
          </w:p>
        </w:tc>
        <w:tc>
          <w:tcPr>
            <w:tcW w:w="6379" w:type="dxa"/>
            <w:tcBorders>
              <w:top w:val="single" w:sz="4" w:space="0" w:color="auto"/>
              <w:left w:val="single" w:sz="4" w:space="0" w:color="auto"/>
              <w:bottom w:val="single" w:sz="4" w:space="0" w:color="auto"/>
              <w:right w:val="single" w:sz="4" w:space="0" w:color="auto"/>
            </w:tcBorders>
          </w:tcPr>
          <w:p w:rsidR="00774BC0" w:rsidRPr="00B766C2" w:rsidRDefault="00233214" w:rsidP="00774BC0">
            <w:pPr>
              <w:rPr>
                <w:rFonts w:ascii="Arial" w:hAnsi="Arial" w:cs="Arial"/>
                <w:sz w:val="24"/>
                <w:szCs w:val="24"/>
              </w:rPr>
            </w:pPr>
            <w:proofErr w:type="gramStart"/>
            <w:r w:rsidRPr="00B766C2">
              <w:rPr>
                <w:rFonts w:ascii="Arial" w:hAnsi="Arial" w:cs="Arial"/>
                <w:sz w:val="24"/>
                <w:szCs w:val="24"/>
              </w:rPr>
              <w:t>Jornada nuevos mayores</w:t>
            </w:r>
            <w:proofErr w:type="gramEnd"/>
            <w:r w:rsidRPr="00B766C2">
              <w:rPr>
                <w:rFonts w:ascii="Arial" w:hAnsi="Arial" w:cs="Arial"/>
                <w:sz w:val="24"/>
                <w:szCs w:val="24"/>
              </w:rPr>
              <w:t>. Nuevos retos en la intervención desde el envejecimiento activo.</w:t>
            </w:r>
          </w:p>
          <w:p w:rsidR="00233214" w:rsidRPr="00B766C2" w:rsidRDefault="00233214" w:rsidP="00774BC0">
            <w:pPr>
              <w:rPr>
                <w:rFonts w:ascii="Arial" w:hAnsi="Arial" w:cs="Arial"/>
                <w:sz w:val="24"/>
                <w:szCs w:val="24"/>
              </w:rPr>
            </w:pPr>
            <w:r w:rsidRPr="00B766C2">
              <w:rPr>
                <w:rFonts w:ascii="Arial" w:hAnsi="Arial" w:cs="Arial"/>
                <w:sz w:val="24"/>
                <w:szCs w:val="24"/>
              </w:rPr>
              <w:t>Colegio oficial de Trabajo Social CLM (Ciudad Real)</w:t>
            </w:r>
          </w:p>
        </w:tc>
        <w:tc>
          <w:tcPr>
            <w:tcW w:w="2659" w:type="dxa"/>
            <w:tcBorders>
              <w:top w:val="single" w:sz="4" w:space="0" w:color="auto"/>
              <w:left w:val="single" w:sz="4" w:space="0" w:color="auto"/>
              <w:bottom w:val="single" w:sz="4" w:space="0" w:color="auto"/>
              <w:right w:val="single" w:sz="4" w:space="0" w:color="auto"/>
            </w:tcBorders>
          </w:tcPr>
          <w:p w:rsidR="00774BC0" w:rsidRPr="00B766C2" w:rsidRDefault="00233214" w:rsidP="00774BC0">
            <w:pPr>
              <w:rPr>
                <w:rFonts w:ascii="Arial" w:hAnsi="Arial" w:cs="Arial"/>
                <w:sz w:val="24"/>
                <w:szCs w:val="24"/>
              </w:rPr>
            </w:pPr>
            <w:r w:rsidRPr="00B766C2">
              <w:rPr>
                <w:rFonts w:ascii="Arial" w:hAnsi="Arial" w:cs="Arial"/>
                <w:sz w:val="24"/>
                <w:szCs w:val="24"/>
              </w:rPr>
              <w:t>Mario (director)</w:t>
            </w:r>
          </w:p>
        </w:tc>
      </w:tr>
    </w:tbl>
    <w:p w:rsidR="006976D4" w:rsidRPr="00B766C2" w:rsidRDefault="006976D4" w:rsidP="006976D4">
      <w:pPr>
        <w:ind w:left="1065"/>
        <w:rPr>
          <w:rFonts w:ascii="Arial" w:hAnsi="Arial" w:cs="Arial"/>
          <w:sz w:val="24"/>
          <w:szCs w:val="24"/>
        </w:rPr>
      </w:pPr>
    </w:p>
    <w:p w:rsidR="006976D4" w:rsidRPr="00B766C2" w:rsidRDefault="006976D4" w:rsidP="006976D4">
      <w:pPr>
        <w:ind w:left="1065"/>
        <w:rPr>
          <w:rFonts w:ascii="Arial" w:hAnsi="Arial" w:cs="Arial"/>
          <w:sz w:val="24"/>
          <w:szCs w:val="24"/>
        </w:rPr>
      </w:pPr>
      <w:r w:rsidRPr="00B766C2">
        <w:rPr>
          <w:rFonts w:ascii="Arial" w:hAnsi="Arial" w:cs="Arial"/>
          <w:sz w:val="24"/>
          <w:szCs w:val="24"/>
        </w:rPr>
        <w:t>Formación Internas: 1</w:t>
      </w:r>
    </w:p>
    <w:p w:rsidR="006976D4" w:rsidRPr="00B766C2" w:rsidRDefault="00A91ED9" w:rsidP="006976D4">
      <w:pPr>
        <w:ind w:left="1065"/>
        <w:rPr>
          <w:rFonts w:ascii="Arial" w:hAnsi="Arial" w:cs="Arial"/>
          <w:sz w:val="24"/>
          <w:szCs w:val="24"/>
        </w:rPr>
      </w:pPr>
      <w:r w:rsidRPr="00B766C2">
        <w:rPr>
          <w:rFonts w:ascii="Arial" w:hAnsi="Arial" w:cs="Arial"/>
          <w:sz w:val="24"/>
          <w:szCs w:val="24"/>
        </w:rPr>
        <w:t>Formación externa</w:t>
      </w:r>
      <w:r w:rsidR="00B766C2" w:rsidRPr="00B766C2">
        <w:rPr>
          <w:rFonts w:ascii="Arial" w:hAnsi="Arial" w:cs="Arial"/>
          <w:sz w:val="24"/>
          <w:szCs w:val="24"/>
        </w:rPr>
        <w:t>: 2</w:t>
      </w:r>
    </w:p>
    <w:p w:rsidR="006976D4" w:rsidRPr="00B766C2" w:rsidRDefault="006976D4" w:rsidP="006976D4">
      <w:pPr>
        <w:ind w:left="1065"/>
        <w:rPr>
          <w:rFonts w:ascii="Arial" w:hAnsi="Arial" w:cs="Arial"/>
          <w:sz w:val="24"/>
          <w:szCs w:val="24"/>
        </w:rPr>
      </w:pPr>
      <w:r w:rsidRPr="00B766C2">
        <w:rPr>
          <w:rFonts w:ascii="Arial" w:hAnsi="Arial" w:cs="Arial"/>
          <w:sz w:val="24"/>
          <w:szCs w:val="24"/>
        </w:rPr>
        <w:t>Asistencia a jornadas y congresos: 1</w:t>
      </w:r>
    </w:p>
    <w:p w:rsidR="006976D4" w:rsidRPr="00B766C2" w:rsidRDefault="006976D4" w:rsidP="00BA51B3">
      <w:pPr>
        <w:rPr>
          <w:rFonts w:ascii="Arial" w:hAnsi="Arial" w:cs="Arial"/>
          <w:b/>
          <w:sz w:val="24"/>
          <w:szCs w:val="24"/>
        </w:rPr>
      </w:pPr>
    </w:p>
    <w:p w:rsidR="00BA51B3" w:rsidRPr="00B766C2" w:rsidRDefault="00BA51B3" w:rsidP="00BA51B3">
      <w:pPr>
        <w:rPr>
          <w:rFonts w:ascii="Arial" w:hAnsi="Arial" w:cs="Arial"/>
          <w:b/>
          <w:sz w:val="24"/>
          <w:szCs w:val="24"/>
        </w:rPr>
      </w:pPr>
      <w:r w:rsidRPr="00B766C2">
        <w:rPr>
          <w:rFonts w:ascii="Arial" w:hAnsi="Arial" w:cs="Arial"/>
          <w:b/>
          <w:sz w:val="24"/>
          <w:szCs w:val="24"/>
        </w:rPr>
        <w:t>Otras actividades de formación:</w:t>
      </w:r>
    </w:p>
    <w:p w:rsidR="00990519" w:rsidRPr="00B766C2" w:rsidRDefault="004C207A" w:rsidP="00233214">
      <w:pPr>
        <w:numPr>
          <w:ilvl w:val="0"/>
          <w:numId w:val="20"/>
        </w:numPr>
        <w:rPr>
          <w:rFonts w:ascii="Arial" w:hAnsi="Arial" w:cs="Arial"/>
          <w:sz w:val="24"/>
          <w:szCs w:val="24"/>
        </w:rPr>
      </w:pPr>
      <w:r w:rsidRPr="00B766C2">
        <w:rPr>
          <w:rFonts w:ascii="Arial" w:hAnsi="Arial" w:cs="Arial"/>
          <w:sz w:val="24"/>
          <w:szCs w:val="24"/>
        </w:rPr>
        <w:t>Enfermera</w:t>
      </w:r>
      <w:r w:rsidR="00BA51B3" w:rsidRPr="00B766C2">
        <w:rPr>
          <w:rFonts w:ascii="Arial" w:hAnsi="Arial" w:cs="Arial"/>
          <w:sz w:val="24"/>
          <w:szCs w:val="24"/>
        </w:rPr>
        <w:t>: Curso de formación especializada en la CONCEP</w:t>
      </w:r>
      <w:r w:rsidR="00D67E60" w:rsidRPr="00B766C2">
        <w:rPr>
          <w:rFonts w:ascii="Arial" w:hAnsi="Arial" w:cs="Arial"/>
          <w:sz w:val="24"/>
          <w:szCs w:val="24"/>
        </w:rPr>
        <w:t xml:space="preserve">CIÓN OPERATIVA DE GRUPO. Nivel </w:t>
      </w:r>
      <w:r w:rsidR="00B766C2" w:rsidRPr="00B766C2">
        <w:rPr>
          <w:rFonts w:ascii="Arial" w:hAnsi="Arial" w:cs="Arial"/>
          <w:sz w:val="24"/>
          <w:szCs w:val="24"/>
        </w:rPr>
        <w:t>3</w:t>
      </w:r>
    </w:p>
    <w:p w:rsidR="00233214" w:rsidRDefault="00B766C2" w:rsidP="00B766C2">
      <w:pPr>
        <w:pStyle w:val="Prrafodelista"/>
        <w:numPr>
          <w:ilvl w:val="0"/>
          <w:numId w:val="20"/>
        </w:numPr>
        <w:rPr>
          <w:rFonts w:ascii="Arial" w:hAnsi="Arial" w:cs="Arial"/>
          <w:sz w:val="24"/>
          <w:szCs w:val="24"/>
        </w:rPr>
      </w:pPr>
      <w:r w:rsidRPr="00B766C2">
        <w:rPr>
          <w:rFonts w:ascii="Arial" w:hAnsi="Arial" w:cs="Arial"/>
          <w:sz w:val="24"/>
          <w:szCs w:val="24"/>
        </w:rPr>
        <w:t xml:space="preserve">Proceso de acreditación de Competencias: </w:t>
      </w:r>
      <w:r w:rsidR="00233214" w:rsidRPr="00B766C2">
        <w:rPr>
          <w:rFonts w:ascii="Arial" w:hAnsi="Arial" w:cs="Arial"/>
          <w:sz w:val="24"/>
          <w:szCs w:val="24"/>
        </w:rPr>
        <w:t>Certificado de Profesionalidad</w:t>
      </w:r>
      <w:r w:rsidRPr="00B766C2">
        <w:rPr>
          <w:rFonts w:ascii="Arial" w:hAnsi="Arial" w:cs="Arial"/>
          <w:sz w:val="24"/>
          <w:szCs w:val="24"/>
        </w:rPr>
        <w:t xml:space="preserve"> de gerocultoras</w:t>
      </w:r>
    </w:p>
    <w:p w:rsidR="00665B4D" w:rsidRPr="00914846" w:rsidRDefault="00665B4D" w:rsidP="00665B4D">
      <w:pPr>
        <w:pStyle w:val="Prrafodelista"/>
        <w:numPr>
          <w:ilvl w:val="0"/>
          <w:numId w:val="20"/>
        </w:numPr>
        <w:jc w:val="both"/>
        <w:rPr>
          <w:rFonts w:ascii="Arial" w:hAnsi="Arial" w:cs="Arial"/>
          <w:color w:val="FF0000"/>
          <w:sz w:val="24"/>
          <w:szCs w:val="24"/>
        </w:rPr>
      </w:pPr>
      <w:r w:rsidRPr="00914846">
        <w:rPr>
          <w:rFonts w:ascii="Arial" w:hAnsi="Arial" w:cs="Arial"/>
          <w:sz w:val="24"/>
          <w:szCs w:val="24"/>
        </w:rPr>
        <w:t>Supervisiones/Formación y Asesoramiento Cicerón-Tembleque:</w:t>
      </w:r>
      <w:r w:rsidR="00635CD3" w:rsidRPr="00914846">
        <w:rPr>
          <w:rFonts w:ascii="Arial" w:hAnsi="Arial" w:cs="Arial"/>
          <w:color w:val="FF0000"/>
          <w:sz w:val="24"/>
          <w:szCs w:val="24"/>
        </w:rPr>
        <w:t xml:space="preserve"> </w:t>
      </w:r>
      <w:r w:rsidR="00635CD3" w:rsidRPr="00A91ED9">
        <w:rPr>
          <w:rFonts w:ascii="Arial" w:hAnsi="Arial" w:cs="Arial"/>
          <w:sz w:val="24"/>
          <w:szCs w:val="24"/>
        </w:rPr>
        <w:t>Nº total</w:t>
      </w:r>
      <w:r w:rsidR="00635CD3" w:rsidRPr="00914846">
        <w:rPr>
          <w:rFonts w:ascii="Arial" w:hAnsi="Arial" w:cs="Arial"/>
          <w:color w:val="FF0000"/>
          <w:sz w:val="24"/>
          <w:szCs w:val="24"/>
        </w:rPr>
        <w:t xml:space="preserve"> </w:t>
      </w:r>
      <w:r w:rsidR="00A91ED9" w:rsidRPr="00A91ED9">
        <w:rPr>
          <w:rFonts w:ascii="Arial" w:hAnsi="Arial" w:cs="Arial"/>
          <w:sz w:val="24"/>
          <w:szCs w:val="24"/>
        </w:rPr>
        <w:t>:1</w:t>
      </w:r>
      <w:r w:rsidR="00A91ED9">
        <w:rPr>
          <w:rFonts w:ascii="Arial" w:hAnsi="Arial" w:cs="Arial"/>
          <w:sz w:val="24"/>
          <w:szCs w:val="24"/>
        </w:rPr>
        <w:t>1</w:t>
      </w:r>
    </w:p>
    <w:p w:rsidR="00665B4D" w:rsidRDefault="00665B4D" w:rsidP="00665B4D">
      <w:pPr>
        <w:ind w:left="705"/>
        <w:rPr>
          <w:rFonts w:ascii="Arial" w:hAnsi="Arial" w:cs="Arial"/>
          <w:sz w:val="24"/>
          <w:szCs w:val="24"/>
        </w:rPr>
      </w:pPr>
    </w:p>
    <w:p w:rsidR="00C63CB3" w:rsidRDefault="00C63CB3" w:rsidP="00665B4D">
      <w:pPr>
        <w:ind w:left="705"/>
        <w:rPr>
          <w:rFonts w:ascii="Arial" w:hAnsi="Arial" w:cs="Arial"/>
          <w:sz w:val="24"/>
          <w:szCs w:val="24"/>
        </w:rPr>
      </w:pPr>
    </w:p>
    <w:p w:rsidR="00C63CB3" w:rsidRDefault="00C63CB3" w:rsidP="00665B4D">
      <w:pPr>
        <w:ind w:left="705"/>
        <w:rPr>
          <w:rFonts w:ascii="Arial" w:hAnsi="Arial" w:cs="Arial"/>
          <w:sz w:val="24"/>
          <w:szCs w:val="24"/>
        </w:rPr>
      </w:pPr>
    </w:p>
    <w:p w:rsidR="00665B4D" w:rsidRPr="00665B4D" w:rsidRDefault="00665B4D" w:rsidP="00665B4D">
      <w:pPr>
        <w:ind w:left="705"/>
        <w:rPr>
          <w:rFonts w:ascii="Arial" w:hAnsi="Arial" w:cs="Arial"/>
          <w:sz w:val="24"/>
          <w:szCs w:val="24"/>
        </w:rPr>
      </w:pPr>
    </w:p>
    <w:p w:rsidR="00C63CB3" w:rsidRDefault="00C63CB3" w:rsidP="00BA51B3">
      <w:pPr>
        <w:jc w:val="both"/>
        <w:rPr>
          <w:rFonts w:ascii="Arial" w:hAnsi="Arial" w:cs="Arial"/>
          <w:b/>
          <w:color w:val="E36C0A" w:themeColor="accent6" w:themeShade="BF"/>
          <w:sz w:val="24"/>
          <w:szCs w:val="24"/>
        </w:rPr>
      </w:pPr>
    </w:p>
    <w:p w:rsidR="008E59B6" w:rsidRDefault="008E59B6" w:rsidP="00BA51B3">
      <w:pPr>
        <w:jc w:val="both"/>
        <w:rPr>
          <w:rFonts w:ascii="Arial" w:hAnsi="Arial" w:cs="Arial"/>
          <w:b/>
          <w:color w:val="E36C0A" w:themeColor="accent6" w:themeShade="BF"/>
          <w:sz w:val="24"/>
          <w:szCs w:val="24"/>
        </w:rPr>
      </w:pPr>
    </w:p>
    <w:p w:rsidR="008E59B6" w:rsidRDefault="008E59B6" w:rsidP="00BA51B3">
      <w:pPr>
        <w:jc w:val="both"/>
        <w:rPr>
          <w:rFonts w:ascii="Arial" w:hAnsi="Arial" w:cs="Arial"/>
          <w:b/>
          <w:color w:val="E36C0A" w:themeColor="accent6" w:themeShade="BF"/>
          <w:sz w:val="24"/>
          <w:szCs w:val="24"/>
        </w:rPr>
      </w:pPr>
    </w:p>
    <w:p w:rsidR="00665B4D" w:rsidRDefault="00665B4D" w:rsidP="00BA51B3">
      <w:pPr>
        <w:jc w:val="both"/>
        <w:rPr>
          <w:rFonts w:ascii="Arial" w:hAnsi="Arial" w:cs="Arial"/>
          <w:b/>
          <w:color w:val="E36C0A" w:themeColor="accent6" w:themeShade="BF"/>
          <w:sz w:val="24"/>
          <w:szCs w:val="24"/>
        </w:rPr>
      </w:pPr>
      <w:r w:rsidRPr="00665B4D">
        <w:rPr>
          <w:rFonts w:ascii="Arial" w:hAnsi="Arial" w:cs="Arial"/>
          <w:b/>
          <w:color w:val="E36C0A" w:themeColor="accent6" w:themeShade="BF"/>
          <w:sz w:val="24"/>
          <w:szCs w:val="24"/>
        </w:rPr>
        <w:t>PRÁCTICAS GRUPALES</w:t>
      </w:r>
    </w:p>
    <w:p w:rsidR="00C63CB3" w:rsidRPr="00665B4D" w:rsidRDefault="00C63CB3" w:rsidP="00BA51B3">
      <w:pPr>
        <w:jc w:val="both"/>
        <w:rPr>
          <w:rFonts w:ascii="Arial" w:hAnsi="Arial" w:cs="Arial"/>
          <w:b/>
          <w:color w:val="E36C0A" w:themeColor="accent6" w:themeShade="BF"/>
          <w:sz w:val="24"/>
          <w:szCs w:val="24"/>
        </w:rPr>
      </w:pPr>
    </w:p>
    <w:p w:rsidR="00BA51B3" w:rsidRPr="00B766C2" w:rsidRDefault="00BA51B3" w:rsidP="00BA51B3">
      <w:pPr>
        <w:jc w:val="both"/>
        <w:rPr>
          <w:rFonts w:ascii="Arial" w:hAnsi="Arial" w:cs="Arial"/>
          <w:b/>
          <w:sz w:val="24"/>
          <w:szCs w:val="24"/>
        </w:rPr>
      </w:pPr>
      <w:r w:rsidRPr="00B766C2">
        <w:rPr>
          <w:rFonts w:ascii="Arial" w:hAnsi="Arial" w:cs="Arial"/>
          <w:b/>
          <w:sz w:val="24"/>
          <w:szCs w:val="24"/>
        </w:rPr>
        <w:t>Asambleas de trabajadores</w:t>
      </w:r>
      <w:r w:rsidR="00A91ED9" w:rsidRPr="00B766C2">
        <w:rPr>
          <w:rFonts w:ascii="Arial" w:hAnsi="Arial" w:cs="Arial"/>
          <w:b/>
          <w:sz w:val="24"/>
          <w:szCs w:val="24"/>
        </w:rPr>
        <w:t xml:space="preserve">: </w:t>
      </w:r>
      <w:r w:rsidR="00A91ED9">
        <w:rPr>
          <w:rFonts w:ascii="Arial" w:hAnsi="Arial" w:cs="Arial"/>
          <w:b/>
          <w:sz w:val="24"/>
          <w:szCs w:val="24"/>
        </w:rPr>
        <w:t>n</w:t>
      </w:r>
      <w:r w:rsidR="00665B4D">
        <w:rPr>
          <w:rFonts w:ascii="Arial" w:hAnsi="Arial" w:cs="Arial"/>
          <w:b/>
          <w:sz w:val="24"/>
          <w:szCs w:val="24"/>
        </w:rPr>
        <w:t xml:space="preserve">º total 11 </w:t>
      </w:r>
    </w:p>
    <w:p w:rsidR="00BA51B3" w:rsidRDefault="00B766C2" w:rsidP="00BA51B3">
      <w:pPr>
        <w:jc w:val="both"/>
        <w:rPr>
          <w:rFonts w:ascii="Arial" w:hAnsi="Arial" w:cs="Arial"/>
          <w:sz w:val="24"/>
          <w:szCs w:val="24"/>
        </w:rPr>
      </w:pPr>
      <w:r w:rsidRPr="0059423B">
        <w:rPr>
          <w:rFonts w:ascii="Arial" w:hAnsi="Arial" w:cs="Arial"/>
          <w:sz w:val="24"/>
          <w:szCs w:val="24"/>
        </w:rPr>
        <w:t>FECHAS: 11/01/2016</w:t>
      </w:r>
      <w:r w:rsidR="00584BBA" w:rsidRPr="0059423B">
        <w:rPr>
          <w:rFonts w:ascii="Arial" w:hAnsi="Arial" w:cs="Arial"/>
          <w:sz w:val="24"/>
          <w:szCs w:val="24"/>
        </w:rPr>
        <w:t>,</w:t>
      </w:r>
      <w:r w:rsidRPr="0059423B">
        <w:rPr>
          <w:rFonts w:ascii="Arial" w:hAnsi="Arial" w:cs="Arial"/>
          <w:sz w:val="24"/>
          <w:szCs w:val="24"/>
        </w:rPr>
        <w:t xml:space="preserve"> 22/02/2016, 18/03/2016</w:t>
      </w:r>
      <w:r w:rsidR="006E1A72">
        <w:rPr>
          <w:rFonts w:ascii="Arial" w:hAnsi="Arial" w:cs="Arial"/>
          <w:sz w:val="24"/>
          <w:szCs w:val="24"/>
        </w:rPr>
        <w:t>, 25/04/2016, 30/05/2016, 27</w:t>
      </w:r>
      <w:r w:rsidR="00126899" w:rsidRPr="0059423B">
        <w:rPr>
          <w:rFonts w:ascii="Arial" w:hAnsi="Arial" w:cs="Arial"/>
          <w:sz w:val="24"/>
          <w:szCs w:val="24"/>
        </w:rPr>
        <w:t>/06/2016, 1/08/2016</w:t>
      </w:r>
      <w:r w:rsidR="00584BBA" w:rsidRPr="0059423B">
        <w:rPr>
          <w:rFonts w:ascii="Arial" w:hAnsi="Arial" w:cs="Arial"/>
          <w:sz w:val="24"/>
          <w:szCs w:val="24"/>
        </w:rPr>
        <w:t xml:space="preserve">, </w:t>
      </w:r>
      <w:r w:rsidR="00126899" w:rsidRPr="0059423B">
        <w:rPr>
          <w:rFonts w:ascii="Arial" w:hAnsi="Arial" w:cs="Arial"/>
          <w:sz w:val="24"/>
          <w:szCs w:val="24"/>
        </w:rPr>
        <w:t>29/08/2016, 26/09/2016</w:t>
      </w:r>
      <w:r w:rsidR="0059423B" w:rsidRPr="0059423B">
        <w:rPr>
          <w:rFonts w:ascii="Arial" w:hAnsi="Arial" w:cs="Arial"/>
          <w:sz w:val="24"/>
          <w:szCs w:val="24"/>
        </w:rPr>
        <w:t>, 31/10/2016, 28</w:t>
      </w:r>
      <w:r w:rsidR="00584BBA" w:rsidRPr="0059423B">
        <w:rPr>
          <w:rFonts w:ascii="Arial" w:hAnsi="Arial" w:cs="Arial"/>
          <w:sz w:val="24"/>
          <w:szCs w:val="24"/>
        </w:rPr>
        <w:t>/11/201</w:t>
      </w:r>
      <w:r w:rsidR="00665B4D">
        <w:rPr>
          <w:rFonts w:ascii="Arial" w:hAnsi="Arial" w:cs="Arial"/>
          <w:sz w:val="24"/>
          <w:szCs w:val="24"/>
        </w:rPr>
        <w:t>6</w:t>
      </w:r>
    </w:p>
    <w:p w:rsidR="0059423B" w:rsidRDefault="0059423B" w:rsidP="00BA51B3">
      <w:pPr>
        <w:jc w:val="both"/>
        <w:rPr>
          <w:rFonts w:ascii="Arial" w:hAnsi="Arial" w:cs="Arial"/>
          <w:sz w:val="24"/>
          <w:szCs w:val="24"/>
        </w:rPr>
      </w:pPr>
    </w:p>
    <w:p w:rsidR="0059423B" w:rsidRPr="00B97D0C" w:rsidRDefault="0059423B" w:rsidP="00BA51B3">
      <w:pPr>
        <w:jc w:val="both"/>
        <w:rPr>
          <w:rFonts w:ascii="Arial" w:hAnsi="Arial" w:cs="Arial"/>
          <w:b/>
          <w:sz w:val="24"/>
          <w:szCs w:val="24"/>
        </w:rPr>
      </w:pPr>
      <w:r w:rsidRPr="00B97D0C">
        <w:rPr>
          <w:rFonts w:ascii="Arial" w:hAnsi="Arial" w:cs="Arial"/>
          <w:b/>
          <w:sz w:val="24"/>
          <w:szCs w:val="24"/>
        </w:rPr>
        <w:t xml:space="preserve">Asambleas de </w:t>
      </w:r>
      <w:r w:rsidR="00665B4D" w:rsidRPr="00B97D0C">
        <w:rPr>
          <w:rFonts w:ascii="Arial" w:hAnsi="Arial" w:cs="Arial"/>
          <w:b/>
          <w:sz w:val="24"/>
          <w:szCs w:val="24"/>
        </w:rPr>
        <w:t>Convivie</w:t>
      </w:r>
      <w:r w:rsidRPr="00B97D0C">
        <w:rPr>
          <w:rFonts w:ascii="Arial" w:hAnsi="Arial" w:cs="Arial"/>
          <w:b/>
          <w:sz w:val="24"/>
          <w:szCs w:val="24"/>
        </w:rPr>
        <w:t xml:space="preserve">ntes (Grupo menú): </w:t>
      </w:r>
    </w:p>
    <w:p w:rsidR="00B97D0C" w:rsidRDefault="00B97D0C" w:rsidP="00B97D0C">
      <w:pPr>
        <w:jc w:val="both"/>
        <w:rPr>
          <w:rFonts w:ascii="Arial" w:hAnsi="Arial" w:cs="Arial"/>
          <w:sz w:val="24"/>
          <w:szCs w:val="24"/>
        </w:rPr>
        <w:sectPr w:rsidR="00B97D0C" w:rsidSect="00353B5E">
          <w:headerReference w:type="default" r:id="rId9"/>
          <w:footerReference w:type="even" r:id="rId10"/>
          <w:footerReference w:type="default" r:id="rId11"/>
          <w:pgSz w:w="11907" w:h="16840" w:code="9"/>
          <w:pgMar w:top="993" w:right="567" w:bottom="567" w:left="567" w:header="720" w:footer="720" w:gutter="0"/>
          <w:cols w:space="720"/>
          <w:titlePg/>
          <w:docGrid w:linePitch="272"/>
        </w:sectPr>
      </w:pPr>
    </w:p>
    <w:p w:rsidR="00EB20FD" w:rsidRPr="00B97D0C" w:rsidRDefault="00B97D0C" w:rsidP="00B97D0C">
      <w:pPr>
        <w:jc w:val="both"/>
        <w:rPr>
          <w:rFonts w:ascii="Arial" w:hAnsi="Arial" w:cs="Arial"/>
          <w:sz w:val="24"/>
          <w:szCs w:val="24"/>
        </w:rPr>
      </w:pPr>
      <w:r w:rsidRPr="00B97D0C">
        <w:rPr>
          <w:rFonts w:ascii="Arial" w:hAnsi="Arial" w:cs="Arial"/>
          <w:sz w:val="24"/>
          <w:szCs w:val="24"/>
        </w:rPr>
        <w:lastRenderedPageBreak/>
        <w:t>1ª 12-01-2016</w:t>
      </w:r>
    </w:p>
    <w:p w:rsidR="00B97D0C" w:rsidRPr="00B97D0C" w:rsidRDefault="00B97D0C" w:rsidP="00B97D0C">
      <w:pPr>
        <w:jc w:val="both"/>
        <w:rPr>
          <w:rFonts w:ascii="Arial" w:hAnsi="Arial" w:cs="Arial"/>
          <w:sz w:val="24"/>
          <w:szCs w:val="24"/>
        </w:rPr>
      </w:pPr>
      <w:r w:rsidRPr="00B97D0C">
        <w:rPr>
          <w:rFonts w:ascii="Arial" w:hAnsi="Arial" w:cs="Arial"/>
          <w:sz w:val="24"/>
          <w:szCs w:val="24"/>
        </w:rPr>
        <w:t>2ª 23-02-2016</w:t>
      </w:r>
    </w:p>
    <w:p w:rsidR="00B97D0C" w:rsidRPr="00B97D0C" w:rsidRDefault="00B97D0C" w:rsidP="00B97D0C">
      <w:pPr>
        <w:jc w:val="both"/>
        <w:rPr>
          <w:rFonts w:ascii="Arial" w:hAnsi="Arial" w:cs="Arial"/>
          <w:sz w:val="24"/>
          <w:szCs w:val="24"/>
        </w:rPr>
      </w:pPr>
      <w:r w:rsidRPr="00B97D0C">
        <w:rPr>
          <w:rFonts w:ascii="Arial" w:hAnsi="Arial" w:cs="Arial"/>
          <w:sz w:val="24"/>
          <w:szCs w:val="24"/>
        </w:rPr>
        <w:t>3ª 05-04-2016</w:t>
      </w:r>
    </w:p>
    <w:p w:rsidR="00B97D0C" w:rsidRPr="00B97D0C" w:rsidRDefault="00B97D0C" w:rsidP="00B97D0C">
      <w:pPr>
        <w:jc w:val="both"/>
        <w:rPr>
          <w:rFonts w:ascii="Arial" w:hAnsi="Arial" w:cs="Arial"/>
          <w:sz w:val="24"/>
          <w:szCs w:val="24"/>
        </w:rPr>
      </w:pPr>
      <w:r w:rsidRPr="00B97D0C">
        <w:rPr>
          <w:rFonts w:ascii="Arial" w:hAnsi="Arial" w:cs="Arial"/>
          <w:sz w:val="24"/>
          <w:szCs w:val="24"/>
        </w:rPr>
        <w:t>4ª 20-04-2016</w:t>
      </w:r>
    </w:p>
    <w:p w:rsidR="00B97D0C" w:rsidRPr="00B97D0C" w:rsidRDefault="00B97D0C" w:rsidP="00B97D0C">
      <w:pPr>
        <w:jc w:val="both"/>
        <w:rPr>
          <w:rFonts w:ascii="Arial" w:hAnsi="Arial" w:cs="Arial"/>
          <w:sz w:val="24"/>
          <w:szCs w:val="24"/>
        </w:rPr>
      </w:pPr>
      <w:r w:rsidRPr="00B97D0C">
        <w:rPr>
          <w:rFonts w:ascii="Arial" w:hAnsi="Arial" w:cs="Arial"/>
          <w:sz w:val="24"/>
          <w:szCs w:val="24"/>
        </w:rPr>
        <w:t>5ª 24-05-2016</w:t>
      </w:r>
    </w:p>
    <w:p w:rsidR="00B97D0C" w:rsidRPr="00B97D0C" w:rsidRDefault="00B97D0C" w:rsidP="00B97D0C">
      <w:pPr>
        <w:jc w:val="both"/>
        <w:rPr>
          <w:rFonts w:ascii="Arial" w:hAnsi="Arial" w:cs="Arial"/>
          <w:sz w:val="24"/>
          <w:szCs w:val="24"/>
        </w:rPr>
      </w:pPr>
      <w:r w:rsidRPr="00B97D0C">
        <w:rPr>
          <w:rFonts w:ascii="Arial" w:hAnsi="Arial" w:cs="Arial"/>
          <w:sz w:val="24"/>
          <w:szCs w:val="24"/>
        </w:rPr>
        <w:lastRenderedPageBreak/>
        <w:t>6ª 31-05-2016</w:t>
      </w:r>
    </w:p>
    <w:p w:rsidR="00B97D0C" w:rsidRPr="00B97D0C" w:rsidRDefault="00B97D0C" w:rsidP="00B97D0C">
      <w:pPr>
        <w:jc w:val="both"/>
        <w:rPr>
          <w:rFonts w:ascii="Arial" w:hAnsi="Arial" w:cs="Arial"/>
          <w:sz w:val="24"/>
          <w:szCs w:val="24"/>
        </w:rPr>
      </w:pPr>
      <w:r w:rsidRPr="00B97D0C">
        <w:rPr>
          <w:rFonts w:ascii="Arial" w:hAnsi="Arial" w:cs="Arial"/>
          <w:sz w:val="24"/>
          <w:szCs w:val="24"/>
        </w:rPr>
        <w:t>7ª 01-09-2016</w:t>
      </w:r>
    </w:p>
    <w:p w:rsidR="00B97D0C" w:rsidRPr="00B97D0C" w:rsidRDefault="00B97D0C" w:rsidP="00B97D0C">
      <w:pPr>
        <w:jc w:val="both"/>
        <w:rPr>
          <w:rFonts w:ascii="Arial" w:hAnsi="Arial" w:cs="Arial"/>
          <w:sz w:val="24"/>
          <w:szCs w:val="24"/>
        </w:rPr>
      </w:pPr>
      <w:r w:rsidRPr="00B97D0C">
        <w:rPr>
          <w:rFonts w:ascii="Arial" w:hAnsi="Arial" w:cs="Arial"/>
          <w:sz w:val="24"/>
          <w:szCs w:val="24"/>
        </w:rPr>
        <w:t>8ª 29-09-2016</w:t>
      </w:r>
    </w:p>
    <w:p w:rsidR="00B97D0C" w:rsidRPr="00B97D0C" w:rsidRDefault="00B97D0C" w:rsidP="00B97D0C">
      <w:pPr>
        <w:jc w:val="both"/>
        <w:rPr>
          <w:rFonts w:ascii="Arial" w:hAnsi="Arial" w:cs="Arial"/>
          <w:sz w:val="24"/>
          <w:szCs w:val="24"/>
        </w:rPr>
      </w:pPr>
      <w:r w:rsidRPr="00B97D0C">
        <w:rPr>
          <w:rFonts w:ascii="Arial" w:hAnsi="Arial" w:cs="Arial"/>
          <w:sz w:val="24"/>
          <w:szCs w:val="24"/>
        </w:rPr>
        <w:t xml:space="preserve">9ª 27-10-2016 </w:t>
      </w:r>
    </w:p>
    <w:p w:rsidR="00B97D0C" w:rsidRDefault="00B97D0C" w:rsidP="00B97D0C">
      <w:pPr>
        <w:jc w:val="both"/>
        <w:rPr>
          <w:rFonts w:ascii="Arial" w:hAnsi="Arial" w:cs="Arial"/>
          <w:b/>
          <w:color w:val="FF0000"/>
          <w:sz w:val="24"/>
          <w:szCs w:val="24"/>
        </w:rPr>
        <w:sectPr w:rsidR="00B97D0C" w:rsidSect="00B97D0C">
          <w:type w:val="continuous"/>
          <w:pgSz w:w="11907" w:h="16840" w:code="9"/>
          <w:pgMar w:top="993" w:right="567" w:bottom="567" w:left="567" w:header="720" w:footer="720" w:gutter="0"/>
          <w:cols w:num="2" w:space="720"/>
          <w:titlePg/>
          <w:docGrid w:linePitch="272"/>
        </w:sectPr>
      </w:pPr>
    </w:p>
    <w:p w:rsidR="00B97D0C" w:rsidRPr="00B97D0C" w:rsidRDefault="00B97D0C" w:rsidP="00B97D0C">
      <w:pPr>
        <w:jc w:val="both"/>
        <w:rPr>
          <w:rFonts w:ascii="Arial" w:hAnsi="Arial" w:cs="Arial"/>
          <w:b/>
          <w:color w:val="FF0000"/>
          <w:sz w:val="24"/>
          <w:szCs w:val="24"/>
        </w:rPr>
      </w:pPr>
    </w:p>
    <w:p w:rsidR="00B97D0C" w:rsidRPr="00B97D0C" w:rsidRDefault="000E56FC" w:rsidP="00665B4D">
      <w:pPr>
        <w:jc w:val="both"/>
        <w:rPr>
          <w:rFonts w:ascii="Arial" w:hAnsi="Arial" w:cs="Arial"/>
          <w:color w:val="FF0000"/>
          <w:sz w:val="24"/>
          <w:szCs w:val="24"/>
        </w:rPr>
      </w:pPr>
      <w:r w:rsidRPr="00B97D0C">
        <w:rPr>
          <w:rFonts w:ascii="Arial" w:hAnsi="Arial" w:cs="Arial"/>
          <w:b/>
          <w:sz w:val="24"/>
          <w:szCs w:val="24"/>
        </w:rPr>
        <w:t>Asamblea general de familias</w:t>
      </w:r>
      <w:r w:rsidR="00665B4D" w:rsidRPr="00B97D0C">
        <w:rPr>
          <w:rFonts w:ascii="Arial" w:hAnsi="Arial" w:cs="Arial"/>
          <w:b/>
          <w:sz w:val="24"/>
          <w:szCs w:val="24"/>
        </w:rPr>
        <w:t>:</w:t>
      </w:r>
      <w:r w:rsidR="00665B4D" w:rsidRPr="00665B4D">
        <w:rPr>
          <w:rFonts w:ascii="Arial" w:hAnsi="Arial" w:cs="Arial"/>
          <w:b/>
          <w:color w:val="FF0000"/>
          <w:sz w:val="24"/>
          <w:szCs w:val="24"/>
        </w:rPr>
        <w:t xml:space="preserve"> </w:t>
      </w:r>
      <w:r w:rsidR="00444F4C" w:rsidRPr="00B97D0C">
        <w:rPr>
          <w:rFonts w:ascii="Arial" w:hAnsi="Arial" w:cs="Arial"/>
          <w:sz w:val="24"/>
          <w:szCs w:val="24"/>
        </w:rPr>
        <w:t>Sábado17-12-2016</w:t>
      </w:r>
      <w:r w:rsidR="00A44A49" w:rsidRPr="00B97D0C">
        <w:rPr>
          <w:rFonts w:ascii="Arial" w:hAnsi="Arial" w:cs="Arial"/>
          <w:sz w:val="24"/>
          <w:szCs w:val="24"/>
        </w:rPr>
        <w:t xml:space="preserve"> </w:t>
      </w:r>
      <w:r w:rsidR="00EB20FD" w:rsidRPr="00B97D0C">
        <w:rPr>
          <w:rFonts w:ascii="Arial" w:hAnsi="Arial" w:cs="Arial"/>
          <w:color w:val="FF0000"/>
          <w:sz w:val="24"/>
          <w:szCs w:val="24"/>
        </w:rPr>
        <w:t xml:space="preserve"> </w:t>
      </w:r>
    </w:p>
    <w:p w:rsidR="00665B4D" w:rsidRPr="00B97D0C" w:rsidRDefault="00EB20FD" w:rsidP="00665B4D">
      <w:pPr>
        <w:jc w:val="both"/>
        <w:rPr>
          <w:rFonts w:ascii="Arial" w:hAnsi="Arial" w:cs="Arial"/>
          <w:sz w:val="24"/>
          <w:szCs w:val="24"/>
        </w:rPr>
      </w:pPr>
      <w:r w:rsidRPr="00B97D0C">
        <w:rPr>
          <w:rFonts w:ascii="Arial" w:hAnsi="Arial" w:cs="Arial"/>
          <w:sz w:val="24"/>
          <w:szCs w:val="24"/>
        </w:rPr>
        <w:t>Procesos psicosociales relacionados con el envejecimiento</w:t>
      </w:r>
      <w:r w:rsidR="00B97D0C">
        <w:rPr>
          <w:rFonts w:ascii="Arial" w:hAnsi="Arial" w:cs="Arial"/>
          <w:sz w:val="24"/>
          <w:szCs w:val="24"/>
        </w:rPr>
        <w:t>. Esteban Merchán</w:t>
      </w:r>
    </w:p>
    <w:p w:rsidR="00EB20FD" w:rsidRPr="00665B4D" w:rsidRDefault="00EB20FD" w:rsidP="00665B4D">
      <w:pPr>
        <w:jc w:val="both"/>
        <w:rPr>
          <w:rFonts w:ascii="Arial" w:hAnsi="Arial" w:cs="Arial"/>
          <w:b/>
          <w:color w:val="FF0000"/>
          <w:sz w:val="24"/>
          <w:szCs w:val="24"/>
        </w:rPr>
      </w:pPr>
    </w:p>
    <w:p w:rsidR="00A44A49" w:rsidRPr="00A44A49" w:rsidRDefault="00665B4D" w:rsidP="00BA51B3">
      <w:pPr>
        <w:jc w:val="both"/>
        <w:rPr>
          <w:rFonts w:ascii="Arial" w:hAnsi="Arial" w:cs="Arial"/>
          <w:b/>
          <w:sz w:val="24"/>
          <w:szCs w:val="24"/>
        </w:rPr>
      </w:pPr>
      <w:r w:rsidRPr="00A44A49">
        <w:rPr>
          <w:rFonts w:ascii="Arial" w:hAnsi="Arial" w:cs="Arial"/>
          <w:b/>
          <w:sz w:val="24"/>
          <w:szCs w:val="24"/>
        </w:rPr>
        <w:t>Comisión de Familiare</w:t>
      </w:r>
      <w:r w:rsidR="00914846">
        <w:rPr>
          <w:rFonts w:ascii="Arial" w:hAnsi="Arial" w:cs="Arial"/>
          <w:b/>
          <w:sz w:val="24"/>
          <w:szCs w:val="24"/>
        </w:rPr>
        <w:t>s (nuevo órgano de participación familiar)</w:t>
      </w:r>
    </w:p>
    <w:p w:rsidR="00EB20FD" w:rsidRPr="00A44A49" w:rsidRDefault="00A44A49" w:rsidP="00BA51B3">
      <w:pPr>
        <w:jc w:val="both"/>
        <w:rPr>
          <w:rFonts w:ascii="Arial" w:hAnsi="Arial" w:cs="Arial"/>
          <w:sz w:val="24"/>
          <w:szCs w:val="24"/>
        </w:rPr>
      </w:pPr>
      <w:r w:rsidRPr="00A44A49">
        <w:rPr>
          <w:rFonts w:ascii="Arial" w:hAnsi="Arial" w:cs="Arial"/>
          <w:sz w:val="24"/>
          <w:szCs w:val="24"/>
        </w:rPr>
        <w:t>Constitución en Asamblea de familias de diciembre de 2015</w:t>
      </w:r>
    </w:p>
    <w:p w:rsidR="00EB20FD" w:rsidRPr="00A44A49" w:rsidRDefault="00EB20FD" w:rsidP="00BA51B3">
      <w:pPr>
        <w:jc w:val="both"/>
        <w:rPr>
          <w:rFonts w:ascii="Arial" w:hAnsi="Arial" w:cs="Arial"/>
          <w:sz w:val="24"/>
          <w:szCs w:val="24"/>
        </w:rPr>
      </w:pPr>
      <w:r w:rsidRPr="00A44A49">
        <w:rPr>
          <w:rFonts w:ascii="Arial" w:hAnsi="Arial" w:cs="Arial"/>
          <w:sz w:val="24"/>
          <w:szCs w:val="24"/>
        </w:rPr>
        <w:t>Reuniones</w:t>
      </w:r>
      <w:r w:rsidR="00914846">
        <w:rPr>
          <w:rFonts w:ascii="Arial" w:hAnsi="Arial" w:cs="Arial"/>
          <w:sz w:val="24"/>
          <w:szCs w:val="24"/>
        </w:rPr>
        <w:t xml:space="preserve"> 2016</w:t>
      </w:r>
      <w:r w:rsidRPr="00A44A49">
        <w:rPr>
          <w:rFonts w:ascii="Arial" w:hAnsi="Arial" w:cs="Arial"/>
          <w:sz w:val="24"/>
          <w:szCs w:val="24"/>
        </w:rPr>
        <w:t>: 30 enero, 12 marzo, 11 junio, 17 sep</w:t>
      </w:r>
      <w:r w:rsidR="00914846">
        <w:rPr>
          <w:rFonts w:ascii="Arial" w:hAnsi="Arial" w:cs="Arial"/>
          <w:sz w:val="24"/>
          <w:szCs w:val="24"/>
        </w:rPr>
        <w:t>tiembre</w:t>
      </w:r>
    </w:p>
    <w:p w:rsidR="00EB20FD" w:rsidRDefault="00EB20FD" w:rsidP="00BA51B3">
      <w:pPr>
        <w:jc w:val="both"/>
        <w:rPr>
          <w:rFonts w:ascii="Arial" w:hAnsi="Arial" w:cs="Arial"/>
          <w:b/>
          <w:color w:val="FF0000"/>
          <w:sz w:val="24"/>
          <w:szCs w:val="24"/>
        </w:rPr>
      </w:pPr>
    </w:p>
    <w:p w:rsidR="00914846" w:rsidRDefault="000E56FC" w:rsidP="00BA51B3">
      <w:pPr>
        <w:jc w:val="both"/>
        <w:rPr>
          <w:rFonts w:ascii="Arial" w:hAnsi="Arial" w:cs="Arial"/>
          <w:sz w:val="24"/>
          <w:szCs w:val="24"/>
        </w:rPr>
      </w:pPr>
      <w:r w:rsidRPr="00B97D0C">
        <w:rPr>
          <w:rFonts w:ascii="Arial" w:hAnsi="Arial" w:cs="Arial"/>
          <w:b/>
          <w:sz w:val="24"/>
          <w:szCs w:val="24"/>
        </w:rPr>
        <w:t xml:space="preserve">Asamblea de socios de Cicerón: </w:t>
      </w:r>
      <w:r w:rsidR="00B97D0C" w:rsidRPr="00B97D0C">
        <w:rPr>
          <w:rFonts w:ascii="Arial" w:hAnsi="Arial" w:cs="Arial"/>
          <w:sz w:val="24"/>
          <w:szCs w:val="24"/>
        </w:rPr>
        <w:t xml:space="preserve">13-10-2016  </w:t>
      </w:r>
    </w:p>
    <w:p w:rsidR="000E56FC" w:rsidRPr="00914846" w:rsidRDefault="00B97D0C" w:rsidP="00BA51B3">
      <w:pPr>
        <w:jc w:val="both"/>
        <w:rPr>
          <w:rFonts w:ascii="Arial" w:hAnsi="Arial" w:cs="Arial"/>
          <w:b/>
          <w:sz w:val="24"/>
          <w:szCs w:val="24"/>
        </w:rPr>
      </w:pPr>
      <w:r w:rsidRPr="00B97D0C">
        <w:rPr>
          <w:rFonts w:ascii="Arial" w:hAnsi="Arial" w:cs="Arial"/>
          <w:sz w:val="24"/>
          <w:szCs w:val="24"/>
        </w:rPr>
        <w:t>Asamblea para la a</w:t>
      </w:r>
      <w:r w:rsidR="00EB20FD" w:rsidRPr="00B97D0C">
        <w:rPr>
          <w:rFonts w:ascii="Arial" w:hAnsi="Arial" w:cs="Arial"/>
          <w:sz w:val="24"/>
          <w:szCs w:val="24"/>
        </w:rPr>
        <w:t xml:space="preserve">probación </w:t>
      </w:r>
      <w:r w:rsidRPr="00B97D0C">
        <w:rPr>
          <w:rFonts w:ascii="Arial" w:hAnsi="Arial" w:cs="Arial"/>
          <w:sz w:val="24"/>
          <w:szCs w:val="24"/>
        </w:rPr>
        <w:t>de los nuevos estatu</w:t>
      </w:r>
      <w:r w:rsidR="00EB20FD" w:rsidRPr="00B97D0C">
        <w:rPr>
          <w:rFonts w:ascii="Arial" w:hAnsi="Arial" w:cs="Arial"/>
          <w:sz w:val="24"/>
          <w:szCs w:val="24"/>
        </w:rPr>
        <w:t>tos</w:t>
      </w:r>
      <w:r w:rsidRPr="00B97D0C">
        <w:rPr>
          <w:rFonts w:ascii="Arial" w:hAnsi="Arial" w:cs="Arial"/>
          <w:sz w:val="24"/>
          <w:szCs w:val="24"/>
        </w:rPr>
        <w:t xml:space="preserve"> de la Asociación Cicerón.</w:t>
      </w:r>
    </w:p>
    <w:p w:rsidR="00BA51B3" w:rsidRPr="00256873" w:rsidRDefault="00BA51B3" w:rsidP="00BA51B3">
      <w:pPr>
        <w:ind w:firstLine="708"/>
        <w:jc w:val="both"/>
        <w:rPr>
          <w:rFonts w:ascii="Arial" w:hAnsi="Arial" w:cs="Arial"/>
          <w:b/>
          <w:color w:val="FF0000"/>
          <w:sz w:val="24"/>
          <w:szCs w:val="24"/>
        </w:rPr>
      </w:pPr>
    </w:p>
    <w:p w:rsidR="00C63CB3" w:rsidRDefault="00C63CB3" w:rsidP="00BA51B3">
      <w:pPr>
        <w:jc w:val="both"/>
        <w:rPr>
          <w:rFonts w:ascii="Arial" w:hAnsi="Arial" w:cs="Arial"/>
          <w:b/>
          <w:color w:val="E36C0A" w:themeColor="accent6" w:themeShade="BF"/>
          <w:sz w:val="24"/>
          <w:szCs w:val="24"/>
        </w:rPr>
      </w:pPr>
    </w:p>
    <w:p w:rsidR="00BA51B3" w:rsidRPr="008A70E9" w:rsidRDefault="00BA51B3" w:rsidP="00BA51B3">
      <w:pPr>
        <w:jc w:val="both"/>
        <w:rPr>
          <w:rFonts w:ascii="Arial" w:hAnsi="Arial" w:cs="Arial"/>
          <w:b/>
          <w:color w:val="E36C0A" w:themeColor="accent6" w:themeShade="BF"/>
          <w:sz w:val="24"/>
          <w:szCs w:val="24"/>
        </w:rPr>
      </w:pPr>
      <w:r w:rsidRPr="008A70E9">
        <w:rPr>
          <w:rFonts w:ascii="Arial" w:hAnsi="Arial" w:cs="Arial"/>
          <w:b/>
          <w:color w:val="E36C0A" w:themeColor="accent6" w:themeShade="BF"/>
          <w:sz w:val="24"/>
          <w:szCs w:val="24"/>
        </w:rPr>
        <w:t>PLAN DE MEJORAS</w:t>
      </w:r>
      <w:r w:rsidR="00A44A49">
        <w:rPr>
          <w:rFonts w:ascii="Arial" w:hAnsi="Arial" w:cs="Arial"/>
          <w:b/>
          <w:color w:val="E36C0A" w:themeColor="accent6" w:themeShade="BF"/>
          <w:sz w:val="24"/>
          <w:szCs w:val="24"/>
        </w:rPr>
        <w:t xml:space="preserve"> DE LA RESIDENCIA</w:t>
      </w:r>
      <w:r w:rsidRPr="008A70E9">
        <w:rPr>
          <w:rFonts w:ascii="Arial" w:hAnsi="Arial" w:cs="Arial"/>
          <w:b/>
          <w:color w:val="E36C0A" w:themeColor="accent6" w:themeShade="BF"/>
          <w:sz w:val="24"/>
          <w:szCs w:val="24"/>
        </w:rPr>
        <w:t xml:space="preserve">: </w:t>
      </w:r>
    </w:p>
    <w:p w:rsidR="00BA51B3" w:rsidRPr="008A70E9" w:rsidRDefault="008A70E9" w:rsidP="00BA51B3">
      <w:pPr>
        <w:numPr>
          <w:ilvl w:val="0"/>
          <w:numId w:val="26"/>
        </w:numPr>
        <w:jc w:val="both"/>
        <w:rPr>
          <w:rFonts w:ascii="Arial" w:hAnsi="Arial" w:cs="Arial"/>
          <w:sz w:val="24"/>
          <w:szCs w:val="24"/>
        </w:rPr>
      </w:pPr>
      <w:r w:rsidRPr="008A70E9">
        <w:rPr>
          <w:rFonts w:ascii="Arial" w:hAnsi="Arial" w:cs="Arial"/>
          <w:sz w:val="24"/>
          <w:szCs w:val="24"/>
        </w:rPr>
        <w:t>Total acciones previstas: 13</w:t>
      </w:r>
    </w:p>
    <w:p w:rsidR="00BA51B3" w:rsidRPr="008A70E9" w:rsidRDefault="00F73F7F" w:rsidP="00BA51B3">
      <w:pPr>
        <w:numPr>
          <w:ilvl w:val="0"/>
          <w:numId w:val="26"/>
        </w:numPr>
        <w:jc w:val="both"/>
        <w:rPr>
          <w:rFonts w:ascii="Arial" w:hAnsi="Arial" w:cs="Arial"/>
          <w:sz w:val="24"/>
          <w:szCs w:val="24"/>
        </w:rPr>
      </w:pPr>
      <w:r w:rsidRPr="008A70E9">
        <w:rPr>
          <w:rFonts w:ascii="Arial" w:hAnsi="Arial" w:cs="Arial"/>
          <w:sz w:val="24"/>
          <w:szCs w:val="24"/>
        </w:rPr>
        <w:t>Accion</w:t>
      </w:r>
      <w:r w:rsidR="008A70E9" w:rsidRPr="008A70E9">
        <w:rPr>
          <w:rFonts w:ascii="Arial" w:hAnsi="Arial" w:cs="Arial"/>
          <w:sz w:val="24"/>
          <w:szCs w:val="24"/>
        </w:rPr>
        <w:t>es ejecutadas: 8</w:t>
      </w:r>
    </w:p>
    <w:p w:rsidR="00BA51B3" w:rsidRPr="008A70E9" w:rsidRDefault="008A70E9" w:rsidP="00BA51B3">
      <w:pPr>
        <w:numPr>
          <w:ilvl w:val="0"/>
          <w:numId w:val="26"/>
        </w:numPr>
        <w:jc w:val="both"/>
        <w:rPr>
          <w:rFonts w:ascii="Arial" w:hAnsi="Arial" w:cs="Arial"/>
          <w:sz w:val="24"/>
          <w:szCs w:val="24"/>
        </w:rPr>
      </w:pPr>
      <w:r w:rsidRPr="008A70E9">
        <w:rPr>
          <w:rFonts w:ascii="Arial" w:hAnsi="Arial" w:cs="Arial"/>
          <w:sz w:val="24"/>
          <w:szCs w:val="24"/>
        </w:rPr>
        <w:t>Acciones en proceso: 5</w:t>
      </w:r>
    </w:p>
    <w:p w:rsidR="00BA51B3" w:rsidRPr="008A70E9" w:rsidRDefault="00BA51B3" w:rsidP="00BA51B3">
      <w:pPr>
        <w:numPr>
          <w:ilvl w:val="0"/>
          <w:numId w:val="26"/>
        </w:numPr>
        <w:jc w:val="both"/>
        <w:rPr>
          <w:rFonts w:ascii="Arial" w:hAnsi="Arial" w:cs="Arial"/>
          <w:sz w:val="24"/>
          <w:szCs w:val="24"/>
        </w:rPr>
      </w:pPr>
      <w:r w:rsidRPr="008A70E9">
        <w:rPr>
          <w:rFonts w:ascii="Arial" w:hAnsi="Arial" w:cs="Arial"/>
          <w:sz w:val="24"/>
          <w:szCs w:val="24"/>
        </w:rPr>
        <w:t xml:space="preserve">Acciones no </w:t>
      </w:r>
      <w:r w:rsidR="00436BA1" w:rsidRPr="008A70E9">
        <w:rPr>
          <w:rFonts w:ascii="Arial" w:hAnsi="Arial" w:cs="Arial"/>
          <w:sz w:val="24"/>
          <w:szCs w:val="24"/>
        </w:rPr>
        <w:t>iniciadas</w:t>
      </w:r>
      <w:r w:rsidR="008A70E9" w:rsidRPr="008A70E9">
        <w:rPr>
          <w:rFonts w:ascii="Arial" w:hAnsi="Arial" w:cs="Arial"/>
          <w:sz w:val="24"/>
          <w:szCs w:val="24"/>
        </w:rPr>
        <w:t>: 0</w:t>
      </w:r>
    </w:p>
    <w:p w:rsidR="00BA51B3" w:rsidRPr="008A70E9" w:rsidRDefault="00BA51B3" w:rsidP="00BA51B3">
      <w:pPr>
        <w:jc w:val="both"/>
        <w:rPr>
          <w:rFonts w:ascii="Arial" w:hAnsi="Arial" w:cs="Arial"/>
          <w:sz w:val="24"/>
          <w:szCs w:val="24"/>
        </w:rPr>
      </w:pPr>
    </w:p>
    <w:p w:rsidR="00BA51B3" w:rsidRDefault="00BA51B3" w:rsidP="00BA51B3">
      <w:pPr>
        <w:jc w:val="both"/>
        <w:rPr>
          <w:rFonts w:ascii="Arial" w:hAnsi="Arial" w:cs="Arial"/>
          <w:sz w:val="24"/>
          <w:szCs w:val="24"/>
        </w:rPr>
      </w:pPr>
      <w:r w:rsidRPr="008A70E9">
        <w:rPr>
          <w:rFonts w:ascii="Arial" w:hAnsi="Arial" w:cs="Arial"/>
          <w:sz w:val="24"/>
          <w:szCs w:val="24"/>
        </w:rPr>
        <w:t>Accion</w:t>
      </w:r>
      <w:r w:rsidR="00436BA1" w:rsidRPr="008A70E9">
        <w:rPr>
          <w:rFonts w:ascii="Arial" w:hAnsi="Arial" w:cs="Arial"/>
          <w:sz w:val="24"/>
          <w:szCs w:val="24"/>
        </w:rPr>
        <w:t>es ejecutadas</w:t>
      </w:r>
      <w:r w:rsidR="008A70E9" w:rsidRPr="008A70E9">
        <w:rPr>
          <w:rFonts w:ascii="Arial" w:hAnsi="Arial" w:cs="Arial"/>
          <w:sz w:val="24"/>
          <w:szCs w:val="24"/>
        </w:rPr>
        <w:t>: 6</w:t>
      </w:r>
      <w:r w:rsidR="00F73F7F" w:rsidRPr="008A70E9">
        <w:rPr>
          <w:rFonts w:ascii="Arial" w:hAnsi="Arial" w:cs="Arial"/>
          <w:sz w:val="24"/>
          <w:szCs w:val="24"/>
        </w:rPr>
        <w:t>0</w:t>
      </w:r>
      <w:r w:rsidRPr="008A70E9">
        <w:rPr>
          <w:rFonts w:ascii="Arial" w:hAnsi="Arial" w:cs="Arial"/>
          <w:sz w:val="24"/>
          <w:szCs w:val="24"/>
        </w:rPr>
        <w:t>%</w:t>
      </w:r>
    </w:p>
    <w:p w:rsidR="00C63CB3" w:rsidRDefault="00C63CB3" w:rsidP="00BA51B3">
      <w:pPr>
        <w:jc w:val="both"/>
        <w:rPr>
          <w:rFonts w:ascii="Arial" w:hAnsi="Arial" w:cs="Arial"/>
          <w:sz w:val="24"/>
          <w:szCs w:val="24"/>
        </w:rPr>
      </w:pPr>
    </w:p>
    <w:p w:rsidR="00A44A49" w:rsidRDefault="00A44A49" w:rsidP="00BA51B3">
      <w:pPr>
        <w:jc w:val="both"/>
        <w:rPr>
          <w:rFonts w:ascii="Arial" w:hAnsi="Arial" w:cs="Arial"/>
          <w:sz w:val="24"/>
          <w:szCs w:val="24"/>
        </w:rPr>
      </w:pPr>
    </w:p>
    <w:p w:rsidR="00C63CB3" w:rsidRPr="008A70E9" w:rsidRDefault="00C63CB3" w:rsidP="00BA51B3">
      <w:pPr>
        <w:jc w:val="both"/>
        <w:rPr>
          <w:rFonts w:ascii="Arial" w:hAnsi="Arial" w:cs="Arial"/>
          <w:sz w:val="24"/>
          <w:szCs w:val="24"/>
        </w:rPr>
      </w:pPr>
    </w:p>
    <w:p w:rsidR="00914846" w:rsidRDefault="00A44A49" w:rsidP="00A44A49">
      <w:pPr>
        <w:jc w:val="both"/>
        <w:rPr>
          <w:rFonts w:ascii="Arial" w:hAnsi="Arial" w:cs="Arial"/>
          <w:b/>
          <w:color w:val="FF0000"/>
          <w:sz w:val="24"/>
          <w:szCs w:val="24"/>
        </w:rPr>
      </w:pPr>
      <w:r w:rsidRPr="00A44A49">
        <w:rPr>
          <w:rFonts w:ascii="Arial" w:hAnsi="Arial" w:cs="Arial"/>
          <w:b/>
          <w:color w:val="E36C0A" w:themeColor="accent6" w:themeShade="BF"/>
          <w:sz w:val="24"/>
          <w:szCs w:val="24"/>
        </w:rPr>
        <w:t>COMISIÓN MUNICIPAL DE VALORACIÓN Y SEGUIMIENTO</w:t>
      </w:r>
      <w:r w:rsidR="00914846">
        <w:rPr>
          <w:rFonts w:ascii="Arial" w:hAnsi="Arial" w:cs="Arial"/>
          <w:b/>
          <w:color w:val="E36C0A" w:themeColor="accent6" w:themeShade="BF"/>
          <w:sz w:val="24"/>
          <w:szCs w:val="24"/>
        </w:rPr>
        <w:t xml:space="preserve"> DE LA RESIDENCIA 2016</w:t>
      </w:r>
      <w:r w:rsidRPr="00A44A49">
        <w:rPr>
          <w:rFonts w:ascii="Arial" w:hAnsi="Arial" w:cs="Arial"/>
          <w:b/>
          <w:color w:val="E36C0A" w:themeColor="accent6" w:themeShade="BF"/>
          <w:sz w:val="24"/>
          <w:szCs w:val="24"/>
        </w:rPr>
        <w:t>:</w:t>
      </w:r>
      <w:r>
        <w:rPr>
          <w:rFonts w:ascii="Arial" w:hAnsi="Arial" w:cs="Arial"/>
          <w:b/>
          <w:color w:val="FF0000"/>
          <w:sz w:val="24"/>
          <w:szCs w:val="24"/>
        </w:rPr>
        <w:t xml:space="preserve"> </w:t>
      </w:r>
    </w:p>
    <w:p w:rsidR="00C63CB3" w:rsidRDefault="00C63CB3" w:rsidP="00A44A49">
      <w:pPr>
        <w:jc w:val="both"/>
        <w:rPr>
          <w:rFonts w:ascii="Arial" w:hAnsi="Arial" w:cs="Arial"/>
          <w:b/>
          <w:sz w:val="24"/>
          <w:szCs w:val="24"/>
        </w:rPr>
      </w:pPr>
    </w:p>
    <w:p w:rsidR="00A44A49" w:rsidRPr="00A44A49" w:rsidRDefault="00A44A49" w:rsidP="00A44A49">
      <w:pPr>
        <w:jc w:val="both"/>
        <w:rPr>
          <w:rFonts w:ascii="Arial" w:hAnsi="Arial" w:cs="Arial"/>
          <w:b/>
          <w:sz w:val="24"/>
          <w:szCs w:val="24"/>
        </w:rPr>
      </w:pPr>
      <w:r w:rsidRPr="00A44A49">
        <w:rPr>
          <w:rFonts w:ascii="Arial" w:hAnsi="Arial" w:cs="Arial"/>
          <w:b/>
          <w:sz w:val="24"/>
          <w:szCs w:val="24"/>
        </w:rPr>
        <w:t>1ª 10-02-2016</w:t>
      </w:r>
    </w:p>
    <w:p w:rsidR="00A44A49" w:rsidRPr="00A44A49" w:rsidRDefault="00A44A49" w:rsidP="00A44A49">
      <w:pPr>
        <w:jc w:val="both"/>
        <w:rPr>
          <w:rFonts w:ascii="Arial" w:hAnsi="Arial" w:cs="Arial"/>
          <w:b/>
          <w:sz w:val="24"/>
          <w:szCs w:val="24"/>
        </w:rPr>
      </w:pPr>
      <w:r w:rsidRPr="00A44A49">
        <w:rPr>
          <w:rFonts w:ascii="Arial" w:hAnsi="Arial" w:cs="Arial"/>
          <w:b/>
          <w:sz w:val="24"/>
          <w:szCs w:val="24"/>
        </w:rPr>
        <w:t>2ª 20-05-2016</w:t>
      </w:r>
    </w:p>
    <w:p w:rsidR="00A44A49" w:rsidRPr="00A44A49" w:rsidRDefault="00A44A49" w:rsidP="00A44A49">
      <w:pPr>
        <w:jc w:val="both"/>
        <w:rPr>
          <w:rFonts w:ascii="Arial" w:hAnsi="Arial" w:cs="Arial"/>
          <w:b/>
          <w:sz w:val="24"/>
          <w:szCs w:val="24"/>
        </w:rPr>
      </w:pPr>
      <w:r w:rsidRPr="00A44A49">
        <w:rPr>
          <w:rFonts w:ascii="Arial" w:hAnsi="Arial" w:cs="Arial"/>
          <w:b/>
          <w:sz w:val="24"/>
          <w:szCs w:val="24"/>
        </w:rPr>
        <w:t>3ª 06-06-2016</w:t>
      </w:r>
    </w:p>
    <w:p w:rsidR="00A44A49" w:rsidRPr="00A44A49" w:rsidRDefault="00A44A49" w:rsidP="00A44A49">
      <w:pPr>
        <w:jc w:val="both"/>
        <w:rPr>
          <w:rFonts w:ascii="Arial" w:hAnsi="Arial" w:cs="Arial"/>
          <w:b/>
          <w:sz w:val="24"/>
          <w:szCs w:val="24"/>
        </w:rPr>
      </w:pPr>
      <w:r w:rsidRPr="00A44A49">
        <w:rPr>
          <w:rFonts w:ascii="Arial" w:hAnsi="Arial" w:cs="Arial"/>
          <w:b/>
          <w:sz w:val="24"/>
          <w:szCs w:val="24"/>
        </w:rPr>
        <w:t>4ª 12-08-2016</w:t>
      </w:r>
    </w:p>
    <w:p w:rsidR="00A44A49" w:rsidRDefault="00A44A49" w:rsidP="00A44A49">
      <w:pPr>
        <w:jc w:val="both"/>
        <w:rPr>
          <w:rFonts w:ascii="Arial" w:hAnsi="Arial" w:cs="Arial"/>
          <w:b/>
          <w:sz w:val="24"/>
          <w:szCs w:val="24"/>
        </w:rPr>
      </w:pPr>
      <w:r w:rsidRPr="00A44A49">
        <w:rPr>
          <w:rFonts w:ascii="Arial" w:hAnsi="Arial" w:cs="Arial"/>
          <w:b/>
          <w:sz w:val="24"/>
          <w:szCs w:val="24"/>
        </w:rPr>
        <w:t>5ª 30-09-2016</w:t>
      </w:r>
    </w:p>
    <w:p w:rsidR="00C63CB3" w:rsidRDefault="00C63CB3" w:rsidP="00A44A49">
      <w:pPr>
        <w:jc w:val="both"/>
        <w:rPr>
          <w:rFonts w:ascii="Arial" w:hAnsi="Arial" w:cs="Arial"/>
          <w:b/>
          <w:sz w:val="24"/>
          <w:szCs w:val="24"/>
        </w:rPr>
      </w:pPr>
    </w:p>
    <w:p w:rsidR="00C63CB3" w:rsidRDefault="00C63CB3" w:rsidP="00A44A49">
      <w:pPr>
        <w:jc w:val="both"/>
        <w:rPr>
          <w:rFonts w:ascii="Arial" w:hAnsi="Arial" w:cs="Arial"/>
          <w:b/>
          <w:sz w:val="24"/>
          <w:szCs w:val="24"/>
        </w:rPr>
      </w:pPr>
    </w:p>
    <w:p w:rsidR="00C63CB3" w:rsidRDefault="00C63CB3" w:rsidP="00A44A49">
      <w:pPr>
        <w:jc w:val="both"/>
        <w:rPr>
          <w:rFonts w:ascii="Arial" w:hAnsi="Arial" w:cs="Arial"/>
          <w:b/>
          <w:sz w:val="24"/>
          <w:szCs w:val="24"/>
        </w:rPr>
      </w:pPr>
    </w:p>
    <w:p w:rsidR="00C63CB3" w:rsidRDefault="00C63CB3" w:rsidP="00A44A49">
      <w:pPr>
        <w:jc w:val="both"/>
        <w:rPr>
          <w:rFonts w:ascii="Arial" w:hAnsi="Arial" w:cs="Arial"/>
          <w:b/>
          <w:sz w:val="24"/>
          <w:szCs w:val="24"/>
        </w:rPr>
      </w:pPr>
    </w:p>
    <w:p w:rsidR="00C63CB3" w:rsidRPr="00A44A49" w:rsidRDefault="00C63CB3" w:rsidP="00A44A49">
      <w:pPr>
        <w:jc w:val="both"/>
        <w:rPr>
          <w:rFonts w:ascii="Arial" w:hAnsi="Arial" w:cs="Arial"/>
          <w:b/>
          <w:sz w:val="24"/>
          <w:szCs w:val="24"/>
        </w:rPr>
      </w:pPr>
    </w:p>
    <w:p w:rsidR="00BA51B3" w:rsidRPr="00256873" w:rsidRDefault="00BA51B3" w:rsidP="00BA51B3">
      <w:pPr>
        <w:jc w:val="both"/>
        <w:rPr>
          <w:rFonts w:ascii="Arial" w:hAnsi="Arial" w:cs="Arial"/>
          <w:b/>
          <w:color w:val="FF0000"/>
          <w:sz w:val="24"/>
          <w:szCs w:val="24"/>
        </w:rPr>
      </w:pPr>
    </w:p>
    <w:p w:rsidR="00BA51B3" w:rsidRPr="00256873" w:rsidRDefault="00BA51B3" w:rsidP="00BA51B3">
      <w:pPr>
        <w:jc w:val="both"/>
        <w:rPr>
          <w:rFonts w:ascii="Arial" w:hAnsi="Arial" w:cs="Arial"/>
          <w:b/>
          <w:color w:val="FF0000"/>
          <w:sz w:val="24"/>
          <w:szCs w:val="24"/>
        </w:rPr>
      </w:pPr>
    </w:p>
    <w:p w:rsidR="008E59B6" w:rsidRDefault="008E59B6" w:rsidP="00EC2C98">
      <w:pPr>
        <w:rPr>
          <w:rFonts w:ascii="Arial" w:hAnsi="Arial" w:cs="Arial"/>
          <w:b/>
          <w:sz w:val="28"/>
          <w:szCs w:val="24"/>
          <w:highlight w:val="magenta"/>
        </w:rPr>
      </w:pPr>
    </w:p>
    <w:p w:rsidR="008E59B6" w:rsidRDefault="008E59B6" w:rsidP="00EC2C98">
      <w:pPr>
        <w:rPr>
          <w:rFonts w:ascii="Arial" w:hAnsi="Arial" w:cs="Arial"/>
          <w:b/>
          <w:sz w:val="28"/>
          <w:szCs w:val="24"/>
          <w:highlight w:val="magenta"/>
        </w:rPr>
      </w:pPr>
    </w:p>
    <w:p w:rsidR="00BA51B3" w:rsidRPr="00914846" w:rsidRDefault="00BA51B3" w:rsidP="00EC2C98">
      <w:pPr>
        <w:rPr>
          <w:rFonts w:ascii="Arial" w:hAnsi="Arial" w:cs="Arial"/>
          <w:b/>
          <w:sz w:val="28"/>
          <w:szCs w:val="24"/>
        </w:rPr>
      </w:pPr>
      <w:r w:rsidRPr="00914846">
        <w:rPr>
          <w:rFonts w:ascii="Arial" w:hAnsi="Arial" w:cs="Arial"/>
          <w:b/>
          <w:sz w:val="28"/>
          <w:szCs w:val="24"/>
          <w:highlight w:val="magenta"/>
        </w:rPr>
        <w:t>2.- PERFIL SOCIODEMOGRÁFICO DE LOS RESIDENTES</w:t>
      </w:r>
    </w:p>
    <w:p w:rsidR="00BA51B3" w:rsidRPr="00256873" w:rsidRDefault="00BA51B3" w:rsidP="00BA51B3">
      <w:pPr>
        <w:rPr>
          <w:rFonts w:ascii="Arial" w:hAnsi="Arial" w:cs="Arial"/>
          <w:b/>
          <w:color w:val="FF0000"/>
          <w:sz w:val="24"/>
          <w:szCs w:val="24"/>
        </w:rPr>
      </w:pPr>
    </w:p>
    <w:p w:rsidR="00BA51B3" w:rsidRPr="00256873" w:rsidRDefault="00BA51B3" w:rsidP="00BA51B3">
      <w:pPr>
        <w:rPr>
          <w:rFonts w:ascii="Arial" w:hAnsi="Arial" w:cs="Arial"/>
          <w:b/>
          <w:color w:val="FF0000"/>
          <w:sz w:val="24"/>
          <w:szCs w:val="24"/>
        </w:rPr>
      </w:pPr>
    </w:p>
    <w:p w:rsidR="00BA51B3" w:rsidRPr="00BE01CC" w:rsidRDefault="00BA51B3" w:rsidP="00BA51B3">
      <w:pPr>
        <w:jc w:val="center"/>
        <w:rPr>
          <w:rFonts w:ascii="Arial" w:hAnsi="Arial" w:cs="Arial"/>
          <w:b/>
          <w:sz w:val="24"/>
          <w:szCs w:val="24"/>
        </w:rPr>
      </w:pPr>
      <w:r w:rsidRPr="00BE01CC">
        <w:rPr>
          <w:rFonts w:ascii="Arial" w:hAnsi="Arial" w:cs="Arial"/>
          <w:b/>
          <w:sz w:val="24"/>
          <w:szCs w:val="24"/>
        </w:rPr>
        <w:t>MOVILIDAD-ESTADO CIVIL-PROCEDENCIA</w:t>
      </w:r>
    </w:p>
    <w:tbl>
      <w:tblPr>
        <w:tblpPr w:leftFromText="141" w:rightFromText="141" w:vertAnchor="text" w:horzAnchor="page" w:tblpX="934"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2"/>
        <w:gridCol w:w="615"/>
        <w:gridCol w:w="709"/>
        <w:gridCol w:w="850"/>
      </w:tblGrid>
      <w:tr w:rsidR="00C63CB3" w:rsidRPr="00BE01CC" w:rsidTr="00C63CB3">
        <w:tc>
          <w:tcPr>
            <w:tcW w:w="0" w:type="auto"/>
          </w:tcPr>
          <w:p w:rsidR="00C63CB3" w:rsidRPr="00BE01CC" w:rsidRDefault="00C63CB3" w:rsidP="00C63CB3">
            <w:pPr>
              <w:rPr>
                <w:rFonts w:ascii="Arial" w:hAnsi="Arial" w:cs="Arial"/>
                <w:sz w:val="24"/>
                <w:szCs w:val="24"/>
              </w:rPr>
            </w:pPr>
          </w:p>
        </w:tc>
        <w:tc>
          <w:tcPr>
            <w:tcW w:w="615" w:type="dxa"/>
          </w:tcPr>
          <w:p w:rsidR="00C63CB3" w:rsidRPr="00BE01CC" w:rsidRDefault="00C63CB3" w:rsidP="00C63CB3">
            <w:pPr>
              <w:rPr>
                <w:rFonts w:ascii="Arial" w:hAnsi="Arial" w:cs="Arial"/>
                <w:sz w:val="24"/>
                <w:szCs w:val="24"/>
              </w:rPr>
            </w:pPr>
          </w:p>
        </w:tc>
        <w:tc>
          <w:tcPr>
            <w:tcW w:w="709" w:type="dxa"/>
          </w:tcPr>
          <w:p w:rsidR="00C63CB3" w:rsidRPr="00BE01CC" w:rsidRDefault="00C63CB3" w:rsidP="00C63CB3">
            <w:pPr>
              <w:rPr>
                <w:rFonts w:ascii="Arial" w:hAnsi="Arial" w:cs="Arial"/>
                <w:sz w:val="24"/>
                <w:szCs w:val="24"/>
              </w:rPr>
            </w:pPr>
            <w:r w:rsidRPr="00BE01CC">
              <w:rPr>
                <w:rFonts w:ascii="Arial" w:hAnsi="Arial" w:cs="Arial"/>
                <w:sz w:val="24"/>
                <w:szCs w:val="24"/>
              </w:rPr>
              <w:t>H</w:t>
            </w:r>
          </w:p>
        </w:tc>
        <w:tc>
          <w:tcPr>
            <w:tcW w:w="850" w:type="dxa"/>
          </w:tcPr>
          <w:p w:rsidR="00C63CB3" w:rsidRPr="00BE01CC" w:rsidRDefault="00C63CB3" w:rsidP="00C63CB3">
            <w:pPr>
              <w:rPr>
                <w:rFonts w:ascii="Arial" w:hAnsi="Arial" w:cs="Arial"/>
                <w:sz w:val="24"/>
                <w:szCs w:val="24"/>
              </w:rPr>
            </w:pPr>
            <w:r w:rsidRPr="00BE01CC">
              <w:rPr>
                <w:rFonts w:ascii="Arial" w:hAnsi="Arial" w:cs="Arial"/>
                <w:sz w:val="24"/>
                <w:szCs w:val="24"/>
              </w:rPr>
              <w:t>M</w:t>
            </w:r>
          </w:p>
        </w:tc>
      </w:tr>
      <w:tr w:rsidR="00C63CB3" w:rsidRPr="00BE01CC" w:rsidTr="00C63CB3">
        <w:tc>
          <w:tcPr>
            <w:tcW w:w="0" w:type="auto"/>
          </w:tcPr>
          <w:p w:rsidR="00C63CB3" w:rsidRPr="00C63CB3" w:rsidRDefault="00C63CB3" w:rsidP="00C63CB3">
            <w:pPr>
              <w:rPr>
                <w:rFonts w:ascii="Arial" w:hAnsi="Arial" w:cs="Arial"/>
                <w:b/>
                <w:sz w:val="22"/>
                <w:szCs w:val="24"/>
              </w:rPr>
            </w:pPr>
            <w:r w:rsidRPr="00C63CB3">
              <w:rPr>
                <w:rFonts w:ascii="Arial" w:hAnsi="Arial" w:cs="Arial"/>
                <w:sz w:val="22"/>
                <w:szCs w:val="24"/>
              </w:rPr>
              <w:t>Residentes atendidos</w:t>
            </w:r>
          </w:p>
        </w:tc>
        <w:tc>
          <w:tcPr>
            <w:tcW w:w="615" w:type="dxa"/>
          </w:tcPr>
          <w:p w:rsidR="00C63CB3" w:rsidRPr="00C63CB3" w:rsidRDefault="00C63CB3" w:rsidP="00C63CB3">
            <w:pPr>
              <w:rPr>
                <w:rFonts w:ascii="Arial" w:hAnsi="Arial" w:cs="Arial"/>
                <w:sz w:val="22"/>
                <w:szCs w:val="24"/>
              </w:rPr>
            </w:pPr>
            <w:r w:rsidRPr="00C63CB3">
              <w:rPr>
                <w:rFonts w:ascii="Arial" w:hAnsi="Arial" w:cs="Arial"/>
                <w:sz w:val="22"/>
                <w:szCs w:val="24"/>
              </w:rPr>
              <w:t>31</w:t>
            </w:r>
          </w:p>
        </w:tc>
        <w:tc>
          <w:tcPr>
            <w:tcW w:w="709" w:type="dxa"/>
          </w:tcPr>
          <w:p w:rsidR="00C63CB3" w:rsidRPr="00C63CB3" w:rsidRDefault="00C63CB3" w:rsidP="00C63CB3">
            <w:pPr>
              <w:rPr>
                <w:rFonts w:ascii="Arial" w:hAnsi="Arial" w:cs="Arial"/>
                <w:sz w:val="22"/>
                <w:szCs w:val="24"/>
              </w:rPr>
            </w:pPr>
            <w:r w:rsidRPr="00C63CB3">
              <w:rPr>
                <w:rFonts w:ascii="Arial" w:hAnsi="Arial" w:cs="Arial"/>
                <w:sz w:val="22"/>
                <w:szCs w:val="24"/>
              </w:rPr>
              <w:t>10</w:t>
            </w:r>
          </w:p>
        </w:tc>
        <w:tc>
          <w:tcPr>
            <w:tcW w:w="850" w:type="dxa"/>
          </w:tcPr>
          <w:p w:rsidR="00C63CB3" w:rsidRPr="00C63CB3" w:rsidRDefault="00C63CB3" w:rsidP="00C63CB3">
            <w:pPr>
              <w:rPr>
                <w:rFonts w:ascii="Arial" w:hAnsi="Arial" w:cs="Arial"/>
                <w:sz w:val="22"/>
                <w:szCs w:val="24"/>
              </w:rPr>
            </w:pPr>
            <w:r w:rsidRPr="00C63CB3">
              <w:rPr>
                <w:rFonts w:ascii="Arial" w:hAnsi="Arial" w:cs="Arial"/>
                <w:sz w:val="22"/>
                <w:szCs w:val="24"/>
              </w:rPr>
              <w:t>21</w:t>
            </w:r>
          </w:p>
        </w:tc>
      </w:tr>
      <w:tr w:rsidR="00C63CB3" w:rsidRPr="00BE01CC" w:rsidTr="00C63CB3">
        <w:tc>
          <w:tcPr>
            <w:tcW w:w="0" w:type="auto"/>
          </w:tcPr>
          <w:p w:rsidR="00C63CB3" w:rsidRPr="00C63CB3" w:rsidRDefault="00C63CB3" w:rsidP="00C63CB3">
            <w:pPr>
              <w:rPr>
                <w:rFonts w:ascii="Arial" w:hAnsi="Arial" w:cs="Arial"/>
                <w:b/>
                <w:sz w:val="22"/>
                <w:szCs w:val="24"/>
              </w:rPr>
            </w:pPr>
            <w:r w:rsidRPr="00C63CB3">
              <w:rPr>
                <w:rFonts w:ascii="Arial" w:hAnsi="Arial" w:cs="Arial"/>
                <w:sz w:val="22"/>
                <w:szCs w:val="24"/>
              </w:rPr>
              <w:t>Altas</w:t>
            </w:r>
          </w:p>
        </w:tc>
        <w:tc>
          <w:tcPr>
            <w:tcW w:w="615" w:type="dxa"/>
          </w:tcPr>
          <w:p w:rsidR="00C63CB3" w:rsidRPr="00C63CB3" w:rsidRDefault="00C63CB3" w:rsidP="00C63CB3">
            <w:pPr>
              <w:rPr>
                <w:rFonts w:ascii="Arial" w:hAnsi="Arial" w:cs="Arial"/>
                <w:sz w:val="22"/>
                <w:szCs w:val="24"/>
              </w:rPr>
            </w:pPr>
            <w:r w:rsidRPr="00C63CB3">
              <w:rPr>
                <w:rFonts w:ascii="Arial" w:hAnsi="Arial" w:cs="Arial"/>
                <w:sz w:val="22"/>
                <w:szCs w:val="24"/>
              </w:rPr>
              <w:t>7</w:t>
            </w:r>
          </w:p>
        </w:tc>
        <w:tc>
          <w:tcPr>
            <w:tcW w:w="709" w:type="dxa"/>
          </w:tcPr>
          <w:p w:rsidR="00C63CB3" w:rsidRPr="00C63CB3" w:rsidRDefault="00C63CB3" w:rsidP="00C63CB3">
            <w:pPr>
              <w:rPr>
                <w:rFonts w:ascii="Arial" w:hAnsi="Arial" w:cs="Arial"/>
                <w:sz w:val="22"/>
                <w:szCs w:val="24"/>
              </w:rPr>
            </w:pPr>
            <w:r w:rsidRPr="00C63CB3">
              <w:rPr>
                <w:rFonts w:ascii="Arial" w:hAnsi="Arial" w:cs="Arial"/>
                <w:sz w:val="22"/>
                <w:szCs w:val="24"/>
              </w:rPr>
              <w:t>5</w:t>
            </w:r>
          </w:p>
        </w:tc>
        <w:tc>
          <w:tcPr>
            <w:tcW w:w="850" w:type="dxa"/>
          </w:tcPr>
          <w:p w:rsidR="00C63CB3" w:rsidRPr="00C63CB3" w:rsidRDefault="00C63CB3" w:rsidP="00C63CB3">
            <w:pPr>
              <w:rPr>
                <w:rFonts w:ascii="Arial" w:hAnsi="Arial" w:cs="Arial"/>
                <w:sz w:val="22"/>
                <w:szCs w:val="24"/>
              </w:rPr>
            </w:pPr>
            <w:r w:rsidRPr="00C63CB3">
              <w:rPr>
                <w:rFonts w:ascii="Arial" w:hAnsi="Arial" w:cs="Arial"/>
                <w:sz w:val="22"/>
                <w:szCs w:val="24"/>
              </w:rPr>
              <w:t>2</w:t>
            </w:r>
          </w:p>
        </w:tc>
      </w:tr>
      <w:tr w:rsidR="00C63CB3" w:rsidRPr="00BE01CC" w:rsidTr="00C63CB3">
        <w:tc>
          <w:tcPr>
            <w:tcW w:w="0" w:type="auto"/>
          </w:tcPr>
          <w:p w:rsidR="00C63CB3" w:rsidRPr="00C63CB3" w:rsidRDefault="00C63CB3" w:rsidP="00C63CB3">
            <w:pPr>
              <w:rPr>
                <w:rFonts w:ascii="Arial" w:hAnsi="Arial" w:cs="Arial"/>
                <w:b/>
                <w:sz w:val="22"/>
                <w:szCs w:val="24"/>
              </w:rPr>
            </w:pPr>
            <w:r w:rsidRPr="00C63CB3">
              <w:rPr>
                <w:rFonts w:ascii="Arial" w:hAnsi="Arial" w:cs="Arial"/>
                <w:sz w:val="22"/>
                <w:szCs w:val="24"/>
              </w:rPr>
              <w:t xml:space="preserve">Bajas </w:t>
            </w:r>
          </w:p>
        </w:tc>
        <w:tc>
          <w:tcPr>
            <w:tcW w:w="615" w:type="dxa"/>
          </w:tcPr>
          <w:p w:rsidR="00C63CB3" w:rsidRPr="00C63CB3" w:rsidRDefault="00C63CB3" w:rsidP="00C63CB3">
            <w:pPr>
              <w:rPr>
                <w:rFonts w:ascii="Arial" w:hAnsi="Arial" w:cs="Arial"/>
                <w:sz w:val="22"/>
                <w:szCs w:val="24"/>
              </w:rPr>
            </w:pPr>
            <w:r w:rsidRPr="00C63CB3">
              <w:rPr>
                <w:rFonts w:ascii="Arial" w:hAnsi="Arial" w:cs="Arial"/>
                <w:sz w:val="22"/>
                <w:szCs w:val="24"/>
              </w:rPr>
              <w:t>6</w:t>
            </w:r>
          </w:p>
        </w:tc>
        <w:tc>
          <w:tcPr>
            <w:tcW w:w="709" w:type="dxa"/>
          </w:tcPr>
          <w:p w:rsidR="00C63CB3" w:rsidRPr="00C63CB3" w:rsidRDefault="00C63CB3" w:rsidP="00C63CB3">
            <w:pPr>
              <w:rPr>
                <w:rFonts w:ascii="Arial" w:hAnsi="Arial" w:cs="Arial"/>
                <w:sz w:val="22"/>
                <w:szCs w:val="24"/>
              </w:rPr>
            </w:pPr>
            <w:r w:rsidRPr="00C63CB3">
              <w:rPr>
                <w:rFonts w:ascii="Arial" w:hAnsi="Arial" w:cs="Arial"/>
                <w:sz w:val="22"/>
                <w:szCs w:val="24"/>
              </w:rPr>
              <w:t>2</w:t>
            </w:r>
          </w:p>
        </w:tc>
        <w:tc>
          <w:tcPr>
            <w:tcW w:w="850" w:type="dxa"/>
          </w:tcPr>
          <w:p w:rsidR="00C63CB3" w:rsidRPr="00C63CB3" w:rsidRDefault="00C63CB3" w:rsidP="00C63CB3">
            <w:pPr>
              <w:rPr>
                <w:rFonts w:ascii="Arial" w:hAnsi="Arial" w:cs="Arial"/>
                <w:sz w:val="22"/>
                <w:szCs w:val="24"/>
              </w:rPr>
            </w:pPr>
            <w:r w:rsidRPr="00C63CB3">
              <w:rPr>
                <w:rFonts w:ascii="Arial" w:hAnsi="Arial" w:cs="Arial"/>
                <w:sz w:val="22"/>
                <w:szCs w:val="24"/>
              </w:rPr>
              <w:t>4</w:t>
            </w:r>
          </w:p>
        </w:tc>
      </w:tr>
      <w:tr w:rsidR="00C63CB3" w:rsidRPr="00BE01CC" w:rsidTr="00C63CB3">
        <w:tc>
          <w:tcPr>
            <w:tcW w:w="0" w:type="auto"/>
          </w:tcPr>
          <w:p w:rsidR="00C63CB3" w:rsidRPr="00C63CB3" w:rsidRDefault="00C63CB3" w:rsidP="00C63CB3">
            <w:pPr>
              <w:rPr>
                <w:rFonts w:ascii="Arial" w:hAnsi="Arial" w:cs="Arial"/>
                <w:sz w:val="22"/>
                <w:szCs w:val="24"/>
              </w:rPr>
            </w:pPr>
            <w:r w:rsidRPr="00C63CB3">
              <w:rPr>
                <w:rFonts w:ascii="Arial" w:hAnsi="Arial" w:cs="Arial"/>
                <w:sz w:val="22"/>
                <w:szCs w:val="24"/>
              </w:rPr>
              <w:t>Solteros/as</w:t>
            </w:r>
          </w:p>
        </w:tc>
        <w:tc>
          <w:tcPr>
            <w:tcW w:w="615" w:type="dxa"/>
          </w:tcPr>
          <w:p w:rsidR="00C63CB3" w:rsidRPr="00C63CB3" w:rsidRDefault="00C63CB3" w:rsidP="00C63CB3">
            <w:pPr>
              <w:rPr>
                <w:rFonts w:ascii="Arial" w:hAnsi="Arial" w:cs="Arial"/>
                <w:sz w:val="22"/>
                <w:szCs w:val="24"/>
              </w:rPr>
            </w:pPr>
            <w:r w:rsidRPr="00C63CB3">
              <w:rPr>
                <w:rFonts w:ascii="Arial" w:hAnsi="Arial" w:cs="Arial"/>
                <w:sz w:val="22"/>
                <w:szCs w:val="24"/>
              </w:rPr>
              <w:t>3</w:t>
            </w:r>
          </w:p>
        </w:tc>
        <w:tc>
          <w:tcPr>
            <w:tcW w:w="709" w:type="dxa"/>
          </w:tcPr>
          <w:p w:rsidR="00C63CB3" w:rsidRPr="00C63CB3" w:rsidRDefault="00C63CB3" w:rsidP="00C63CB3">
            <w:pPr>
              <w:rPr>
                <w:rFonts w:ascii="Arial" w:hAnsi="Arial" w:cs="Arial"/>
                <w:sz w:val="22"/>
                <w:szCs w:val="24"/>
              </w:rPr>
            </w:pPr>
            <w:r w:rsidRPr="00C63CB3">
              <w:rPr>
                <w:rFonts w:ascii="Arial" w:hAnsi="Arial" w:cs="Arial"/>
                <w:sz w:val="22"/>
                <w:szCs w:val="24"/>
              </w:rPr>
              <w:t>3</w:t>
            </w:r>
          </w:p>
        </w:tc>
        <w:tc>
          <w:tcPr>
            <w:tcW w:w="850" w:type="dxa"/>
          </w:tcPr>
          <w:p w:rsidR="00C63CB3" w:rsidRPr="00C63CB3" w:rsidRDefault="00C63CB3" w:rsidP="00C63CB3">
            <w:pPr>
              <w:rPr>
                <w:rFonts w:ascii="Arial" w:hAnsi="Arial" w:cs="Arial"/>
                <w:sz w:val="22"/>
                <w:szCs w:val="24"/>
              </w:rPr>
            </w:pPr>
            <w:r w:rsidRPr="00C63CB3">
              <w:rPr>
                <w:rFonts w:ascii="Arial" w:hAnsi="Arial" w:cs="Arial"/>
                <w:sz w:val="22"/>
                <w:szCs w:val="24"/>
              </w:rPr>
              <w:t>0</w:t>
            </w:r>
          </w:p>
        </w:tc>
      </w:tr>
      <w:tr w:rsidR="00C63CB3" w:rsidRPr="00BE01CC" w:rsidTr="00C63CB3">
        <w:tc>
          <w:tcPr>
            <w:tcW w:w="0" w:type="auto"/>
          </w:tcPr>
          <w:p w:rsidR="00C63CB3" w:rsidRPr="00C63CB3" w:rsidRDefault="00C63CB3" w:rsidP="00C63CB3">
            <w:pPr>
              <w:rPr>
                <w:rFonts w:ascii="Arial" w:hAnsi="Arial" w:cs="Arial"/>
                <w:sz w:val="22"/>
                <w:szCs w:val="24"/>
              </w:rPr>
            </w:pPr>
            <w:r w:rsidRPr="00C63CB3">
              <w:rPr>
                <w:rFonts w:ascii="Arial" w:hAnsi="Arial" w:cs="Arial"/>
                <w:sz w:val="22"/>
                <w:szCs w:val="24"/>
              </w:rPr>
              <w:t>Viudos/as</w:t>
            </w:r>
          </w:p>
        </w:tc>
        <w:tc>
          <w:tcPr>
            <w:tcW w:w="615" w:type="dxa"/>
          </w:tcPr>
          <w:p w:rsidR="00C63CB3" w:rsidRPr="00C63CB3" w:rsidRDefault="00C63CB3" w:rsidP="00C63CB3">
            <w:pPr>
              <w:rPr>
                <w:rFonts w:ascii="Arial" w:hAnsi="Arial" w:cs="Arial"/>
                <w:sz w:val="22"/>
                <w:szCs w:val="24"/>
              </w:rPr>
            </w:pPr>
            <w:r w:rsidRPr="00C63CB3">
              <w:rPr>
                <w:rFonts w:ascii="Arial" w:hAnsi="Arial" w:cs="Arial"/>
                <w:sz w:val="22"/>
                <w:szCs w:val="24"/>
              </w:rPr>
              <w:t>28</w:t>
            </w:r>
          </w:p>
        </w:tc>
        <w:tc>
          <w:tcPr>
            <w:tcW w:w="709" w:type="dxa"/>
          </w:tcPr>
          <w:p w:rsidR="00C63CB3" w:rsidRPr="00C63CB3" w:rsidRDefault="00C63CB3" w:rsidP="00C63CB3">
            <w:pPr>
              <w:rPr>
                <w:rFonts w:ascii="Arial" w:hAnsi="Arial" w:cs="Arial"/>
                <w:sz w:val="22"/>
                <w:szCs w:val="24"/>
              </w:rPr>
            </w:pPr>
            <w:r w:rsidRPr="00C63CB3">
              <w:rPr>
                <w:rFonts w:ascii="Arial" w:hAnsi="Arial" w:cs="Arial"/>
                <w:sz w:val="22"/>
                <w:szCs w:val="24"/>
              </w:rPr>
              <w:t>7</w:t>
            </w:r>
          </w:p>
        </w:tc>
        <w:tc>
          <w:tcPr>
            <w:tcW w:w="850" w:type="dxa"/>
          </w:tcPr>
          <w:p w:rsidR="00C63CB3" w:rsidRPr="00C63CB3" w:rsidRDefault="00C63CB3" w:rsidP="00C63CB3">
            <w:pPr>
              <w:rPr>
                <w:rFonts w:ascii="Arial" w:hAnsi="Arial" w:cs="Arial"/>
                <w:sz w:val="22"/>
                <w:szCs w:val="24"/>
              </w:rPr>
            </w:pPr>
            <w:r w:rsidRPr="00C63CB3">
              <w:rPr>
                <w:rFonts w:ascii="Arial" w:hAnsi="Arial" w:cs="Arial"/>
                <w:sz w:val="22"/>
                <w:szCs w:val="24"/>
              </w:rPr>
              <w:t>21</w:t>
            </w:r>
          </w:p>
        </w:tc>
      </w:tr>
      <w:tr w:rsidR="00C63CB3" w:rsidRPr="00BE01CC" w:rsidTr="00C63CB3">
        <w:tc>
          <w:tcPr>
            <w:tcW w:w="0" w:type="auto"/>
          </w:tcPr>
          <w:p w:rsidR="00C63CB3" w:rsidRPr="00C63CB3" w:rsidRDefault="00C63CB3" w:rsidP="00C63CB3">
            <w:pPr>
              <w:rPr>
                <w:rFonts w:ascii="Arial" w:hAnsi="Arial" w:cs="Arial"/>
                <w:sz w:val="22"/>
                <w:szCs w:val="24"/>
              </w:rPr>
            </w:pPr>
            <w:r w:rsidRPr="00C63CB3">
              <w:rPr>
                <w:rFonts w:ascii="Arial" w:hAnsi="Arial" w:cs="Arial"/>
                <w:sz w:val="22"/>
                <w:szCs w:val="24"/>
              </w:rPr>
              <w:t>Casados/as</w:t>
            </w:r>
          </w:p>
        </w:tc>
        <w:tc>
          <w:tcPr>
            <w:tcW w:w="615" w:type="dxa"/>
          </w:tcPr>
          <w:p w:rsidR="00C63CB3" w:rsidRPr="00C63CB3" w:rsidRDefault="00C63CB3" w:rsidP="00C63CB3">
            <w:pPr>
              <w:rPr>
                <w:rFonts w:ascii="Arial" w:hAnsi="Arial" w:cs="Arial"/>
                <w:sz w:val="22"/>
                <w:szCs w:val="24"/>
              </w:rPr>
            </w:pPr>
            <w:r w:rsidRPr="00C63CB3">
              <w:rPr>
                <w:rFonts w:ascii="Arial" w:hAnsi="Arial" w:cs="Arial"/>
                <w:sz w:val="22"/>
                <w:szCs w:val="24"/>
              </w:rPr>
              <w:t>0</w:t>
            </w:r>
          </w:p>
        </w:tc>
        <w:tc>
          <w:tcPr>
            <w:tcW w:w="709" w:type="dxa"/>
          </w:tcPr>
          <w:p w:rsidR="00C63CB3" w:rsidRPr="00C63CB3" w:rsidRDefault="00C63CB3" w:rsidP="00C63CB3">
            <w:pPr>
              <w:rPr>
                <w:rFonts w:ascii="Arial" w:hAnsi="Arial" w:cs="Arial"/>
                <w:sz w:val="22"/>
                <w:szCs w:val="24"/>
              </w:rPr>
            </w:pPr>
            <w:r w:rsidRPr="00C63CB3">
              <w:rPr>
                <w:rFonts w:ascii="Arial" w:hAnsi="Arial" w:cs="Arial"/>
                <w:sz w:val="22"/>
                <w:szCs w:val="24"/>
              </w:rPr>
              <w:t>0</w:t>
            </w:r>
          </w:p>
        </w:tc>
        <w:tc>
          <w:tcPr>
            <w:tcW w:w="850" w:type="dxa"/>
          </w:tcPr>
          <w:p w:rsidR="00C63CB3" w:rsidRPr="00C63CB3" w:rsidRDefault="00C63CB3" w:rsidP="00C63CB3">
            <w:pPr>
              <w:rPr>
                <w:rFonts w:ascii="Arial" w:hAnsi="Arial" w:cs="Arial"/>
                <w:sz w:val="22"/>
                <w:szCs w:val="24"/>
              </w:rPr>
            </w:pPr>
            <w:r w:rsidRPr="00C63CB3">
              <w:rPr>
                <w:rFonts w:ascii="Arial" w:hAnsi="Arial" w:cs="Arial"/>
                <w:sz w:val="22"/>
                <w:szCs w:val="24"/>
              </w:rPr>
              <w:t>0</w:t>
            </w:r>
          </w:p>
        </w:tc>
      </w:tr>
      <w:tr w:rsidR="00C63CB3" w:rsidRPr="00BE01CC" w:rsidTr="00C63CB3">
        <w:trPr>
          <w:trHeight w:val="1388"/>
        </w:trPr>
        <w:tc>
          <w:tcPr>
            <w:tcW w:w="0" w:type="auto"/>
          </w:tcPr>
          <w:p w:rsidR="00C63CB3" w:rsidRPr="00C63CB3" w:rsidRDefault="00C63CB3" w:rsidP="00C63CB3">
            <w:pPr>
              <w:rPr>
                <w:rFonts w:ascii="Arial" w:hAnsi="Arial" w:cs="Arial"/>
                <w:sz w:val="22"/>
                <w:szCs w:val="24"/>
              </w:rPr>
            </w:pPr>
            <w:r w:rsidRPr="00C63CB3">
              <w:rPr>
                <w:rFonts w:ascii="Arial" w:hAnsi="Arial" w:cs="Arial"/>
                <w:sz w:val="22"/>
                <w:szCs w:val="24"/>
              </w:rPr>
              <w:t>Procedencia:</w:t>
            </w:r>
          </w:p>
          <w:p w:rsidR="00C63CB3" w:rsidRPr="00C63CB3" w:rsidRDefault="00C63CB3" w:rsidP="00C63CB3">
            <w:pPr>
              <w:numPr>
                <w:ilvl w:val="0"/>
                <w:numId w:val="25"/>
              </w:numPr>
              <w:rPr>
                <w:rFonts w:ascii="Arial" w:hAnsi="Arial" w:cs="Arial"/>
                <w:sz w:val="22"/>
                <w:szCs w:val="24"/>
              </w:rPr>
            </w:pPr>
            <w:r w:rsidRPr="00C63CB3">
              <w:rPr>
                <w:rFonts w:ascii="Arial" w:hAnsi="Arial" w:cs="Arial"/>
                <w:sz w:val="22"/>
                <w:szCs w:val="24"/>
              </w:rPr>
              <w:t>Tembleque.</w:t>
            </w:r>
          </w:p>
          <w:p w:rsidR="00C63CB3" w:rsidRPr="00C63CB3" w:rsidRDefault="00C63CB3" w:rsidP="00C63CB3">
            <w:pPr>
              <w:numPr>
                <w:ilvl w:val="0"/>
                <w:numId w:val="25"/>
              </w:numPr>
              <w:rPr>
                <w:rFonts w:ascii="Arial" w:hAnsi="Arial" w:cs="Arial"/>
                <w:sz w:val="22"/>
                <w:szCs w:val="24"/>
              </w:rPr>
            </w:pPr>
            <w:r w:rsidRPr="00C63CB3">
              <w:rPr>
                <w:rFonts w:ascii="Arial" w:hAnsi="Arial" w:cs="Arial"/>
                <w:sz w:val="22"/>
                <w:szCs w:val="24"/>
              </w:rPr>
              <w:t>Romeral.</w:t>
            </w:r>
          </w:p>
          <w:p w:rsidR="00C63CB3" w:rsidRPr="00C63CB3" w:rsidRDefault="00C63CB3" w:rsidP="00C63CB3">
            <w:pPr>
              <w:numPr>
                <w:ilvl w:val="0"/>
                <w:numId w:val="25"/>
              </w:numPr>
              <w:rPr>
                <w:rFonts w:ascii="Arial" w:hAnsi="Arial" w:cs="Arial"/>
                <w:sz w:val="22"/>
                <w:szCs w:val="24"/>
              </w:rPr>
            </w:pPr>
            <w:r w:rsidRPr="00C63CB3">
              <w:rPr>
                <w:rFonts w:ascii="Arial" w:hAnsi="Arial" w:cs="Arial"/>
                <w:sz w:val="22"/>
                <w:szCs w:val="24"/>
              </w:rPr>
              <w:t>Alameda de la Sagra.</w:t>
            </w:r>
          </w:p>
          <w:p w:rsidR="00C63CB3" w:rsidRPr="00C63CB3" w:rsidRDefault="00C63CB3" w:rsidP="00C63CB3">
            <w:pPr>
              <w:numPr>
                <w:ilvl w:val="0"/>
                <w:numId w:val="25"/>
              </w:numPr>
              <w:rPr>
                <w:rFonts w:ascii="Arial" w:hAnsi="Arial" w:cs="Arial"/>
                <w:sz w:val="22"/>
                <w:szCs w:val="24"/>
              </w:rPr>
            </w:pPr>
            <w:r w:rsidRPr="00C63CB3">
              <w:rPr>
                <w:rFonts w:ascii="Arial" w:hAnsi="Arial" w:cs="Arial"/>
                <w:sz w:val="22"/>
                <w:szCs w:val="24"/>
              </w:rPr>
              <w:t>Villanueva de Bogas</w:t>
            </w:r>
          </w:p>
        </w:tc>
        <w:tc>
          <w:tcPr>
            <w:tcW w:w="615" w:type="dxa"/>
          </w:tcPr>
          <w:p w:rsidR="00C63CB3" w:rsidRPr="00C63CB3" w:rsidRDefault="00C63CB3" w:rsidP="00C63CB3">
            <w:pPr>
              <w:rPr>
                <w:rFonts w:ascii="Arial" w:hAnsi="Arial" w:cs="Arial"/>
                <w:b/>
                <w:sz w:val="22"/>
                <w:szCs w:val="24"/>
              </w:rPr>
            </w:pPr>
          </w:p>
          <w:p w:rsidR="00C63CB3" w:rsidRPr="00C63CB3" w:rsidRDefault="00C63CB3" w:rsidP="00C63CB3">
            <w:pPr>
              <w:rPr>
                <w:rFonts w:ascii="Arial" w:hAnsi="Arial" w:cs="Arial"/>
                <w:sz w:val="22"/>
                <w:szCs w:val="24"/>
              </w:rPr>
            </w:pPr>
            <w:r w:rsidRPr="00C63CB3">
              <w:rPr>
                <w:rFonts w:ascii="Arial" w:hAnsi="Arial" w:cs="Arial"/>
                <w:sz w:val="22"/>
                <w:szCs w:val="24"/>
              </w:rPr>
              <w:t>25</w:t>
            </w:r>
          </w:p>
          <w:p w:rsidR="00C63CB3" w:rsidRPr="00C63CB3" w:rsidRDefault="00C63CB3" w:rsidP="00C63CB3">
            <w:pPr>
              <w:rPr>
                <w:rFonts w:ascii="Arial" w:hAnsi="Arial" w:cs="Arial"/>
                <w:sz w:val="22"/>
                <w:szCs w:val="24"/>
              </w:rPr>
            </w:pPr>
            <w:r w:rsidRPr="00C63CB3">
              <w:rPr>
                <w:rFonts w:ascii="Arial" w:hAnsi="Arial" w:cs="Arial"/>
                <w:sz w:val="22"/>
                <w:szCs w:val="24"/>
              </w:rPr>
              <w:t>4</w:t>
            </w:r>
          </w:p>
          <w:p w:rsidR="00C63CB3" w:rsidRPr="00C63CB3" w:rsidRDefault="00C63CB3" w:rsidP="00C63CB3">
            <w:pPr>
              <w:rPr>
                <w:rFonts w:ascii="Arial" w:hAnsi="Arial" w:cs="Arial"/>
                <w:sz w:val="22"/>
                <w:szCs w:val="24"/>
              </w:rPr>
            </w:pPr>
            <w:r w:rsidRPr="00C63CB3">
              <w:rPr>
                <w:rFonts w:ascii="Arial" w:hAnsi="Arial" w:cs="Arial"/>
                <w:sz w:val="22"/>
                <w:szCs w:val="24"/>
              </w:rPr>
              <w:t>1</w:t>
            </w:r>
          </w:p>
          <w:p w:rsidR="00C63CB3" w:rsidRPr="00C63CB3" w:rsidRDefault="00C63CB3" w:rsidP="00C63CB3">
            <w:pPr>
              <w:rPr>
                <w:rFonts w:ascii="Arial" w:hAnsi="Arial" w:cs="Arial"/>
                <w:sz w:val="22"/>
                <w:szCs w:val="24"/>
              </w:rPr>
            </w:pPr>
            <w:r w:rsidRPr="00C63CB3">
              <w:rPr>
                <w:rFonts w:ascii="Arial" w:hAnsi="Arial" w:cs="Arial"/>
                <w:sz w:val="22"/>
                <w:szCs w:val="24"/>
              </w:rPr>
              <w:t>1</w:t>
            </w:r>
          </w:p>
        </w:tc>
        <w:tc>
          <w:tcPr>
            <w:tcW w:w="709" w:type="dxa"/>
          </w:tcPr>
          <w:p w:rsidR="00C63CB3" w:rsidRPr="00C63CB3" w:rsidRDefault="00C63CB3" w:rsidP="00C63CB3">
            <w:pPr>
              <w:rPr>
                <w:rFonts w:ascii="Arial" w:hAnsi="Arial" w:cs="Arial"/>
                <w:b/>
                <w:sz w:val="22"/>
                <w:szCs w:val="24"/>
              </w:rPr>
            </w:pPr>
          </w:p>
        </w:tc>
        <w:tc>
          <w:tcPr>
            <w:tcW w:w="850" w:type="dxa"/>
          </w:tcPr>
          <w:p w:rsidR="00C63CB3" w:rsidRPr="00C63CB3" w:rsidRDefault="00C63CB3" w:rsidP="00C63CB3">
            <w:pPr>
              <w:rPr>
                <w:rFonts w:ascii="Arial" w:hAnsi="Arial" w:cs="Arial"/>
                <w:b/>
                <w:sz w:val="22"/>
                <w:szCs w:val="24"/>
              </w:rPr>
            </w:pPr>
          </w:p>
        </w:tc>
      </w:tr>
    </w:tbl>
    <w:p w:rsidR="00BA51B3" w:rsidRPr="00BE01CC" w:rsidRDefault="00BA51B3" w:rsidP="00BA51B3">
      <w:pPr>
        <w:rPr>
          <w:rFonts w:ascii="Arial" w:hAnsi="Arial" w:cs="Arial"/>
          <w:b/>
          <w:sz w:val="24"/>
          <w:szCs w:val="24"/>
        </w:rPr>
      </w:pPr>
    </w:p>
    <w:p w:rsidR="00BA51B3" w:rsidRPr="00BE01CC" w:rsidRDefault="00BA51B3" w:rsidP="00BA51B3">
      <w:pPr>
        <w:rPr>
          <w:rFonts w:ascii="Arial" w:hAnsi="Arial" w:cs="Arial"/>
          <w:sz w:val="24"/>
          <w:szCs w:val="24"/>
        </w:rPr>
      </w:pPr>
      <w:r w:rsidRPr="00BE01CC">
        <w:rPr>
          <w:rFonts w:ascii="Arial" w:hAnsi="Arial" w:cs="Arial"/>
          <w:b/>
          <w:sz w:val="24"/>
          <w:szCs w:val="24"/>
        </w:rPr>
        <w:tab/>
      </w:r>
    </w:p>
    <w:p w:rsidR="00BA51B3" w:rsidRPr="00B97D0C" w:rsidRDefault="001F626C" w:rsidP="001F626C">
      <w:pPr>
        <w:jc w:val="center"/>
        <w:rPr>
          <w:rFonts w:ascii="Arial" w:hAnsi="Arial" w:cs="Arial"/>
          <w:b/>
          <w:sz w:val="24"/>
          <w:szCs w:val="24"/>
        </w:rPr>
      </w:pPr>
      <w:r w:rsidRPr="00B97D0C">
        <w:rPr>
          <w:rFonts w:ascii="Arial" w:hAnsi="Arial" w:cs="Arial"/>
          <w:b/>
          <w:sz w:val="24"/>
          <w:szCs w:val="24"/>
        </w:rPr>
        <w:t>EDAD</w:t>
      </w:r>
    </w:p>
    <w:tbl>
      <w:tblPr>
        <w:tblpPr w:leftFromText="141" w:rightFromText="141" w:vertAnchor="text" w:horzAnchor="page" w:tblpX="7301" w:tblpY="219"/>
        <w:tblW w:w="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1"/>
        <w:gridCol w:w="602"/>
        <w:gridCol w:w="567"/>
        <w:gridCol w:w="567"/>
      </w:tblGrid>
      <w:tr w:rsidR="00C63CB3" w:rsidRPr="00B97D0C" w:rsidTr="00C63CB3">
        <w:trPr>
          <w:cantSplit/>
          <w:trHeight w:val="276"/>
        </w:trPr>
        <w:tc>
          <w:tcPr>
            <w:tcW w:w="1631"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AÑOS</w:t>
            </w:r>
          </w:p>
        </w:tc>
        <w:tc>
          <w:tcPr>
            <w:tcW w:w="602"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T</w:t>
            </w:r>
          </w:p>
        </w:tc>
        <w:tc>
          <w:tcPr>
            <w:tcW w:w="567"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H</w:t>
            </w:r>
          </w:p>
        </w:tc>
        <w:tc>
          <w:tcPr>
            <w:tcW w:w="567"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M</w:t>
            </w:r>
          </w:p>
        </w:tc>
      </w:tr>
      <w:tr w:rsidR="00C63CB3" w:rsidRPr="00B97D0C" w:rsidTr="00C63CB3">
        <w:trPr>
          <w:cantSplit/>
          <w:trHeight w:val="276"/>
        </w:trPr>
        <w:tc>
          <w:tcPr>
            <w:tcW w:w="1631" w:type="dxa"/>
            <w:vAlign w:val="center"/>
          </w:tcPr>
          <w:p w:rsidR="00C63CB3" w:rsidRPr="00B97D0C" w:rsidRDefault="00C63CB3" w:rsidP="00C63CB3">
            <w:pPr>
              <w:jc w:val="both"/>
              <w:rPr>
                <w:rFonts w:ascii="Arial" w:hAnsi="Arial" w:cs="Arial"/>
                <w:b/>
                <w:sz w:val="18"/>
                <w:szCs w:val="18"/>
              </w:rPr>
            </w:pPr>
            <w:r w:rsidRPr="00B97D0C">
              <w:rPr>
                <w:rFonts w:ascii="Arial" w:hAnsi="Arial" w:cs="Arial"/>
                <w:sz w:val="18"/>
                <w:szCs w:val="18"/>
              </w:rPr>
              <w:t>&lt; 60 años</w:t>
            </w:r>
          </w:p>
        </w:tc>
        <w:tc>
          <w:tcPr>
            <w:tcW w:w="602"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0</w:t>
            </w:r>
          </w:p>
        </w:tc>
        <w:tc>
          <w:tcPr>
            <w:tcW w:w="567" w:type="dxa"/>
            <w:vAlign w:val="center"/>
          </w:tcPr>
          <w:p w:rsidR="00C63CB3" w:rsidRPr="00B97D0C" w:rsidRDefault="00C63CB3" w:rsidP="00C63CB3">
            <w:pPr>
              <w:jc w:val="both"/>
              <w:rPr>
                <w:rFonts w:ascii="Arial" w:hAnsi="Arial" w:cs="Arial"/>
                <w:sz w:val="18"/>
                <w:szCs w:val="18"/>
              </w:rPr>
            </w:pPr>
          </w:p>
        </w:tc>
        <w:tc>
          <w:tcPr>
            <w:tcW w:w="567" w:type="dxa"/>
          </w:tcPr>
          <w:p w:rsidR="00C63CB3" w:rsidRPr="00B97D0C" w:rsidRDefault="00C63CB3" w:rsidP="00C63CB3">
            <w:pPr>
              <w:jc w:val="both"/>
              <w:rPr>
                <w:rFonts w:ascii="Arial" w:hAnsi="Arial" w:cs="Arial"/>
                <w:sz w:val="18"/>
                <w:szCs w:val="18"/>
              </w:rPr>
            </w:pPr>
          </w:p>
        </w:tc>
      </w:tr>
      <w:tr w:rsidR="00C63CB3" w:rsidRPr="00B97D0C" w:rsidTr="00C63CB3">
        <w:trPr>
          <w:cantSplit/>
          <w:trHeight w:val="266"/>
        </w:trPr>
        <w:tc>
          <w:tcPr>
            <w:tcW w:w="1631" w:type="dxa"/>
            <w:vAlign w:val="center"/>
          </w:tcPr>
          <w:p w:rsidR="00C63CB3" w:rsidRPr="00B97D0C" w:rsidRDefault="00C63CB3" w:rsidP="00C63CB3">
            <w:pPr>
              <w:jc w:val="both"/>
              <w:rPr>
                <w:rFonts w:ascii="Arial" w:hAnsi="Arial" w:cs="Arial"/>
                <w:b/>
                <w:sz w:val="18"/>
                <w:szCs w:val="18"/>
              </w:rPr>
            </w:pPr>
            <w:r w:rsidRPr="00B97D0C">
              <w:rPr>
                <w:rFonts w:ascii="Arial" w:hAnsi="Arial" w:cs="Arial"/>
                <w:sz w:val="18"/>
                <w:szCs w:val="18"/>
              </w:rPr>
              <w:t>60 – 64 años</w:t>
            </w:r>
          </w:p>
        </w:tc>
        <w:tc>
          <w:tcPr>
            <w:tcW w:w="602"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2</w:t>
            </w:r>
          </w:p>
        </w:tc>
        <w:tc>
          <w:tcPr>
            <w:tcW w:w="567"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2</w:t>
            </w:r>
          </w:p>
        </w:tc>
        <w:tc>
          <w:tcPr>
            <w:tcW w:w="567" w:type="dxa"/>
          </w:tcPr>
          <w:p w:rsidR="00C63CB3" w:rsidRPr="00B97D0C" w:rsidRDefault="00C63CB3" w:rsidP="00C63CB3">
            <w:pPr>
              <w:jc w:val="both"/>
              <w:rPr>
                <w:rFonts w:ascii="Arial" w:hAnsi="Arial" w:cs="Arial"/>
                <w:sz w:val="18"/>
                <w:szCs w:val="18"/>
              </w:rPr>
            </w:pPr>
          </w:p>
        </w:tc>
      </w:tr>
      <w:tr w:rsidR="00C63CB3" w:rsidRPr="00B97D0C" w:rsidTr="00C63CB3">
        <w:trPr>
          <w:cantSplit/>
          <w:trHeight w:val="288"/>
        </w:trPr>
        <w:tc>
          <w:tcPr>
            <w:tcW w:w="1631" w:type="dxa"/>
            <w:vAlign w:val="center"/>
          </w:tcPr>
          <w:p w:rsidR="00C63CB3" w:rsidRPr="00B97D0C" w:rsidRDefault="00C63CB3" w:rsidP="00C63CB3">
            <w:pPr>
              <w:jc w:val="both"/>
              <w:rPr>
                <w:rFonts w:ascii="Arial" w:hAnsi="Arial" w:cs="Arial"/>
                <w:b/>
                <w:sz w:val="18"/>
                <w:szCs w:val="18"/>
              </w:rPr>
            </w:pPr>
            <w:r w:rsidRPr="00B97D0C">
              <w:rPr>
                <w:rFonts w:ascii="Arial" w:hAnsi="Arial" w:cs="Arial"/>
                <w:sz w:val="18"/>
                <w:szCs w:val="18"/>
              </w:rPr>
              <w:t>65 – 69 años</w:t>
            </w:r>
          </w:p>
        </w:tc>
        <w:tc>
          <w:tcPr>
            <w:tcW w:w="602"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0</w:t>
            </w:r>
          </w:p>
        </w:tc>
        <w:tc>
          <w:tcPr>
            <w:tcW w:w="567" w:type="dxa"/>
            <w:vAlign w:val="center"/>
          </w:tcPr>
          <w:p w:rsidR="00C63CB3" w:rsidRPr="00B97D0C" w:rsidRDefault="00C63CB3" w:rsidP="00C63CB3">
            <w:pPr>
              <w:jc w:val="both"/>
              <w:rPr>
                <w:rFonts w:ascii="Arial" w:hAnsi="Arial" w:cs="Arial"/>
                <w:sz w:val="18"/>
                <w:szCs w:val="18"/>
              </w:rPr>
            </w:pPr>
          </w:p>
        </w:tc>
        <w:tc>
          <w:tcPr>
            <w:tcW w:w="567" w:type="dxa"/>
          </w:tcPr>
          <w:p w:rsidR="00C63CB3" w:rsidRPr="00B97D0C" w:rsidRDefault="00C63CB3" w:rsidP="00C63CB3">
            <w:pPr>
              <w:jc w:val="both"/>
              <w:rPr>
                <w:rFonts w:ascii="Arial" w:hAnsi="Arial" w:cs="Arial"/>
                <w:sz w:val="18"/>
                <w:szCs w:val="18"/>
              </w:rPr>
            </w:pPr>
          </w:p>
        </w:tc>
      </w:tr>
      <w:tr w:rsidR="00C63CB3" w:rsidRPr="00B97D0C" w:rsidTr="00C63CB3">
        <w:trPr>
          <w:cantSplit/>
          <w:trHeight w:val="288"/>
        </w:trPr>
        <w:tc>
          <w:tcPr>
            <w:tcW w:w="1631"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70 – 74 años</w:t>
            </w:r>
          </w:p>
        </w:tc>
        <w:tc>
          <w:tcPr>
            <w:tcW w:w="602"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1</w:t>
            </w:r>
          </w:p>
        </w:tc>
        <w:tc>
          <w:tcPr>
            <w:tcW w:w="567"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1</w:t>
            </w:r>
          </w:p>
        </w:tc>
        <w:tc>
          <w:tcPr>
            <w:tcW w:w="567" w:type="dxa"/>
          </w:tcPr>
          <w:p w:rsidR="00C63CB3" w:rsidRPr="00B97D0C" w:rsidRDefault="00C63CB3" w:rsidP="00C63CB3">
            <w:pPr>
              <w:jc w:val="both"/>
              <w:rPr>
                <w:rFonts w:ascii="Arial" w:hAnsi="Arial" w:cs="Arial"/>
                <w:sz w:val="18"/>
                <w:szCs w:val="18"/>
              </w:rPr>
            </w:pPr>
          </w:p>
        </w:tc>
      </w:tr>
      <w:tr w:rsidR="00C63CB3" w:rsidRPr="00B97D0C" w:rsidTr="00C63CB3">
        <w:trPr>
          <w:cantSplit/>
          <w:trHeight w:val="288"/>
        </w:trPr>
        <w:tc>
          <w:tcPr>
            <w:tcW w:w="1631"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75 – 79 años</w:t>
            </w:r>
          </w:p>
        </w:tc>
        <w:tc>
          <w:tcPr>
            <w:tcW w:w="602"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0</w:t>
            </w:r>
          </w:p>
        </w:tc>
        <w:tc>
          <w:tcPr>
            <w:tcW w:w="567" w:type="dxa"/>
            <w:vAlign w:val="center"/>
          </w:tcPr>
          <w:p w:rsidR="00C63CB3" w:rsidRPr="00B97D0C" w:rsidRDefault="00C63CB3" w:rsidP="00C63CB3">
            <w:pPr>
              <w:jc w:val="both"/>
              <w:rPr>
                <w:rFonts w:ascii="Arial" w:hAnsi="Arial" w:cs="Arial"/>
                <w:sz w:val="18"/>
                <w:szCs w:val="18"/>
              </w:rPr>
            </w:pPr>
          </w:p>
        </w:tc>
        <w:tc>
          <w:tcPr>
            <w:tcW w:w="567" w:type="dxa"/>
          </w:tcPr>
          <w:p w:rsidR="00C63CB3" w:rsidRPr="00B97D0C" w:rsidRDefault="00C63CB3" w:rsidP="00C63CB3">
            <w:pPr>
              <w:jc w:val="both"/>
              <w:rPr>
                <w:rFonts w:ascii="Arial" w:hAnsi="Arial" w:cs="Arial"/>
                <w:sz w:val="18"/>
                <w:szCs w:val="18"/>
              </w:rPr>
            </w:pPr>
          </w:p>
        </w:tc>
      </w:tr>
      <w:tr w:rsidR="00C63CB3" w:rsidRPr="00B97D0C" w:rsidTr="00C63CB3">
        <w:trPr>
          <w:cantSplit/>
          <w:trHeight w:val="288"/>
        </w:trPr>
        <w:tc>
          <w:tcPr>
            <w:tcW w:w="1631" w:type="dxa"/>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80 y más años</w:t>
            </w:r>
          </w:p>
        </w:tc>
        <w:tc>
          <w:tcPr>
            <w:tcW w:w="602" w:type="dxa"/>
            <w:tcBorders>
              <w:bottom w:val="single" w:sz="4" w:space="0" w:color="auto"/>
            </w:tcBorders>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28</w:t>
            </w:r>
          </w:p>
        </w:tc>
        <w:tc>
          <w:tcPr>
            <w:tcW w:w="567" w:type="dxa"/>
            <w:tcBorders>
              <w:bottom w:val="single" w:sz="4" w:space="0" w:color="auto"/>
            </w:tcBorders>
            <w:vAlign w:val="center"/>
          </w:tcPr>
          <w:p w:rsidR="00C63CB3" w:rsidRPr="00B97D0C" w:rsidRDefault="00C63CB3" w:rsidP="00C63CB3">
            <w:pPr>
              <w:jc w:val="both"/>
              <w:rPr>
                <w:rFonts w:ascii="Arial" w:hAnsi="Arial" w:cs="Arial"/>
                <w:sz w:val="18"/>
                <w:szCs w:val="18"/>
              </w:rPr>
            </w:pPr>
            <w:r w:rsidRPr="00B97D0C">
              <w:rPr>
                <w:rFonts w:ascii="Arial" w:hAnsi="Arial" w:cs="Arial"/>
                <w:sz w:val="18"/>
                <w:szCs w:val="18"/>
              </w:rPr>
              <w:t>7</w:t>
            </w:r>
          </w:p>
        </w:tc>
        <w:tc>
          <w:tcPr>
            <w:tcW w:w="567" w:type="dxa"/>
            <w:tcBorders>
              <w:bottom w:val="single" w:sz="4" w:space="0" w:color="auto"/>
            </w:tcBorders>
          </w:tcPr>
          <w:p w:rsidR="00C63CB3" w:rsidRPr="00B97D0C" w:rsidRDefault="00C63CB3" w:rsidP="00C63CB3">
            <w:pPr>
              <w:jc w:val="both"/>
              <w:rPr>
                <w:rFonts w:ascii="Arial" w:hAnsi="Arial" w:cs="Arial"/>
                <w:sz w:val="18"/>
                <w:szCs w:val="18"/>
              </w:rPr>
            </w:pPr>
            <w:r w:rsidRPr="00B97D0C">
              <w:rPr>
                <w:rFonts w:ascii="Arial" w:hAnsi="Arial" w:cs="Arial"/>
                <w:sz w:val="18"/>
                <w:szCs w:val="18"/>
              </w:rPr>
              <w:t>21</w:t>
            </w:r>
          </w:p>
        </w:tc>
      </w:tr>
      <w:tr w:rsidR="00C63CB3" w:rsidRPr="00B97D0C" w:rsidTr="00C63CB3">
        <w:trPr>
          <w:cantSplit/>
          <w:trHeight w:val="288"/>
        </w:trPr>
        <w:tc>
          <w:tcPr>
            <w:tcW w:w="1631" w:type="dxa"/>
            <w:vAlign w:val="center"/>
          </w:tcPr>
          <w:p w:rsidR="00C63CB3" w:rsidRPr="00B97D0C" w:rsidRDefault="00C63CB3" w:rsidP="00C63CB3">
            <w:pPr>
              <w:pStyle w:val="Ttulo7"/>
              <w:spacing w:before="0" w:after="0"/>
              <w:rPr>
                <w:rFonts w:ascii="Arial" w:hAnsi="Arial" w:cs="Arial"/>
              </w:rPr>
            </w:pPr>
            <w:r w:rsidRPr="00B97D0C">
              <w:rPr>
                <w:rFonts w:ascii="Arial" w:hAnsi="Arial" w:cs="Arial"/>
              </w:rPr>
              <w:t>Edad media</w:t>
            </w:r>
          </w:p>
        </w:tc>
        <w:tc>
          <w:tcPr>
            <w:tcW w:w="602" w:type="dxa"/>
            <w:vAlign w:val="center"/>
          </w:tcPr>
          <w:p w:rsidR="00C63CB3" w:rsidRPr="00B97D0C" w:rsidRDefault="00C63CB3" w:rsidP="00C63CB3">
            <w:pPr>
              <w:rPr>
                <w:rFonts w:ascii="Arial" w:hAnsi="Arial" w:cs="Arial"/>
                <w:sz w:val="18"/>
                <w:szCs w:val="18"/>
              </w:rPr>
            </w:pPr>
            <w:r w:rsidRPr="00B97D0C">
              <w:rPr>
                <w:rFonts w:ascii="Arial" w:hAnsi="Arial" w:cs="Arial"/>
                <w:sz w:val="18"/>
                <w:szCs w:val="18"/>
              </w:rPr>
              <w:t>87</w:t>
            </w:r>
          </w:p>
        </w:tc>
        <w:tc>
          <w:tcPr>
            <w:tcW w:w="567" w:type="dxa"/>
            <w:vAlign w:val="center"/>
          </w:tcPr>
          <w:p w:rsidR="00C63CB3" w:rsidRPr="00B97D0C" w:rsidRDefault="00C63CB3" w:rsidP="00C63CB3">
            <w:pPr>
              <w:jc w:val="right"/>
              <w:rPr>
                <w:rFonts w:ascii="Arial" w:hAnsi="Arial" w:cs="Arial"/>
                <w:sz w:val="18"/>
                <w:szCs w:val="18"/>
              </w:rPr>
            </w:pPr>
          </w:p>
        </w:tc>
        <w:tc>
          <w:tcPr>
            <w:tcW w:w="567" w:type="dxa"/>
          </w:tcPr>
          <w:p w:rsidR="00C63CB3" w:rsidRPr="00B97D0C" w:rsidRDefault="00C63CB3" w:rsidP="00C63CB3">
            <w:pPr>
              <w:jc w:val="right"/>
              <w:rPr>
                <w:rFonts w:ascii="Arial" w:hAnsi="Arial" w:cs="Arial"/>
                <w:sz w:val="18"/>
                <w:szCs w:val="18"/>
              </w:rPr>
            </w:pPr>
          </w:p>
        </w:tc>
      </w:tr>
    </w:tbl>
    <w:p w:rsidR="00BA51B3" w:rsidRPr="00256873" w:rsidRDefault="00BA51B3" w:rsidP="00BA51B3">
      <w:pPr>
        <w:rPr>
          <w:rFonts w:ascii="Arial" w:hAnsi="Arial" w:cs="Arial"/>
          <w:b/>
          <w:color w:val="FF0000"/>
          <w:sz w:val="24"/>
          <w:szCs w:val="24"/>
        </w:rPr>
      </w:pPr>
    </w:p>
    <w:p w:rsidR="00ED6C14" w:rsidRPr="00B97D0C" w:rsidRDefault="00ED6C14"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8E59B6" w:rsidRDefault="008E59B6" w:rsidP="00EC2C98">
      <w:pPr>
        <w:rPr>
          <w:rFonts w:ascii="Arial" w:hAnsi="Arial" w:cs="Arial"/>
          <w:b/>
          <w:sz w:val="24"/>
          <w:szCs w:val="24"/>
          <w:highlight w:val="magenta"/>
        </w:rPr>
      </w:pPr>
    </w:p>
    <w:p w:rsidR="00C63CB3" w:rsidRDefault="00C63CB3" w:rsidP="00EC2C98">
      <w:pPr>
        <w:rPr>
          <w:rFonts w:ascii="Arial" w:hAnsi="Arial" w:cs="Arial"/>
          <w:b/>
          <w:sz w:val="24"/>
          <w:szCs w:val="24"/>
          <w:highlight w:val="magenta"/>
        </w:rPr>
      </w:pPr>
    </w:p>
    <w:p w:rsidR="00BA51B3" w:rsidRPr="00B97D0C" w:rsidRDefault="00BA51B3" w:rsidP="00EC2C98">
      <w:pPr>
        <w:rPr>
          <w:rFonts w:ascii="Arial" w:hAnsi="Arial" w:cs="Arial"/>
          <w:b/>
          <w:sz w:val="24"/>
          <w:szCs w:val="24"/>
        </w:rPr>
      </w:pPr>
      <w:r w:rsidRPr="00B97D0C">
        <w:rPr>
          <w:rFonts w:ascii="Arial" w:hAnsi="Arial" w:cs="Arial"/>
          <w:b/>
          <w:sz w:val="24"/>
          <w:szCs w:val="24"/>
          <w:highlight w:val="magenta"/>
        </w:rPr>
        <w:t>3</w:t>
      </w:r>
      <w:r w:rsidRPr="00914846">
        <w:rPr>
          <w:rFonts w:ascii="Arial" w:hAnsi="Arial" w:cs="Arial"/>
          <w:b/>
          <w:sz w:val="28"/>
          <w:szCs w:val="24"/>
          <w:highlight w:val="magenta"/>
        </w:rPr>
        <w:t>.- VALORACIÓN SOCIO-SANITARIA DE LOS RESIDENTES</w:t>
      </w:r>
    </w:p>
    <w:p w:rsidR="00BA51B3" w:rsidRPr="00256873" w:rsidRDefault="00BA51B3" w:rsidP="00BA51B3">
      <w:pPr>
        <w:jc w:val="center"/>
        <w:rPr>
          <w:rFonts w:ascii="Arial" w:hAnsi="Arial" w:cs="Arial"/>
          <w:b/>
          <w:color w:val="FF0000"/>
          <w:sz w:val="24"/>
          <w:szCs w:val="24"/>
        </w:rPr>
      </w:pPr>
    </w:p>
    <w:p w:rsidR="00BA51B3" w:rsidRPr="00C63CB3" w:rsidRDefault="00BA51B3" w:rsidP="00BA51B3">
      <w:pPr>
        <w:jc w:val="both"/>
        <w:rPr>
          <w:rFonts w:ascii="Arial" w:hAnsi="Arial" w:cs="Arial"/>
          <w:b/>
          <w:sz w:val="24"/>
          <w:szCs w:val="24"/>
        </w:rPr>
      </w:pPr>
      <w:r w:rsidRPr="008E59B6">
        <w:rPr>
          <w:rFonts w:ascii="Arial" w:hAnsi="Arial" w:cs="Arial"/>
          <w:b/>
          <w:sz w:val="24"/>
          <w:szCs w:val="24"/>
        </w:rPr>
        <w:t>3.1.-</w:t>
      </w:r>
      <w:r w:rsidRPr="00C63CB3">
        <w:rPr>
          <w:rFonts w:ascii="Arial" w:hAnsi="Arial" w:cs="Arial"/>
          <w:b/>
          <w:sz w:val="24"/>
          <w:szCs w:val="24"/>
        </w:rPr>
        <w:t xml:space="preserve"> SINDROMES GERIÁTRICOS DE LOS RESIDENTES, listados según la EU de la CAM</w:t>
      </w:r>
    </w:p>
    <w:p w:rsidR="00BA51B3" w:rsidRPr="00C63CB3" w:rsidRDefault="00BA51B3" w:rsidP="00BA51B3">
      <w:pPr>
        <w:jc w:val="both"/>
        <w:rPr>
          <w:rFonts w:ascii="Arial" w:hAnsi="Arial" w:cs="Arial"/>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18"/>
        <w:gridCol w:w="2268"/>
        <w:gridCol w:w="1048"/>
      </w:tblGrid>
      <w:tr w:rsidR="00BA51B3" w:rsidRPr="00C63CB3" w:rsidTr="00B74ACC">
        <w:trPr>
          <w:cantSplit/>
          <w:trHeight w:val="85"/>
          <w:jc w:val="center"/>
        </w:trPr>
        <w:tc>
          <w:tcPr>
            <w:tcW w:w="5418" w:type="dxa"/>
            <w:vAlign w:val="center"/>
          </w:tcPr>
          <w:p w:rsidR="00BA51B3" w:rsidRPr="00C63CB3" w:rsidRDefault="00BA51B3" w:rsidP="003C763C">
            <w:pPr>
              <w:jc w:val="center"/>
              <w:rPr>
                <w:rFonts w:ascii="Arial" w:hAnsi="Arial" w:cs="Arial"/>
                <w:b/>
                <w:sz w:val="22"/>
                <w:szCs w:val="18"/>
              </w:rPr>
            </w:pPr>
            <w:r w:rsidRPr="00C63CB3">
              <w:rPr>
                <w:rFonts w:ascii="Arial" w:hAnsi="Arial" w:cs="Arial"/>
                <w:b/>
                <w:sz w:val="22"/>
                <w:szCs w:val="18"/>
              </w:rPr>
              <w:t>SINDROMES</w:t>
            </w:r>
          </w:p>
        </w:tc>
        <w:tc>
          <w:tcPr>
            <w:tcW w:w="2268" w:type="dxa"/>
            <w:vAlign w:val="center"/>
          </w:tcPr>
          <w:p w:rsidR="00BA51B3" w:rsidRPr="00C63CB3" w:rsidRDefault="00BA51B3" w:rsidP="003C763C">
            <w:pPr>
              <w:jc w:val="center"/>
              <w:rPr>
                <w:rFonts w:ascii="Arial" w:hAnsi="Arial" w:cs="Arial"/>
                <w:b/>
                <w:sz w:val="22"/>
                <w:szCs w:val="18"/>
              </w:rPr>
            </w:pPr>
            <w:r w:rsidRPr="00C63CB3">
              <w:rPr>
                <w:rFonts w:ascii="Arial" w:hAnsi="Arial" w:cs="Arial"/>
                <w:b/>
                <w:sz w:val="22"/>
                <w:szCs w:val="18"/>
              </w:rPr>
              <w:t xml:space="preserve">Nº </w:t>
            </w:r>
            <w:r w:rsidR="00557CE3" w:rsidRPr="00C63CB3">
              <w:rPr>
                <w:rFonts w:ascii="Arial" w:hAnsi="Arial" w:cs="Arial"/>
                <w:b/>
                <w:sz w:val="22"/>
                <w:szCs w:val="18"/>
              </w:rPr>
              <w:t>residentes</w:t>
            </w:r>
          </w:p>
        </w:tc>
        <w:tc>
          <w:tcPr>
            <w:tcW w:w="1048" w:type="dxa"/>
          </w:tcPr>
          <w:p w:rsidR="00BA51B3" w:rsidRPr="00C63CB3" w:rsidRDefault="00BA51B3" w:rsidP="003C763C">
            <w:pPr>
              <w:jc w:val="center"/>
              <w:rPr>
                <w:rFonts w:ascii="Arial" w:hAnsi="Arial" w:cs="Arial"/>
                <w:sz w:val="18"/>
                <w:szCs w:val="18"/>
              </w:rPr>
            </w:pPr>
            <w:r w:rsidRPr="00C63CB3">
              <w:rPr>
                <w:rFonts w:ascii="Arial" w:hAnsi="Arial" w:cs="Arial"/>
                <w:sz w:val="18"/>
                <w:szCs w:val="18"/>
              </w:rPr>
              <w:t>%</w:t>
            </w:r>
            <w:r w:rsidR="00B74ACC" w:rsidRPr="00C63CB3">
              <w:rPr>
                <w:rFonts w:ascii="Arial" w:hAnsi="Arial" w:cs="Arial"/>
                <w:sz w:val="18"/>
                <w:szCs w:val="18"/>
              </w:rPr>
              <w:t xml:space="preserve">   N 31</w:t>
            </w:r>
          </w:p>
        </w:tc>
      </w:tr>
      <w:tr w:rsidR="00BA51B3" w:rsidRPr="00C63CB3" w:rsidTr="00B74ACC">
        <w:trPr>
          <w:cantSplit/>
          <w:trHeight w:val="276"/>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Incontinencia urinaria</w:t>
            </w:r>
          </w:p>
        </w:tc>
        <w:tc>
          <w:tcPr>
            <w:tcW w:w="2268" w:type="dxa"/>
            <w:vAlign w:val="center"/>
          </w:tcPr>
          <w:p w:rsidR="00BA51B3" w:rsidRPr="00C63CB3" w:rsidRDefault="0062118A" w:rsidP="003C763C">
            <w:pPr>
              <w:jc w:val="both"/>
              <w:rPr>
                <w:rFonts w:ascii="Arial" w:hAnsi="Arial" w:cs="Arial"/>
                <w:sz w:val="24"/>
                <w:szCs w:val="24"/>
              </w:rPr>
            </w:pPr>
            <w:r w:rsidRPr="00C63CB3">
              <w:rPr>
                <w:rFonts w:ascii="Arial" w:hAnsi="Arial" w:cs="Arial"/>
                <w:sz w:val="24"/>
                <w:szCs w:val="24"/>
              </w:rPr>
              <w:t>2</w:t>
            </w:r>
            <w:r w:rsidR="00BE01CC" w:rsidRPr="00C63CB3">
              <w:rPr>
                <w:rFonts w:ascii="Arial" w:hAnsi="Arial" w:cs="Arial"/>
                <w:sz w:val="24"/>
                <w:szCs w:val="24"/>
              </w:rPr>
              <w:t>1</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70</w:t>
            </w:r>
            <w:r w:rsidR="00C30849" w:rsidRPr="00C63CB3">
              <w:rPr>
                <w:rFonts w:ascii="Arial" w:hAnsi="Arial" w:cs="Arial"/>
                <w:sz w:val="24"/>
                <w:szCs w:val="24"/>
              </w:rPr>
              <w:t>%</w:t>
            </w:r>
          </w:p>
        </w:tc>
      </w:tr>
      <w:tr w:rsidR="00BA51B3" w:rsidRPr="00C63CB3" w:rsidTr="00B74ACC">
        <w:trPr>
          <w:cantSplit/>
          <w:trHeight w:val="276"/>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Incontinencia fecal</w:t>
            </w:r>
          </w:p>
        </w:tc>
        <w:tc>
          <w:tcPr>
            <w:tcW w:w="2268" w:type="dxa"/>
            <w:vAlign w:val="center"/>
          </w:tcPr>
          <w:p w:rsidR="00BA51B3" w:rsidRPr="00C63CB3" w:rsidRDefault="00557CE3" w:rsidP="003C763C">
            <w:pPr>
              <w:jc w:val="both"/>
              <w:rPr>
                <w:rFonts w:ascii="Arial" w:hAnsi="Arial" w:cs="Arial"/>
                <w:sz w:val="24"/>
                <w:szCs w:val="24"/>
              </w:rPr>
            </w:pPr>
            <w:r w:rsidRPr="00C63CB3">
              <w:rPr>
                <w:rFonts w:ascii="Arial" w:hAnsi="Arial" w:cs="Arial"/>
                <w:sz w:val="24"/>
                <w:szCs w:val="24"/>
              </w:rPr>
              <w:t>12</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3</w:t>
            </w:r>
            <w:r w:rsidR="00C30849" w:rsidRPr="00C63CB3">
              <w:rPr>
                <w:rFonts w:ascii="Arial" w:hAnsi="Arial" w:cs="Arial"/>
                <w:sz w:val="24"/>
                <w:szCs w:val="24"/>
              </w:rPr>
              <w:t>9%</w:t>
            </w:r>
          </w:p>
        </w:tc>
      </w:tr>
      <w:tr w:rsidR="00BA51B3" w:rsidRPr="00256873" w:rsidTr="00B74ACC">
        <w:trPr>
          <w:cantSplit/>
          <w:trHeight w:val="276"/>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Estreñimiento e impacto fecal</w:t>
            </w:r>
          </w:p>
        </w:tc>
        <w:tc>
          <w:tcPr>
            <w:tcW w:w="2268" w:type="dxa"/>
            <w:vAlign w:val="center"/>
          </w:tcPr>
          <w:p w:rsidR="00BA51B3" w:rsidRPr="00C63CB3" w:rsidRDefault="00F9390C" w:rsidP="003C763C">
            <w:pPr>
              <w:jc w:val="both"/>
              <w:rPr>
                <w:rFonts w:ascii="Arial" w:hAnsi="Arial" w:cs="Arial"/>
                <w:sz w:val="24"/>
                <w:szCs w:val="24"/>
              </w:rPr>
            </w:pPr>
            <w:r w:rsidRPr="00C63CB3">
              <w:rPr>
                <w:rFonts w:ascii="Arial" w:hAnsi="Arial" w:cs="Arial"/>
                <w:sz w:val="24"/>
                <w:szCs w:val="24"/>
              </w:rPr>
              <w:t>12</w:t>
            </w:r>
          </w:p>
        </w:tc>
        <w:tc>
          <w:tcPr>
            <w:tcW w:w="1048" w:type="dxa"/>
          </w:tcPr>
          <w:p w:rsidR="00BA51B3" w:rsidRPr="00C63CB3" w:rsidRDefault="00C30849" w:rsidP="003C763C">
            <w:pPr>
              <w:jc w:val="both"/>
              <w:rPr>
                <w:rFonts w:ascii="Arial" w:hAnsi="Arial" w:cs="Arial"/>
                <w:sz w:val="24"/>
                <w:szCs w:val="24"/>
              </w:rPr>
            </w:pPr>
            <w:r w:rsidRPr="00C63CB3">
              <w:rPr>
                <w:rFonts w:ascii="Arial" w:hAnsi="Arial" w:cs="Arial"/>
                <w:sz w:val="24"/>
                <w:szCs w:val="24"/>
              </w:rPr>
              <w:t>39%</w:t>
            </w:r>
          </w:p>
        </w:tc>
      </w:tr>
      <w:tr w:rsidR="00BA51B3" w:rsidRPr="00256873" w:rsidTr="00B74ACC">
        <w:trPr>
          <w:cantSplit/>
          <w:trHeight w:val="276"/>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Riesgo de Malnutrición</w:t>
            </w:r>
          </w:p>
        </w:tc>
        <w:tc>
          <w:tcPr>
            <w:tcW w:w="2268" w:type="dxa"/>
            <w:vAlign w:val="center"/>
          </w:tcPr>
          <w:p w:rsidR="00BA51B3" w:rsidRPr="00C63CB3" w:rsidRDefault="00BA28E4" w:rsidP="003C763C">
            <w:pPr>
              <w:jc w:val="both"/>
              <w:rPr>
                <w:rFonts w:ascii="Arial" w:hAnsi="Arial" w:cs="Arial"/>
                <w:sz w:val="24"/>
                <w:szCs w:val="24"/>
              </w:rPr>
            </w:pPr>
            <w:r w:rsidRPr="00C63CB3">
              <w:rPr>
                <w:rFonts w:ascii="Arial" w:hAnsi="Arial" w:cs="Arial"/>
                <w:sz w:val="24"/>
                <w:szCs w:val="24"/>
              </w:rPr>
              <w:t>3</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10</w:t>
            </w:r>
            <w:r w:rsidR="00C30849" w:rsidRPr="00C63CB3">
              <w:rPr>
                <w:rFonts w:ascii="Arial" w:hAnsi="Arial" w:cs="Arial"/>
                <w:sz w:val="24"/>
                <w:szCs w:val="24"/>
              </w:rPr>
              <w:t>%</w:t>
            </w:r>
          </w:p>
        </w:tc>
      </w:tr>
      <w:tr w:rsidR="00BA51B3" w:rsidRPr="00256873" w:rsidTr="00B74ACC">
        <w:trPr>
          <w:cantSplit/>
          <w:trHeight w:val="276"/>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Riesgo de Deshidratación</w:t>
            </w:r>
          </w:p>
        </w:tc>
        <w:tc>
          <w:tcPr>
            <w:tcW w:w="2268" w:type="dxa"/>
            <w:vAlign w:val="center"/>
          </w:tcPr>
          <w:p w:rsidR="00BA51B3" w:rsidRPr="00C63CB3" w:rsidRDefault="00DB6756" w:rsidP="003C763C">
            <w:pPr>
              <w:jc w:val="both"/>
              <w:rPr>
                <w:rFonts w:ascii="Arial" w:hAnsi="Arial" w:cs="Arial"/>
                <w:sz w:val="24"/>
                <w:szCs w:val="24"/>
              </w:rPr>
            </w:pPr>
            <w:r w:rsidRPr="00C63CB3">
              <w:rPr>
                <w:rFonts w:ascii="Arial" w:hAnsi="Arial" w:cs="Arial"/>
                <w:sz w:val="24"/>
                <w:szCs w:val="24"/>
              </w:rPr>
              <w:t>12</w:t>
            </w:r>
          </w:p>
        </w:tc>
        <w:tc>
          <w:tcPr>
            <w:tcW w:w="1048" w:type="dxa"/>
          </w:tcPr>
          <w:p w:rsidR="00BA51B3" w:rsidRPr="00C63CB3" w:rsidRDefault="00C30849" w:rsidP="003C763C">
            <w:pPr>
              <w:jc w:val="both"/>
              <w:rPr>
                <w:rFonts w:ascii="Arial" w:hAnsi="Arial" w:cs="Arial"/>
                <w:sz w:val="24"/>
                <w:szCs w:val="24"/>
              </w:rPr>
            </w:pPr>
            <w:r w:rsidRPr="00C63CB3">
              <w:rPr>
                <w:rFonts w:ascii="Arial" w:hAnsi="Arial" w:cs="Arial"/>
                <w:sz w:val="24"/>
                <w:szCs w:val="24"/>
              </w:rPr>
              <w:t>39%</w:t>
            </w:r>
          </w:p>
        </w:tc>
      </w:tr>
      <w:tr w:rsidR="00BA51B3" w:rsidRPr="00256873" w:rsidTr="00B74ACC">
        <w:trPr>
          <w:cantSplit/>
          <w:trHeight w:val="276"/>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Síndrome de Inmovilidad</w:t>
            </w:r>
          </w:p>
        </w:tc>
        <w:tc>
          <w:tcPr>
            <w:tcW w:w="2268" w:type="dxa"/>
            <w:vAlign w:val="center"/>
          </w:tcPr>
          <w:p w:rsidR="00BA51B3" w:rsidRPr="00C63CB3" w:rsidRDefault="00BA28E4" w:rsidP="003C763C">
            <w:pPr>
              <w:jc w:val="both"/>
              <w:rPr>
                <w:rFonts w:ascii="Arial" w:hAnsi="Arial" w:cs="Arial"/>
                <w:sz w:val="24"/>
                <w:szCs w:val="24"/>
              </w:rPr>
            </w:pPr>
            <w:r w:rsidRPr="00C63CB3">
              <w:rPr>
                <w:rFonts w:ascii="Arial" w:hAnsi="Arial" w:cs="Arial"/>
                <w:sz w:val="24"/>
                <w:szCs w:val="24"/>
              </w:rPr>
              <w:t>9</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29</w:t>
            </w:r>
            <w:r w:rsidR="00C30849" w:rsidRPr="00C63CB3">
              <w:rPr>
                <w:rFonts w:ascii="Arial" w:hAnsi="Arial" w:cs="Arial"/>
                <w:sz w:val="24"/>
                <w:szCs w:val="24"/>
              </w:rPr>
              <w:t>%</w:t>
            </w:r>
          </w:p>
        </w:tc>
      </w:tr>
      <w:tr w:rsidR="00BA51B3" w:rsidRPr="00256873" w:rsidTr="00B74ACC">
        <w:trPr>
          <w:cantSplit/>
          <w:trHeight w:val="276"/>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Hipotermias</w:t>
            </w:r>
          </w:p>
        </w:tc>
        <w:tc>
          <w:tcPr>
            <w:tcW w:w="226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0</w:t>
            </w:r>
          </w:p>
        </w:tc>
        <w:tc>
          <w:tcPr>
            <w:tcW w:w="1048" w:type="dxa"/>
          </w:tcPr>
          <w:p w:rsidR="00BA51B3" w:rsidRPr="00C63CB3" w:rsidRDefault="00C30849" w:rsidP="003C763C">
            <w:pPr>
              <w:jc w:val="both"/>
              <w:rPr>
                <w:rFonts w:ascii="Arial" w:hAnsi="Arial" w:cs="Arial"/>
                <w:sz w:val="24"/>
                <w:szCs w:val="24"/>
              </w:rPr>
            </w:pPr>
            <w:r w:rsidRPr="00C63CB3">
              <w:rPr>
                <w:rFonts w:ascii="Arial" w:hAnsi="Arial" w:cs="Arial"/>
                <w:sz w:val="24"/>
                <w:szCs w:val="24"/>
              </w:rPr>
              <w:t>0%</w:t>
            </w:r>
          </w:p>
        </w:tc>
      </w:tr>
      <w:tr w:rsidR="00BA51B3" w:rsidRPr="00256873" w:rsidTr="00B74ACC">
        <w:trPr>
          <w:cantSplit/>
          <w:trHeight w:val="276"/>
          <w:jc w:val="center"/>
        </w:trPr>
        <w:tc>
          <w:tcPr>
            <w:tcW w:w="5418" w:type="dxa"/>
            <w:vAlign w:val="center"/>
          </w:tcPr>
          <w:p w:rsidR="00BA51B3" w:rsidRPr="004A48E7" w:rsidRDefault="00BA51B3" w:rsidP="003C763C">
            <w:pPr>
              <w:jc w:val="both"/>
              <w:rPr>
                <w:rFonts w:ascii="Arial" w:hAnsi="Arial" w:cs="Arial"/>
                <w:sz w:val="24"/>
                <w:szCs w:val="24"/>
              </w:rPr>
            </w:pPr>
            <w:r w:rsidRPr="004A48E7">
              <w:rPr>
                <w:rFonts w:ascii="Arial" w:hAnsi="Arial" w:cs="Arial"/>
                <w:sz w:val="24"/>
                <w:szCs w:val="24"/>
              </w:rPr>
              <w:t>Úlceras por Presión (UPP) y heridas</w:t>
            </w:r>
          </w:p>
        </w:tc>
        <w:tc>
          <w:tcPr>
            <w:tcW w:w="2268" w:type="dxa"/>
            <w:vAlign w:val="center"/>
          </w:tcPr>
          <w:p w:rsidR="00F27EA3" w:rsidRPr="004A48E7" w:rsidRDefault="004A48E7" w:rsidP="00F27EA3">
            <w:pPr>
              <w:jc w:val="both"/>
              <w:rPr>
                <w:rFonts w:ascii="Arial" w:hAnsi="Arial" w:cs="Arial"/>
                <w:sz w:val="24"/>
                <w:szCs w:val="24"/>
              </w:rPr>
            </w:pPr>
            <w:r w:rsidRPr="004A48E7">
              <w:rPr>
                <w:rFonts w:ascii="Arial" w:hAnsi="Arial" w:cs="Arial"/>
                <w:sz w:val="24"/>
                <w:szCs w:val="24"/>
              </w:rPr>
              <w:t>18</w:t>
            </w:r>
          </w:p>
        </w:tc>
        <w:tc>
          <w:tcPr>
            <w:tcW w:w="1048" w:type="dxa"/>
          </w:tcPr>
          <w:p w:rsidR="00C30849" w:rsidRPr="004A48E7" w:rsidRDefault="00412B7D" w:rsidP="003C763C">
            <w:pPr>
              <w:jc w:val="both"/>
              <w:rPr>
                <w:rFonts w:ascii="Arial" w:hAnsi="Arial" w:cs="Arial"/>
                <w:sz w:val="24"/>
                <w:szCs w:val="24"/>
              </w:rPr>
            </w:pPr>
            <w:r w:rsidRPr="004A48E7">
              <w:rPr>
                <w:rFonts w:ascii="Arial" w:hAnsi="Arial" w:cs="Arial"/>
                <w:sz w:val="24"/>
                <w:szCs w:val="24"/>
              </w:rPr>
              <w:t xml:space="preserve">  </w:t>
            </w:r>
            <w:r w:rsidR="004A48E7" w:rsidRPr="004A48E7">
              <w:rPr>
                <w:rFonts w:ascii="Arial" w:hAnsi="Arial" w:cs="Arial"/>
                <w:sz w:val="24"/>
                <w:szCs w:val="24"/>
              </w:rPr>
              <w:t>58</w:t>
            </w:r>
            <w:r w:rsidRPr="004A48E7">
              <w:rPr>
                <w:rFonts w:ascii="Arial" w:hAnsi="Arial" w:cs="Arial"/>
                <w:sz w:val="24"/>
                <w:szCs w:val="24"/>
              </w:rPr>
              <w:t xml:space="preserve"> </w:t>
            </w:r>
            <w:r w:rsidR="00C30849" w:rsidRPr="004A48E7">
              <w:rPr>
                <w:rFonts w:ascii="Arial" w:hAnsi="Arial" w:cs="Arial"/>
                <w:sz w:val="24"/>
                <w:szCs w:val="24"/>
              </w:rPr>
              <w:t>%</w:t>
            </w:r>
          </w:p>
        </w:tc>
      </w:tr>
      <w:tr w:rsidR="00BA51B3" w:rsidRPr="00256873" w:rsidTr="00B74ACC">
        <w:trPr>
          <w:cantSplit/>
          <w:trHeight w:val="276"/>
          <w:jc w:val="center"/>
        </w:trPr>
        <w:tc>
          <w:tcPr>
            <w:tcW w:w="5418" w:type="dxa"/>
            <w:vAlign w:val="center"/>
          </w:tcPr>
          <w:p w:rsidR="00BA51B3" w:rsidRPr="004A48E7" w:rsidRDefault="00BA51B3" w:rsidP="003C763C">
            <w:pPr>
              <w:jc w:val="both"/>
              <w:rPr>
                <w:rFonts w:ascii="Arial" w:hAnsi="Arial" w:cs="Arial"/>
                <w:sz w:val="24"/>
                <w:szCs w:val="24"/>
              </w:rPr>
            </w:pPr>
            <w:r w:rsidRPr="004A48E7">
              <w:rPr>
                <w:rFonts w:ascii="Arial" w:hAnsi="Arial" w:cs="Arial"/>
                <w:sz w:val="24"/>
                <w:szCs w:val="24"/>
              </w:rPr>
              <w:t xml:space="preserve">Alteraciones de la marcha: inestabilidad </w:t>
            </w:r>
          </w:p>
        </w:tc>
        <w:tc>
          <w:tcPr>
            <w:tcW w:w="2268" w:type="dxa"/>
            <w:vAlign w:val="center"/>
          </w:tcPr>
          <w:p w:rsidR="00BA51B3" w:rsidRPr="004A48E7" w:rsidRDefault="00BA28E4" w:rsidP="003C763C">
            <w:pPr>
              <w:jc w:val="both"/>
              <w:rPr>
                <w:rFonts w:ascii="Arial" w:hAnsi="Arial" w:cs="Arial"/>
                <w:sz w:val="24"/>
                <w:szCs w:val="24"/>
              </w:rPr>
            </w:pPr>
            <w:r w:rsidRPr="004A48E7">
              <w:rPr>
                <w:rFonts w:ascii="Arial" w:hAnsi="Arial" w:cs="Arial"/>
                <w:sz w:val="24"/>
                <w:szCs w:val="24"/>
              </w:rPr>
              <w:t>19</w:t>
            </w:r>
          </w:p>
        </w:tc>
        <w:tc>
          <w:tcPr>
            <w:tcW w:w="1048" w:type="dxa"/>
          </w:tcPr>
          <w:p w:rsidR="00BA51B3" w:rsidRPr="004A48E7" w:rsidRDefault="00412B7D" w:rsidP="003C763C">
            <w:pPr>
              <w:jc w:val="both"/>
              <w:rPr>
                <w:rFonts w:ascii="Arial" w:hAnsi="Arial" w:cs="Arial"/>
                <w:sz w:val="24"/>
                <w:szCs w:val="24"/>
              </w:rPr>
            </w:pPr>
            <w:r w:rsidRPr="004A48E7">
              <w:rPr>
                <w:rFonts w:ascii="Arial" w:hAnsi="Arial" w:cs="Arial"/>
                <w:sz w:val="24"/>
                <w:szCs w:val="24"/>
              </w:rPr>
              <w:t>61</w:t>
            </w:r>
            <w:r w:rsidR="00C30849" w:rsidRPr="004A48E7">
              <w:rPr>
                <w:rFonts w:ascii="Arial" w:hAnsi="Arial" w:cs="Arial"/>
                <w:sz w:val="24"/>
                <w:szCs w:val="24"/>
              </w:rPr>
              <w:t>%</w:t>
            </w:r>
          </w:p>
        </w:tc>
      </w:tr>
      <w:tr w:rsidR="00BA51B3" w:rsidRPr="00256873" w:rsidTr="00B74ACC">
        <w:trPr>
          <w:cantSplit/>
          <w:trHeight w:val="276"/>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Caídas</w:t>
            </w:r>
          </w:p>
        </w:tc>
        <w:tc>
          <w:tcPr>
            <w:tcW w:w="2268" w:type="dxa"/>
            <w:vAlign w:val="center"/>
          </w:tcPr>
          <w:p w:rsidR="00BA51B3" w:rsidRPr="00C63CB3" w:rsidRDefault="00332C24" w:rsidP="003C763C">
            <w:pPr>
              <w:jc w:val="both"/>
              <w:rPr>
                <w:rFonts w:ascii="Arial" w:hAnsi="Arial" w:cs="Arial"/>
                <w:sz w:val="24"/>
                <w:szCs w:val="24"/>
              </w:rPr>
            </w:pPr>
            <w:r w:rsidRPr="00C63CB3">
              <w:rPr>
                <w:rFonts w:ascii="Arial" w:hAnsi="Arial" w:cs="Arial"/>
                <w:sz w:val="24"/>
                <w:szCs w:val="24"/>
              </w:rPr>
              <w:t xml:space="preserve">50 </w:t>
            </w:r>
            <w:r w:rsidR="00BA28E4" w:rsidRPr="00C63CB3">
              <w:rPr>
                <w:rFonts w:ascii="Arial" w:hAnsi="Arial" w:cs="Arial"/>
                <w:sz w:val="24"/>
                <w:szCs w:val="24"/>
              </w:rPr>
              <w:t xml:space="preserve">(13 </w:t>
            </w:r>
            <w:r w:rsidR="00BA51B3" w:rsidRPr="00C63CB3">
              <w:rPr>
                <w:rFonts w:ascii="Arial" w:hAnsi="Arial" w:cs="Arial"/>
                <w:sz w:val="24"/>
                <w:szCs w:val="24"/>
              </w:rPr>
              <w:t>residentes)</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42% resid</w:t>
            </w:r>
          </w:p>
        </w:tc>
      </w:tr>
      <w:tr w:rsidR="00BA51B3" w:rsidRPr="00256873" w:rsidTr="00B74ACC">
        <w:trPr>
          <w:cantSplit/>
          <w:trHeight w:val="266"/>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Deprivación sensorial</w:t>
            </w:r>
          </w:p>
        </w:tc>
        <w:tc>
          <w:tcPr>
            <w:tcW w:w="2268" w:type="dxa"/>
            <w:vAlign w:val="center"/>
          </w:tcPr>
          <w:p w:rsidR="00BA51B3" w:rsidRPr="00C63CB3" w:rsidRDefault="002D012A" w:rsidP="003C763C">
            <w:pPr>
              <w:jc w:val="both"/>
              <w:rPr>
                <w:rFonts w:ascii="Arial" w:hAnsi="Arial" w:cs="Arial"/>
                <w:sz w:val="24"/>
                <w:szCs w:val="24"/>
              </w:rPr>
            </w:pPr>
            <w:r w:rsidRPr="00C63CB3">
              <w:rPr>
                <w:rFonts w:ascii="Arial" w:hAnsi="Arial" w:cs="Arial"/>
                <w:sz w:val="24"/>
                <w:szCs w:val="24"/>
              </w:rPr>
              <w:t>2</w:t>
            </w:r>
            <w:r w:rsidR="00F9390C" w:rsidRPr="00C63CB3">
              <w:rPr>
                <w:rFonts w:ascii="Arial" w:hAnsi="Arial" w:cs="Arial"/>
                <w:sz w:val="24"/>
                <w:szCs w:val="24"/>
              </w:rPr>
              <w:t>9</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94</w:t>
            </w:r>
            <w:r w:rsidR="00665C0F" w:rsidRPr="00C63CB3">
              <w:rPr>
                <w:rFonts w:ascii="Arial" w:hAnsi="Arial" w:cs="Arial"/>
                <w:sz w:val="24"/>
                <w:szCs w:val="24"/>
              </w:rPr>
              <w:t>%</w:t>
            </w:r>
          </w:p>
        </w:tc>
      </w:tr>
      <w:tr w:rsidR="00BA51B3" w:rsidRPr="00256873" w:rsidTr="00B74ACC">
        <w:trPr>
          <w:cantSplit/>
          <w:trHeight w:val="288"/>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Síndrome Confusional Agudo o Delirium</w:t>
            </w:r>
          </w:p>
        </w:tc>
        <w:tc>
          <w:tcPr>
            <w:tcW w:w="2268" w:type="dxa"/>
            <w:vAlign w:val="center"/>
          </w:tcPr>
          <w:p w:rsidR="00BA51B3" w:rsidRPr="00C63CB3" w:rsidRDefault="00F9390C" w:rsidP="003C763C">
            <w:pPr>
              <w:jc w:val="both"/>
              <w:rPr>
                <w:rFonts w:ascii="Arial" w:hAnsi="Arial" w:cs="Arial"/>
                <w:sz w:val="24"/>
                <w:szCs w:val="24"/>
              </w:rPr>
            </w:pPr>
            <w:r w:rsidRPr="00C63CB3">
              <w:rPr>
                <w:rFonts w:ascii="Arial" w:hAnsi="Arial" w:cs="Arial"/>
                <w:sz w:val="24"/>
                <w:szCs w:val="24"/>
              </w:rPr>
              <w:t>3</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10</w:t>
            </w:r>
            <w:r w:rsidR="00FB7CB1" w:rsidRPr="00C63CB3">
              <w:rPr>
                <w:rFonts w:ascii="Arial" w:hAnsi="Arial" w:cs="Arial"/>
                <w:sz w:val="24"/>
                <w:szCs w:val="24"/>
              </w:rPr>
              <w:t>%</w:t>
            </w:r>
          </w:p>
        </w:tc>
      </w:tr>
      <w:tr w:rsidR="00BA51B3" w:rsidRPr="00256873" w:rsidTr="00B74ACC">
        <w:trPr>
          <w:cantSplit/>
          <w:trHeight w:val="288"/>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Det</w:t>
            </w:r>
            <w:r w:rsidR="00635CD3" w:rsidRPr="00C63CB3">
              <w:rPr>
                <w:rFonts w:ascii="Arial" w:hAnsi="Arial" w:cs="Arial"/>
                <w:sz w:val="24"/>
                <w:szCs w:val="24"/>
              </w:rPr>
              <w:t>erioro cognitivo (Corte menor o igual a</w:t>
            </w:r>
            <w:r w:rsidRPr="00C63CB3">
              <w:rPr>
                <w:rFonts w:ascii="Arial" w:hAnsi="Arial" w:cs="Arial"/>
                <w:sz w:val="24"/>
                <w:szCs w:val="24"/>
              </w:rPr>
              <w:t xml:space="preserve"> 23) </w:t>
            </w:r>
          </w:p>
        </w:tc>
        <w:tc>
          <w:tcPr>
            <w:tcW w:w="2268" w:type="dxa"/>
            <w:vAlign w:val="center"/>
          </w:tcPr>
          <w:p w:rsidR="00BA51B3" w:rsidRPr="00C63CB3" w:rsidRDefault="00635CD3" w:rsidP="003C763C">
            <w:pPr>
              <w:jc w:val="both"/>
              <w:rPr>
                <w:rFonts w:ascii="Arial" w:hAnsi="Arial" w:cs="Arial"/>
                <w:sz w:val="24"/>
                <w:szCs w:val="24"/>
              </w:rPr>
            </w:pPr>
            <w:r w:rsidRPr="00C63CB3">
              <w:rPr>
                <w:rFonts w:ascii="Arial" w:hAnsi="Arial" w:cs="Arial"/>
                <w:sz w:val="24"/>
                <w:szCs w:val="24"/>
              </w:rPr>
              <w:t>21</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70</w:t>
            </w:r>
            <w:r w:rsidR="009C518A" w:rsidRPr="00C63CB3">
              <w:rPr>
                <w:rFonts w:ascii="Arial" w:hAnsi="Arial" w:cs="Arial"/>
                <w:sz w:val="24"/>
                <w:szCs w:val="24"/>
              </w:rPr>
              <w:t>%</w:t>
            </w:r>
          </w:p>
        </w:tc>
      </w:tr>
      <w:tr w:rsidR="00BA51B3" w:rsidRPr="00256873" w:rsidTr="00B74ACC">
        <w:trPr>
          <w:cantSplit/>
          <w:trHeight w:val="288"/>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Depresión</w:t>
            </w:r>
          </w:p>
        </w:tc>
        <w:tc>
          <w:tcPr>
            <w:tcW w:w="2268" w:type="dxa"/>
            <w:vAlign w:val="center"/>
          </w:tcPr>
          <w:p w:rsidR="00BA51B3" w:rsidRPr="00C63CB3" w:rsidRDefault="00460781" w:rsidP="003C763C">
            <w:pPr>
              <w:jc w:val="both"/>
              <w:rPr>
                <w:rFonts w:ascii="Arial" w:hAnsi="Arial" w:cs="Arial"/>
                <w:sz w:val="24"/>
                <w:szCs w:val="24"/>
              </w:rPr>
            </w:pPr>
            <w:r w:rsidRPr="00C63CB3">
              <w:rPr>
                <w:rFonts w:ascii="Arial" w:hAnsi="Arial" w:cs="Arial"/>
                <w:sz w:val="24"/>
                <w:szCs w:val="24"/>
              </w:rPr>
              <w:t>26</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84</w:t>
            </w:r>
            <w:r w:rsidR="00F73F7F" w:rsidRPr="00C63CB3">
              <w:rPr>
                <w:rFonts w:ascii="Arial" w:hAnsi="Arial" w:cs="Arial"/>
                <w:sz w:val="24"/>
                <w:szCs w:val="24"/>
              </w:rPr>
              <w:t>%</w:t>
            </w:r>
          </w:p>
        </w:tc>
      </w:tr>
      <w:tr w:rsidR="00BA51B3" w:rsidRPr="00256873" w:rsidTr="00B74ACC">
        <w:trPr>
          <w:cantSplit/>
          <w:trHeight w:val="288"/>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Ansiedad</w:t>
            </w:r>
          </w:p>
        </w:tc>
        <w:tc>
          <w:tcPr>
            <w:tcW w:w="2268" w:type="dxa"/>
            <w:vAlign w:val="center"/>
          </w:tcPr>
          <w:p w:rsidR="00BA51B3" w:rsidRPr="00C63CB3" w:rsidRDefault="00460781" w:rsidP="003C763C">
            <w:pPr>
              <w:jc w:val="both"/>
              <w:rPr>
                <w:rFonts w:ascii="Arial" w:hAnsi="Arial" w:cs="Arial"/>
                <w:sz w:val="24"/>
                <w:szCs w:val="24"/>
              </w:rPr>
            </w:pPr>
            <w:r w:rsidRPr="00C63CB3">
              <w:rPr>
                <w:rFonts w:ascii="Arial" w:hAnsi="Arial" w:cs="Arial"/>
                <w:sz w:val="24"/>
                <w:szCs w:val="24"/>
              </w:rPr>
              <w:t>18</w:t>
            </w:r>
          </w:p>
        </w:tc>
        <w:tc>
          <w:tcPr>
            <w:tcW w:w="1048" w:type="dxa"/>
          </w:tcPr>
          <w:p w:rsidR="00BA51B3" w:rsidRPr="00C63CB3" w:rsidRDefault="00C63CB3" w:rsidP="003C763C">
            <w:pPr>
              <w:jc w:val="both"/>
              <w:rPr>
                <w:rFonts w:ascii="Arial" w:hAnsi="Arial" w:cs="Arial"/>
                <w:sz w:val="24"/>
                <w:szCs w:val="24"/>
              </w:rPr>
            </w:pPr>
            <w:r w:rsidRPr="00C63CB3">
              <w:rPr>
                <w:rFonts w:ascii="Arial" w:hAnsi="Arial" w:cs="Arial"/>
                <w:sz w:val="24"/>
                <w:szCs w:val="24"/>
              </w:rPr>
              <w:t>58</w:t>
            </w:r>
            <w:r w:rsidR="00F73F7F" w:rsidRPr="00C63CB3">
              <w:rPr>
                <w:rFonts w:ascii="Arial" w:hAnsi="Arial" w:cs="Arial"/>
                <w:sz w:val="24"/>
                <w:szCs w:val="24"/>
              </w:rPr>
              <w:t>%</w:t>
            </w:r>
          </w:p>
        </w:tc>
      </w:tr>
      <w:tr w:rsidR="00BA51B3" w:rsidRPr="00256873" w:rsidTr="00B74ACC">
        <w:trPr>
          <w:cantSplit/>
          <w:trHeight w:val="288"/>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Insomnio y otros trastornos del sueño</w:t>
            </w:r>
          </w:p>
        </w:tc>
        <w:tc>
          <w:tcPr>
            <w:tcW w:w="2268" w:type="dxa"/>
            <w:vAlign w:val="center"/>
          </w:tcPr>
          <w:p w:rsidR="00BA51B3" w:rsidRPr="00C63CB3" w:rsidRDefault="00F9390C" w:rsidP="00F27EA3">
            <w:pPr>
              <w:jc w:val="both"/>
              <w:rPr>
                <w:rFonts w:ascii="Arial" w:hAnsi="Arial" w:cs="Arial"/>
                <w:sz w:val="24"/>
                <w:szCs w:val="24"/>
              </w:rPr>
            </w:pPr>
            <w:r w:rsidRPr="00C63CB3">
              <w:rPr>
                <w:rFonts w:ascii="Arial" w:hAnsi="Arial" w:cs="Arial"/>
                <w:sz w:val="24"/>
                <w:szCs w:val="24"/>
              </w:rPr>
              <w:t>20</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65</w:t>
            </w:r>
            <w:r w:rsidR="00F73F7F" w:rsidRPr="00C63CB3">
              <w:rPr>
                <w:rFonts w:ascii="Arial" w:hAnsi="Arial" w:cs="Arial"/>
                <w:sz w:val="24"/>
                <w:szCs w:val="24"/>
              </w:rPr>
              <w:t xml:space="preserve"> %</w:t>
            </w:r>
          </w:p>
        </w:tc>
      </w:tr>
      <w:tr w:rsidR="00BA51B3" w:rsidRPr="00256873" w:rsidTr="00B74ACC">
        <w:trPr>
          <w:cantSplit/>
          <w:trHeight w:val="288"/>
          <w:jc w:val="center"/>
        </w:trPr>
        <w:tc>
          <w:tcPr>
            <w:tcW w:w="5418" w:type="dxa"/>
            <w:vAlign w:val="center"/>
          </w:tcPr>
          <w:p w:rsidR="00BA51B3" w:rsidRPr="00C63CB3" w:rsidRDefault="00236935" w:rsidP="003C763C">
            <w:pPr>
              <w:jc w:val="both"/>
              <w:rPr>
                <w:rFonts w:ascii="Arial" w:hAnsi="Arial" w:cs="Arial"/>
                <w:sz w:val="24"/>
                <w:szCs w:val="24"/>
              </w:rPr>
            </w:pPr>
            <w:r w:rsidRPr="00C63CB3">
              <w:rPr>
                <w:rFonts w:ascii="Arial" w:hAnsi="Arial" w:cs="Arial"/>
                <w:sz w:val="24"/>
                <w:szCs w:val="24"/>
              </w:rPr>
              <w:t>Iatrogenia</w:t>
            </w:r>
            <w:r w:rsidR="00BA51B3" w:rsidRPr="00C63CB3">
              <w:rPr>
                <w:rFonts w:ascii="Arial" w:hAnsi="Arial" w:cs="Arial"/>
                <w:sz w:val="24"/>
                <w:szCs w:val="24"/>
              </w:rPr>
              <w:t xml:space="preserve"> y uso de fármacos</w:t>
            </w:r>
          </w:p>
        </w:tc>
        <w:tc>
          <w:tcPr>
            <w:tcW w:w="2268" w:type="dxa"/>
            <w:vAlign w:val="center"/>
          </w:tcPr>
          <w:p w:rsidR="00BA51B3" w:rsidRPr="00C63CB3" w:rsidRDefault="00F9390C" w:rsidP="003C763C">
            <w:pPr>
              <w:jc w:val="both"/>
              <w:rPr>
                <w:rFonts w:ascii="Arial" w:hAnsi="Arial" w:cs="Arial"/>
                <w:sz w:val="24"/>
                <w:szCs w:val="24"/>
              </w:rPr>
            </w:pPr>
            <w:r w:rsidRPr="00C63CB3">
              <w:rPr>
                <w:rFonts w:ascii="Arial" w:hAnsi="Arial" w:cs="Arial"/>
                <w:sz w:val="24"/>
                <w:szCs w:val="24"/>
              </w:rPr>
              <w:t>6</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1</w:t>
            </w:r>
            <w:r w:rsidR="00665C0F" w:rsidRPr="00C63CB3">
              <w:rPr>
                <w:rFonts w:ascii="Arial" w:hAnsi="Arial" w:cs="Arial"/>
                <w:sz w:val="24"/>
                <w:szCs w:val="24"/>
              </w:rPr>
              <w:t>9%</w:t>
            </w:r>
          </w:p>
        </w:tc>
      </w:tr>
      <w:tr w:rsidR="00BA51B3" w:rsidRPr="00256873" w:rsidTr="00B74ACC">
        <w:trPr>
          <w:cantSplit/>
          <w:trHeight w:val="288"/>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Infección</w:t>
            </w:r>
          </w:p>
        </w:tc>
        <w:tc>
          <w:tcPr>
            <w:tcW w:w="2268" w:type="dxa"/>
            <w:vAlign w:val="center"/>
          </w:tcPr>
          <w:p w:rsidR="00BA51B3" w:rsidRPr="00C63CB3" w:rsidRDefault="00F9390C" w:rsidP="003C763C">
            <w:pPr>
              <w:jc w:val="both"/>
              <w:rPr>
                <w:rFonts w:ascii="Arial" w:hAnsi="Arial" w:cs="Arial"/>
                <w:sz w:val="24"/>
                <w:szCs w:val="24"/>
              </w:rPr>
            </w:pPr>
            <w:r w:rsidRPr="00C63CB3">
              <w:rPr>
                <w:rFonts w:ascii="Arial" w:hAnsi="Arial" w:cs="Arial"/>
                <w:sz w:val="24"/>
                <w:szCs w:val="24"/>
              </w:rPr>
              <w:t>16</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52</w:t>
            </w:r>
            <w:r w:rsidR="00665C0F" w:rsidRPr="00C63CB3">
              <w:rPr>
                <w:rFonts w:ascii="Arial" w:hAnsi="Arial" w:cs="Arial"/>
                <w:sz w:val="24"/>
                <w:szCs w:val="24"/>
              </w:rPr>
              <w:t>%</w:t>
            </w:r>
          </w:p>
        </w:tc>
      </w:tr>
      <w:tr w:rsidR="00BA51B3" w:rsidRPr="00256873" w:rsidTr="00B74ACC">
        <w:trPr>
          <w:cantSplit/>
          <w:trHeight w:val="288"/>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Fragilidad</w:t>
            </w:r>
          </w:p>
        </w:tc>
        <w:tc>
          <w:tcPr>
            <w:tcW w:w="2268" w:type="dxa"/>
            <w:vAlign w:val="center"/>
          </w:tcPr>
          <w:p w:rsidR="00BA51B3" w:rsidRPr="00C63CB3" w:rsidRDefault="00F9390C" w:rsidP="003C763C">
            <w:pPr>
              <w:jc w:val="both"/>
              <w:rPr>
                <w:rFonts w:ascii="Arial" w:hAnsi="Arial" w:cs="Arial"/>
                <w:sz w:val="24"/>
                <w:szCs w:val="24"/>
              </w:rPr>
            </w:pPr>
            <w:r w:rsidRPr="00C63CB3">
              <w:rPr>
                <w:rFonts w:ascii="Arial" w:hAnsi="Arial" w:cs="Arial"/>
                <w:sz w:val="24"/>
                <w:szCs w:val="24"/>
              </w:rPr>
              <w:t>17</w:t>
            </w:r>
          </w:p>
        </w:tc>
        <w:tc>
          <w:tcPr>
            <w:tcW w:w="1048" w:type="dxa"/>
          </w:tcPr>
          <w:p w:rsidR="00BA51B3" w:rsidRPr="00C63CB3" w:rsidRDefault="00C63CB3" w:rsidP="003C763C">
            <w:pPr>
              <w:jc w:val="both"/>
              <w:rPr>
                <w:rFonts w:ascii="Arial" w:hAnsi="Arial" w:cs="Arial"/>
                <w:sz w:val="24"/>
                <w:szCs w:val="24"/>
              </w:rPr>
            </w:pPr>
            <w:r w:rsidRPr="00C63CB3">
              <w:rPr>
                <w:rFonts w:ascii="Arial" w:hAnsi="Arial" w:cs="Arial"/>
                <w:sz w:val="24"/>
                <w:szCs w:val="24"/>
              </w:rPr>
              <w:t>55</w:t>
            </w:r>
            <w:r w:rsidR="00665C0F" w:rsidRPr="00C63CB3">
              <w:rPr>
                <w:rFonts w:ascii="Arial" w:hAnsi="Arial" w:cs="Arial"/>
                <w:sz w:val="24"/>
                <w:szCs w:val="24"/>
              </w:rPr>
              <w:t>%</w:t>
            </w:r>
          </w:p>
        </w:tc>
      </w:tr>
      <w:tr w:rsidR="00BA51B3" w:rsidRPr="00256873" w:rsidTr="00B74ACC">
        <w:trPr>
          <w:cantSplit/>
          <w:trHeight w:val="288"/>
          <w:jc w:val="center"/>
        </w:trPr>
        <w:tc>
          <w:tcPr>
            <w:tcW w:w="5418" w:type="dxa"/>
            <w:vAlign w:val="center"/>
          </w:tcPr>
          <w:p w:rsidR="00BA51B3" w:rsidRPr="00C63CB3" w:rsidRDefault="00914846" w:rsidP="00914846">
            <w:pPr>
              <w:jc w:val="center"/>
              <w:rPr>
                <w:rFonts w:ascii="Arial" w:hAnsi="Arial" w:cs="Arial"/>
                <w:sz w:val="24"/>
                <w:szCs w:val="24"/>
              </w:rPr>
            </w:pPr>
            <w:r>
              <w:rPr>
                <w:rFonts w:ascii="Arial" w:hAnsi="Arial" w:cs="Arial"/>
                <w:b/>
                <w:sz w:val="24"/>
                <w:szCs w:val="24"/>
              </w:rPr>
              <w:lastRenderedPageBreak/>
              <w:t>TRASTORNOS P</w:t>
            </w:r>
            <w:r w:rsidRPr="00C63CB3">
              <w:rPr>
                <w:rFonts w:ascii="Arial" w:hAnsi="Arial" w:cs="Arial"/>
                <w:b/>
                <w:sz w:val="24"/>
                <w:szCs w:val="24"/>
              </w:rPr>
              <w:t>SICOPATOLÓGICOS</w:t>
            </w:r>
          </w:p>
        </w:tc>
        <w:tc>
          <w:tcPr>
            <w:tcW w:w="2268" w:type="dxa"/>
            <w:vAlign w:val="center"/>
          </w:tcPr>
          <w:p w:rsidR="00BA51B3" w:rsidRPr="00C63CB3" w:rsidRDefault="00BA51B3" w:rsidP="003C763C">
            <w:pPr>
              <w:jc w:val="both"/>
              <w:rPr>
                <w:rFonts w:ascii="Arial" w:hAnsi="Arial" w:cs="Arial"/>
                <w:sz w:val="24"/>
                <w:szCs w:val="24"/>
              </w:rPr>
            </w:pPr>
          </w:p>
        </w:tc>
        <w:tc>
          <w:tcPr>
            <w:tcW w:w="1048" w:type="dxa"/>
          </w:tcPr>
          <w:p w:rsidR="00BA51B3" w:rsidRPr="00C63CB3" w:rsidRDefault="00BA51B3" w:rsidP="003C763C">
            <w:pPr>
              <w:jc w:val="both"/>
              <w:rPr>
                <w:rFonts w:ascii="Arial" w:hAnsi="Arial" w:cs="Arial"/>
                <w:color w:val="FF0000"/>
                <w:sz w:val="24"/>
                <w:szCs w:val="24"/>
              </w:rPr>
            </w:pPr>
          </w:p>
        </w:tc>
      </w:tr>
      <w:tr w:rsidR="00BA51B3" w:rsidRPr="00256873" w:rsidTr="00B74ACC">
        <w:trPr>
          <w:cantSplit/>
          <w:trHeight w:val="288"/>
          <w:jc w:val="center"/>
        </w:trPr>
        <w:tc>
          <w:tcPr>
            <w:tcW w:w="5418" w:type="dxa"/>
            <w:vAlign w:val="center"/>
          </w:tcPr>
          <w:p w:rsidR="00BA51B3" w:rsidRPr="00C63CB3" w:rsidRDefault="00BA51B3" w:rsidP="003C763C">
            <w:pPr>
              <w:jc w:val="both"/>
              <w:rPr>
                <w:rFonts w:ascii="Arial" w:hAnsi="Arial" w:cs="Arial"/>
                <w:b/>
                <w:sz w:val="24"/>
                <w:szCs w:val="24"/>
              </w:rPr>
            </w:pPr>
            <w:r w:rsidRPr="00C63CB3">
              <w:rPr>
                <w:rFonts w:ascii="Arial" w:hAnsi="Arial" w:cs="Arial"/>
                <w:sz w:val="24"/>
                <w:szCs w:val="24"/>
              </w:rPr>
              <w:t>Demencia</w:t>
            </w:r>
          </w:p>
        </w:tc>
        <w:tc>
          <w:tcPr>
            <w:tcW w:w="2268" w:type="dxa"/>
            <w:vAlign w:val="center"/>
          </w:tcPr>
          <w:p w:rsidR="00BA51B3" w:rsidRPr="00C63CB3" w:rsidRDefault="00F9390C" w:rsidP="003C763C">
            <w:pPr>
              <w:jc w:val="both"/>
              <w:rPr>
                <w:rFonts w:ascii="Arial" w:hAnsi="Arial" w:cs="Arial"/>
                <w:sz w:val="24"/>
                <w:szCs w:val="24"/>
              </w:rPr>
            </w:pPr>
            <w:r w:rsidRPr="00C63CB3">
              <w:rPr>
                <w:rFonts w:ascii="Arial" w:hAnsi="Arial" w:cs="Arial"/>
                <w:sz w:val="24"/>
                <w:szCs w:val="24"/>
              </w:rPr>
              <w:t>10</w:t>
            </w:r>
          </w:p>
        </w:tc>
        <w:tc>
          <w:tcPr>
            <w:tcW w:w="1048" w:type="dxa"/>
          </w:tcPr>
          <w:p w:rsidR="00BA51B3" w:rsidRPr="00C63CB3" w:rsidRDefault="00C63CB3" w:rsidP="003C763C">
            <w:pPr>
              <w:jc w:val="both"/>
              <w:rPr>
                <w:rFonts w:ascii="Arial" w:hAnsi="Arial" w:cs="Arial"/>
                <w:sz w:val="24"/>
                <w:szCs w:val="24"/>
              </w:rPr>
            </w:pPr>
            <w:r w:rsidRPr="00C63CB3">
              <w:rPr>
                <w:rFonts w:ascii="Arial" w:hAnsi="Arial" w:cs="Arial"/>
                <w:sz w:val="24"/>
                <w:szCs w:val="24"/>
              </w:rPr>
              <w:t>32</w:t>
            </w:r>
            <w:r w:rsidR="00F73F7F" w:rsidRPr="00C63CB3">
              <w:rPr>
                <w:rFonts w:ascii="Arial" w:hAnsi="Arial" w:cs="Arial"/>
                <w:sz w:val="24"/>
                <w:szCs w:val="24"/>
              </w:rPr>
              <w:t>%</w:t>
            </w:r>
          </w:p>
        </w:tc>
      </w:tr>
      <w:tr w:rsidR="00BA51B3" w:rsidRPr="00256873" w:rsidTr="00B74ACC">
        <w:trPr>
          <w:cantSplit/>
          <w:trHeight w:val="288"/>
          <w:jc w:val="center"/>
        </w:trPr>
        <w:tc>
          <w:tcPr>
            <w:tcW w:w="541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Trastornos conductuales</w:t>
            </w:r>
          </w:p>
        </w:tc>
        <w:tc>
          <w:tcPr>
            <w:tcW w:w="2268" w:type="dxa"/>
            <w:vAlign w:val="center"/>
          </w:tcPr>
          <w:p w:rsidR="00BA51B3" w:rsidRPr="00C63CB3" w:rsidRDefault="00F9390C" w:rsidP="003C763C">
            <w:pPr>
              <w:jc w:val="both"/>
              <w:rPr>
                <w:rFonts w:ascii="Arial" w:hAnsi="Arial" w:cs="Arial"/>
                <w:sz w:val="24"/>
                <w:szCs w:val="24"/>
              </w:rPr>
            </w:pPr>
            <w:r w:rsidRPr="00C63CB3">
              <w:rPr>
                <w:rFonts w:ascii="Arial" w:hAnsi="Arial" w:cs="Arial"/>
                <w:sz w:val="24"/>
                <w:szCs w:val="24"/>
              </w:rPr>
              <w:t>16</w:t>
            </w:r>
          </w:p>
        </w:tc>
        <w:tc>
          <w:tcPr>
            <w:tcW w:w="1048" w:type="dxa"/>
          </w:tcPr>
          <w:p w:rsidR="00BA51B3" w:rsidRPr="00C63CB3" w:rsidRDefault="00412B7D" w:rsidP="003C763C">
            <w:pPr>
              <w:jc w:val="both"/>
              <w:rPr>
                <w:rFonts w:ascii="Arial" w:hAnsi="Arial" w:cs="Arial"/>
                <w:sz w:val="24"/>
                <w:szCs w:val="24"/>
              </w:rPr>
            </w:pPr>
            <w:r w:rsidRPr="00C63CB3">
              <w:rPr>
                <w:rFonts w:ascii="Arial" w:hAnsi="Arial" w:cs="Arial"/>
                <w:sz w:val="24"/>
                <w:szCs w:val="24"/>
              </w:rPr>
              <w:t>52</w:t>
            </w:r>
            <w:r w:rsidR="00F73F7F" w:rsidRPr="00C63CB3">
              <w:rPr>
                <w:rFonts w:ascii="Arial" w:hAnsi="Arial" w:cs="Arial"/>
                <w:sz w:val="24"/>
                <w:szCs w:val="24"/>
              </w:rPr>
              <w:t xml:space="preserve"> %</w:t>
            </w:r>
          </w:p>
        </w:tc>
      </w:tr>
      <w:tr w:rsidR="00BA51B3" w:rsidRPr="00256873" w:rsidTr="00B74ACC">
        <w:trPr>
          <w:cantSplit/>
          <w:trHeight w:val="288"/>
          <w:jc w:val="center"/>
        </w:trPr>
        <w:tc>
          <w:tcPr>
            <w:tcW w:w="5418" w:type="dxa"/>
            <w:vAlign w:val="center"/>
          </w:tcPr>
          <w:p w:rsidR="00BA51B3" w:rsidRPr="00C63CB3" w:rsidRDefault="00914846" w:rsidP="003C763C">
            <w:pPr>
              <w:pStyle w:val="Ttulo7"/>
              <w:spacing w:before="0" w:after="0"/>
              <w:jc w:val="center"/>
              <w:rPr>
                <w:rFonts w:ascii="Arial" w:hAnsi="Arial" w:cs="Arial"/>
              </w:rPr>
            </w:pPr>
            <w:r w:rsidRPr="00C63CB3">
              <w:rPr>
                <w:rFonts w:ascii="Arial" w:hAnsi="Arial" w:cs="Arial"/>
                <w:b/>
              </w:rPr>
              <w:t>ADICIONES</w:t>
            </w:r>
          </w:p>
        </w:tc>
        <w:tc>
          <w:tcPr>
            <w:tcW w:w="2268" w:type="dxa"/>
            <w:vAlign w:val="center"/>
          </w:tcPr>
          <w:p w:rsidR="00BA51B3" w:rsidRPr="00C63CB3" w:rsidRDefault="00BA51B3" w:rsidP="003C763C">
            <w:pPr>
              <w:jc w:val="both"/>
              <w:rPr>
                <w:rFonts w:ascii="Arial" w:hAnsi="Arial" w:cs="Arial"/>
                <w:color w:val="FF0000"/>
                <w:sz w:val="24"/>
                <w:szCs w:val="24"/>
              </w:rPr>
            </w:pPr>
          </w:p>
        </w:tc>
        <w:tc>
          <w:tcPr>
            <w:tcW w:w="1048" w:type="dxa"/>
          </w:tcPr>
          <w:p w:rsidR="00BA51B3" w:rsidRPr="00C63CB3" w:rsidRDefault="00BA51B3" w:rsidP="003C763C">
            <w:pPr>
              <w:jc w:val="both"/>
              <w:rPr>
                <w:rFonts w:ascii="Arial" w:hAnsi="Arial" w:cs="Arial"/>
                <w:color w:val="FF0000"/>
                <w:sz w:val="24"/>
                <w:szCs w:val="24"/>
              </w:rPr>
            </w:pPr>
          </w:p>
        </w:tc>
      </w:tr>
      <w:tr w:rsidR="00BA51B3" w:rsidRPr="00BA28E4" w:rsidTr="00B74ACC">
        <w:trPr>
          <w:cantSplit/>
          <w:trHeight w:val="288"/>
          <w:jc w:val="center"/>
        </w:trPr>
        <w:tc>
          <w:tcPr>
            <w:tcW w:w="5418" w:type="dxa"/>
            <w:vAlign w:val="center"/>
          </w:tcPr>
          <w:p w:rsidR="00BA51B3" w:rsidRPr="00C63CB3" w:rsidRDefault="00BA51B3" w:rsidP="003C763C">
            <w:pPr>
              <w:pStyle w:val="Ttulo7"/>
              <w:spacing w:before="0" w:after="0"/>
              <w:rPr>
                <w:rFonts w:ascii="Arial" w:hAnsi="Arial" w:cs="Arial"/>
              </w:rPr>
            </w:pPr>
            <w:r w:rsidRPr="00C63CB3">
              <w:rPr>
                <w:rFonts w:ascii="Arial" w:hAnsi="Arial" w:cs="Arial"/>
              </w:rPr>
              <w:t>Alcoholismo</w:t>
            </w:r>
          </w:p>
        </w:tc>
        <w:tc>
          <w:tcPr>
            <w:tcW w:w="226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0</w:t>
            </w:r>
          </w:p>
        </w:tc>
        <w:tc>
          <w:tcPr>
            <w:tcW w:w="1048" w:type="dxa"/>
          </w:tcPr>
          <w:p w:rsidR="00BA51B3" w:rsidRPr="00C63CB3" w:rsidRDefault="00665C0F" w:rsidP="003C763C">
            <w:pPr>
              <w:jc w:val="both"/>
              <w:rPr>
                <w:rFonts w:ascii="Arial" w:hAnsi="Arial" w:cs="Arial"/>
                <w:sz w:val="24"/>
                <w:szCs w:val="24"/>
              </w:rPr>
            </w:pPr>
            <w:r w:rsidRPr="00C63CB3">
              <w:rPr>
                <w:rFonts w:ascii="Arial" w:hAnsi="Arial" w:cs="Arial"/>
                <w:sz w:val="24"/>
                <w:szCs w:val="24"/>
              </w:rPr>
              <w:t>0%</w:t>
            </w:r>
          </w:p>
        </w:tc>
      </w:tr>
      <w:tr w:rsidR="00BA51B3" w:rsidRPr="00BA28E4" w:rsidTr="00B74ACC">
        <w:trPr>
          <w:cantSplit/>
          <w:trHeight w:val="288"/>
          <w:jc w:val="center"/>
        </w:trPr>
        <w:tc>
          <w:tcPr>
            <w:tcW w:w="5418" w:type="dxa"/>
            <w:vAlign w:val="center"/>
          </w:tcPr>
          <w:p w:rsidR="00BA51B3" w:rsidRPr="00C63CB3" w:rsidRDefault="00BA51B3" w:rsidP="003C763C">
            <w:pPr>
              <w:pStyle w:val="Ttulo7"/>
              <w:spacing w:before="0" w:after="0"/>
              <w:rPr>
                <w:rFonts w:ascii="Arial" w:hAnsi="Arial" w:cs="Arial"/>
              </w:rPr>
            </w:pPr>
            <w:r w:rsidRPr="00C63CB3">
              <w:rPr>
                <w:rFonts w:ascii="Arial" w:hAnsi="Arial" w:cs="Arial"/>
              </w:rPr>
              <w:t>Tabaquismo</w:t>
            </w:r>
          </w:p>
        </w:tc>
        <w:tc>
          <w:tcPr>
            <w:tcW w:w="2268" w:type="dxa"/>
            <w:vAlign w:val="center"/>
          </w:tcPr>
          <w:p w:rsidR="00BA51B3" w:rsidRPr="00C63CB3" w:rsidRDefault="00BA51B3" w:rsidP="003C763C">
            <w:pPr>
              <w:jc w:val="both"/>
              <w:rPr>
                <w:rFonts w:ascii="Arial" w:hAnsi="Arial" w:cs="Arial"/>
                <w:sz w:val="24"/>
                <w:szCs w:val="24"/>
              </w:rPr>
            </w:pPr>
            <w:r w:rsidRPr="00C63CB3">
              <w:rPr>
                <w:rFonts w:ascii="Arial" w:hAnsi="Arial" w:cs="Arial"/>
                <w:sz w:val="24"/>
                <w:szCs w:val="24"/>
              </w:rPr>
              <w:t>1</w:t>
            </w:r>
          </w:p>
        </w:tc>
        <w:tc>
          <w:tcPr>
            <w:tcW w:w="1048" w:type="dxa"/>
          </w:tcPr>
          <w:p w:rsidR="00BA51B3" w:rsidRPr="00C63CB3" w:rsidRDefault="00665C0F" w:rsidP="003C763C">
            <w:pPr>
              <w:jc w:val="both"/>
              <w:rPr>
                <w:rFonts w:ascii="Arial" w:hAnsi="Arial" w:cs="Arial"/>
                <w:sz w:val="24"/>
                <w:szCs w:val="24"/>
              </w:rPr>
            </w:pPr>
            <w:r w:rsidRPr="00C63CB3">
              <w:rPr>
                <w:rFonts w:ascii="Arial" w:hAnsi="Arial" w:cs="Arial"/>
                <w:sz w:val="24"/>
                <w:szCs w:val="24"/>
              </w:rPr>
              <w:t>3%</w:t>
            </w:r>
          </w:p>
        </w:tc>
      </w:tr>
      <w:tr w:rsidR="00BA51B3" w:rsidRPr="00BA28E4" w:rsidTr="00B74ACC">
        <w:trPr>
          <w:cantSplit/>
          <w:trHeight w:val="288"/>
          <w:jc w:val="center"/>
        </w:trPr>
        <w:tc>
          <w:tcPr>
            <w:tcW w:w="5418" w:type="dxa"/>
            <w:vAlign w:val="center"/>
          </w:tcPr>
          <w:p w:rsidR="00BA51B3" w:rsidRPr="00C63CB3" w:rsidRDefault="00BA51B3" w:rsidP="003C763C">
            <w:pPr>
              <w:pStyle w:val="Ttulo7"/>
              <w:spacing w:before="0" w:after="0"/>
              <w:rPr>
                <w:rFonts w:ascii="Arial" w:hAnsi="Arial" w:cs="Arial"/>
              </w:rPr>
            </w:pPr>
            <w:r w:rsidRPr="00C63CB3">
              <w:rPr>
                <w:rFonts w:ascii="Arial" w:hAnsi="Arial" w:cs="Arial"/>
              </w:rPr>
              <w:t>Otras sustancias</w:t>
            </w:r>
          </w:p>
        </w:tc>
        <w:tc>
          <w:tcPr>
            <w:tcW w:w="2268" w:type="dxa"/>
            <w:vAlign w:val="center"/>
          </w:tcPr>
          <w:p w:rsidR="00BA51B3" w:rsidRPr="00C63CB3" w:rsidRDefault="00BA51B3" w:rsidP="003C763C">
            <w:pPr>
              <w:jc w:val="both"/>
              <w:rPr>
                <w:rFonts w:ascii="Arial" w:hAnsi="Arial" w:cs="Arial"/>
                <w:b/>
                <w:sz w:val="24"/>
                <w:szCs w:val="24"/>
              </w:rPr>
            </w:pPr>
            <w:r w:rsidRPr="00C63CB3">
              <w:rPr>
                <w:rFonts w:ascii="Arial" w:hAnsi="Arial" w:cs="Arial"/>
                <w:b/>
                <w:sz w:val="24"/>
                <w:szCs w:val="24"/>
              </w:rPr>
              <w:t>0</w:t>
            </w:r>
          </w:p>
        </w:tc>
        <w:tc>
          <w:tcPr>
            <w:tcW w:w="1048" w:type="dxa"/>
          </w:tcPr>
          <w:p w:rsidR="00BA51B3" w:rsidRPr="00C63CB3" w:rsidRDefault="00665C0F" w:rsidP="003C763C">
            <w:pPr>
              <w:jc w:val="both"/>
              <w:rPr>
                <w:rFonts w:ascii="Arial" w:hAnsi="Arial" w:cs="Arial"/>
                <w:b/>
                <w:sz w:val="24"/>
                <w:szCs w:val="24"/>
              </w:rPr>
            </w:pPr>
            <w:r w:rsidRPr="00C63CB3">
              <w:rPr>
                <w:rFonts w:ascii="Arial" w:hAnsi="Arial" w:cs="Arial"/>
                <w:b/>
                <w:sz w:val="24"/>
                <w:szCs w:val="24"/>
              </w:rPr>
              <w:t>0%</w:t>
            </w:r>
          </w:p>
        </w:tc>
      </w:tr>
    </w:tbl>
    <w:p w:rsidR="00BA51B3" w:rsidRPr="00256873" w:rsidRDefault="00BA51B3" w:rsidP="00BA51B3">
      <w:pPr>
        <w:jc w:val="both"/>
        <w:rPr>
          <w:rFonts w:ascii="Arial" w:hAnsi="Arial" w:cs="Arial"/>
          <w:b/>
          <w:color w:val="FF0000"/>
          <w:sz w:val="24"/>
          <w:szCs w:val="24"/>
        </w:rPr>
      </w:pPr>
    </w:p>
    <w:p w:rsidR="00B31D2B" w:rsidRDefault="00B31D2B" w:rsidP="00BA51B3">
      <w:pPr>
        <w:jc w:val="both"/>
        <w:rPr>
          <w:rFonts w:ascii="Arial" w:hAnsi="Arial" w:cs="Arial"/>
          <w:b/>
          <w:color w:val="FF0000"/>
          <w:sz w:val="24"/>
          <w:szCs w:val="24"/>
        </w:rPr>
      </w:pPr>
    </w:p>
    <w:p w:rsidR="00EC2C98" w:rsidRPr="00256873" w:rsidRDefault="00EC2C98" w:rsidP="00BA51B3">
      <w:pPr>
        <w:jc w:val="both"/>
        <w:rPr>
          <w:rFonts w:ascii="Arial" w:hAnsi="Arial" w:cs="Arial"/>
          <w:color w:val="FF0000"/>
          <w:sz w:val="24"/>
          <w:szCs w:val="24"/>
        </w:rPr>
      </w:pPr>
    </w:p>
    <w:p w:rsidR="00BA51B3" w:rsidRPr="008E59B6" w:rsidRDefault="00914846" w:rsidP="00BA51B3">
      <w:pPr>
        <w:jc w:val="both"/>
        <w:rPr>
          <w:rFonts w:ascii="Arial" w:hAnsi="Arial" w:cs="Arial"/>
          <w:b/>
          <w:sz w:val="24"/>
          <w:szCs w:val="24"/>
        </w:rPr>
      </w:pPr>
      <w:r w:rsidRPr="008E59B6">
        <w:rPr>
          <w:rFonts w:ascii="Arial" w:hAnsi="Arial" w:cs="Arial"/>
          <w:b/>
          <w:sz w:val="24"/>
          <w:szCs w:val="24"/>
        </w:rPr>
        <w:t>3.2</w:t>
      </w:r>
      <w:r w:rsidR="00BA51B3" w:rsidRPr="008E59B6">
        <w:rPr>
          <w:rFonts w:ascii="Arial" w:hAnsi="Arial" w:cs="Arial"/>
          <w:b/>
          <w:sz w:val="24"/>
          <w:szCs w:val="24"/>
        </w:rPr>
        <w:t xml:space="preserve">.- VALORACIÓN FUNCIONAL DE LOS RESIDENTES        </w:t>
      </w:r>
    </w:p>
    <w:p w:rsidR="00BA51B3" w:rsidRPr="008E59B6" w:rsidRDefault="00BA51B3" w:rsidP="00BA51B3">
      <w:pPr>
        <w:jc w:val="both"/>
        <w:rPr>
          <w:rFonts w:ascii="Arial" w:hAnsi="Arial" w:cs="Arial"/>
          <w:b/>
          <w:sz w:val="24"/>
          <w:szCs w:val="24"/>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6"/>
        <w:gridCol w:w="525"/>
        <w:gridCol w:w="567"/>
        <w:gridCol w:w="567"/>
        <w:gridCol w:w="567"/>
        <w:gridCol w:w="571"/>
        <w:gridCol w:w="567"/>
        <w:gridCol w:w="567"/>
        <w:gridCol w:w="640"/>
        <w:gridCol w:w="425"/>
        <w:gridCol w:w="958"/>
      </w:tblGrid>
      <w:tr w:rsidR="00BA51B3" w:rsidRPr="008E59B6" w:rsidTr="00564679">
        <w:trPr>
          <w:cantSplit/>
          <w:trHeight w:val="288"/>
          <w:jc w:val="center"/>
        </w:trPr>
        <w:tc>
          <w:tcPr>
            <w:tcW w:w="3296" w:type="dxa"/>
            <w:vAlign w:val="center"/>
          </w:tcPr>
          <w:p w:rsidR="00BA51B3" w:rsidRPr="008E59B6" w:rsidRDefault="00BA51B3" w:rsidP="003C763C">
            <w:pPr>
              <w:pStyle w:val="Ttulo7"/>
              <w:spacing w:before="0" w:after="0"/>
              <w:rPr>
                <w:rFonts w:ascii="Arial" w:hAnsi="Arial" w:cs="Arial"/>
                <w:b/>
              </w:rPr>
            </w:pPr>
          </w:p>
        </w:tc>
        <w:tc>
          <w:tcPr>
            <w:tcW w:w="1092" w:type="dxa"/>
            <w:gridSpan w:val="2"/>
            <w:vAlign w:val="center"/>
          </w:tcPr>
          <w:p w:rsidR="00BA51B3" w:rsidRPr="008E59B6" w:rsidRDefault="00BA51B3" w:rsidP="003C763C">
            <w:pPr>
              <w:jc w:val="center"/>
              <w:rPr>
                <w:rFonts w:ascii="Arial" w:hAnsi="Arial" w:cs="Arial"/>
                <w:b/>
                <w:sz w:val="18"/>
                <w:szCs w:val="18"/>
              </w:rPr>
            </w:pPr>
            <w:r w:rsidRPr="008E59B6">
              <w:rPr>
                <w:rFonts w:ascii="Arial" w:hAnsi="Arial" w:cs="Arial"/>
                <w:b/>
                <w:sz w:val="18"/>
                <w:szCs w:val="18"/>
              </w:rPr>
              <w:t>Total</w:t>
            </w:r>
          </w:p>
        </w:tc>
        <w:tc>
          <w:tcPr>
            <w:tcW w:w="1134" w:type="dxa"/>
            <w:gridSpan w:val="2"/>
            <w:shd w:val="clear" w:color="auto" w:fill="BFBFBF" w:themeFill="background1" w:themeFillShade="BF"/>
          </w:tcPr>
          <w:p w:rsidR="00BA51B3" w:rsidRPr="008E59B6" w:rsidRDefault="00BA51B3" w:rsidP="003C763C">
            <w:pPr>
              <w:jc w:val="center"/>
              <w:rPr>
                <w:rFonts w:ascii="Arial" w:hAnsi="Arial" w:cs="Arial"/>
                <w:b/>
                <w:sz w:val="18"/>
                <w:szCs w:val="18"/>
              </w:rPr>
            </w:pPr>
            <w:r w:rsidRPr="008E59B6">
              <w:rPr>
                <w:rFonts w:ascii="Arial" w:hAnsi="Arial" w:cs="Arial"/>
                <w:b/>
                <w:sz w:val="18"/>
                <w:szCs w:val="18"/>
              </w:rPr>
              <w:t>Grave</w:t>
            </w:r>
          </w:p>
        </w:tc>
        <w:tc>
          <w:tcPr>
            <w:tcW w:w="1138" w:type="dxa"/>
            <w:gridSpan w:val="2"/>
          </w:tcPr>
          <w:p w:rsidR="00BA51B3" w:rsidRPr="008E59B6" w:rsidRDefault="00BA51B3" w:rsidP="003C763C">
            <w:pPr>
              <w:jc w:val="center"/>
              <w:rPr>
                <w:rFonts w:ascii="Arial" w:hAnsi="Arial" w:cs="Arial"/>
                <w:b/>
                <w:sz w:val="18"/>
                <w:szCs w:val="18"/>
              </w:rPr>
            </w:pPr>
            <w:r w:rsidRPr="008E59B6">
              <w:rPr>
                <w:rFonts w:ascii="Arial" w:hAnsi="Arial" w:cs="Arial"/>
                <w:b/>
                <w:sz w:val="18"/>
                <w:szCs w:val="18"/>
              </w:rPr>
              <w:t>Moderada</w:t>
            </w:r>
          </w:p>
        </w:tc>
        <w:tc>
          <w:tcPr>
            <w:tcW w:w="1207" w:type="dxa"/>
            <w:gridSpan w:val="2"/>
            <w:shd w:val="clear" w:color="auto" w:fill="BFBFBF" w:themeFill="background1" w:themeFillShade="BF"/>
          </w:tcPr>
          <w:p w:rsidR="00BA51B3" w:rsidRPr="008E59B6" w:rsidRDefault="00BA51B3" w:rsidP="003C763C">
            <w:pPr>
              <w:jc w:val="center"/>
              <w:rPr>
                <w:rFonts w:ascii="Arial" w:hAnsi="Arial" w:cs="Arial"/>
                <w:b/>
                <w:sz w:val="18"/>
                <w:szCs w:val="18"/>
              </w:rPr>
            </w:pPr>
            <w:r w:rsidRPr="008E59B6">
              <w:rPr>
                <w:rFonts w:ascii="Arial" w:hAnsi="Arial" w:cs="Arial"/>
                <w:b/>
                <w:sz w:val="18"/>
                <w:szCs w:val="18"/>
              </w:rPr>
              <w:t>Leve</w:t>
            </w:r>
          </w:p>
        </w:tc>
        <w:tc>
          <w:tcPr>
            <w:tcW w:w="1383" w:type="dxa"/>
            <w:gridSpan w:val="2"/>
          </w:tcPr>
          <w:p w:rsidR="00BA51B3" w:rsidRPr="008E59B6" w:rsidRDefault="00BA51B3" w:rsidP="003C763C">
            <w:pPr>
              <w:jc w:val="center"/>
              <w:rPr>
                <w:rFonts w:ascii="Arial" w:hAnsi="Arial" w:cs="Arial"/>
                <w:b/>
                <w:sz w:val="18"/>
                <w:szCs w:val="18"/>
              </w:rPr>
            </w:pPr>
            <w:r w:rsidRPr="008E59B6">
              <w:rPr>
                <w:rFonts w:ascii="Arial" w:hAnsi="Arial" w:cs="Arial"/>
                <w:b/>
                <w:sz w:val="18"/>
                <w:szCs w:val="18"/>
              </w:rPr>
              <w:t>Independient</w:t>
            </w:r>
            <w:r w:rsidR="00564679" w:rsidRPr="008E59B6">
              <w:rPr>
                <w:rFonts w:ascii="Arial" w:hAnsi="Arial" w:cs="Arial"/>
                <w:b/>
                <w:sz w:val="18"/>
                <w:szCs w:val="18"/>
              </w:rPr>
              <w:t>e</w:t>
            </w:r>
          </w:p>
        </w:tc>
      </w:tr>
      <w:tr w:rsidR="00BA51B3" w:rsidRPr="008E59B6" w:rsidTr="00564679">
        <w:trPr>
          <w:cantSplit/>
          <w:trHeight w:val="288"/>
          <w:jc w:val="center"/>
        </w:trPr>
        <w:tc>
          <w:tcPr>
            <w:tcW w:w="3296" w:type="dxa"/>
            <w:vAlign w:val="center"/>
          </w:tcPr>
          <w:p w:rsidR="00BA51B3" w:rsidRPr="008E59B6" w:rsidRDefault="00236935" w:rsidP="003C763C">
            <w:pPr>
              <w:pStyle w:val="Ttulo7"/>
              <w:spacing w:before="0" w:after="0"/>
              <w:rPr>
                <w:rFonts w:ascii="Arial" w:hAnsi="Arial" w:cs="Arial"/>
                <w:b/>
              </w:rPr>
            </w:pPr>
            <w:r w:rsidRPr="008E59B6">
              <w:rPr>
                <w:rFonts w:ascii="Arial" w:hAnsi="Arial" w:cs="Arial"/>
                <w:b/>
              </w:rPr>
              <w:t>Índice</w:t>
            </w:r>
            <w:r w:rsidR="00BA51B3" w:rsidRPr="008E59B6">
              <w:rPr>
                <w:rFonts w:ascii="Arial" w:hAnsi="Arial" w:cs="Arial"/>
                <w:b/>
              </w:rPr>
              <w:t xml:space="preserve"> Barthel</w:t>
            </w:r>
            <w:r w:rsidR="00B74ACC" w:rsidRPr="008E59B6">
              <w:rPr>
                <w:rFonts w:ascii="Arial" w:hAnsi="Arial" w:cs="Arial"/>
                <w:b/>
              </w:rPr>
              <w:t xml:space="preserve">    N 31</w:t>
            </w:r>
          </w:p>
        </w:tc>
        <w:tc>
          <w:tcPr>
            <w:tcW w:w="525" w:type="dxa"/>
            <w:vAlign w:val="center"/>
          </w:tcPr>
          <w:p w:rsidR="00BA51B3" w:rsidRPr="008E59B6" w:rsidRDefault="003B0B33" w:rsidP="003C763C">
            <w:pPr>
              <w:jc w:val="center"/>
              <w:rPr>
                <w:rFonts w:ascii="Arial" w:hAnsi="Arial" w:cs="Arial"/>
                <w:b/>
                <w:sz w:val="18"/>
                <w:szCs w:val="18"/>
              </w:rPr>
            </w:pPr>
            <w:r w:rsidRPr="008E59B6">
              <w:rPr>
                <w:rFonts w:ascii="Arial" w:hAnsi="Arial" w:cs="Arial"/>
                <w:b/>
                <w:sz w:val="18"/>
                <w:szCs w:val="18"/>
              </w:rPr>
              <w:t>8</w:t>
            </w:r>
          </w:p>
        </w:tc>
        <w:tc>
          <w:tcPr>
            <w:tcW w:w="567" w:type="dxa"/>
            <w:vAlign w:val="center"/>
          </w:tcPr>
          <w:p w:rsidR="00BA51B3" w:rsidRPr="008E59B6" w:rsidRDefault="00D36CBA" w:rsidP="003C763C">
            <w:pPr>
              <w:jc w:val="center"/>
              <w:rPr>
                <w:rFonts w:ascii="Arial" w:hAnsi="Arial" w:cs="Arial"/>
                <w:b/>
                <w:sz w:val="18"/>
                <w:szCs w:val="18"/>
              </w:rPr>
            </w:pPr>
            <w:r w:rsidRPr="008E59B6">
              <w:rPr>
                <w:rFonts w:ascii="Arial" w:hAnsi="Arial" w:cs="Arial"/>
                <w:b/>
                <w:sz w:val="18"/>
                <w:szCs w:val="18"/>
              </w:rPr>
              <w:t>26%</w:t>
            </w:r>
          </w:p>
        </w:tc>
        <w:tc>
          <w:tcPr>
            <w:tcW w:w="567" w:type="dxa"/>
            <w:shd w:val="clear" w:color="auto" w:fill="BFBFBF" w:themeFill="background1" w:themeFillShade="BF"/>
          </w:tcPr>
          <w:p w:rsidR="00BA51B3" w:rsidRPr="008E59B6" w:rsidRDefault="00A024A1" w:rsidP="003C763C">
            <w:pPr>
              <w:jc w:val="center"/>
              <w:rPr>
                <w:rFonts w:ascii="Arial" w:hAnsi="Arial" w:cs="Arial"/>
                <w:b/>
                <w:sz w:val="18"/>
                <w:szCs w:val="18"/>
              </w:rPr>
            </w:pPr>
            <w:r w:rsidRPr="008E59B6">
              <w:rPr>
                <w:rFonts w:ascii="Arial" w:hAnsi="Arial" w:cs="Arial"/>
                <w:b/>
                <w:sz w:val="18"/>
                <w:szCs w:val="18"/>
              </w:rPr>
              <w:t>6</w:t>
            </w:r>
          </w:p>
        </w:tc>
        <w:tc>
          <w:tcPr>
            <w:tcW w:w="567" w:type="dxa"/>
            <w:shd w:val="clear" w:color="auto" w:fill="BFBFBF" w:themeFill="background1" w:themeFillShade="BF"/>
          </w:tcPr>
          <w:p w:rsidR="00BA51B3" w:rsidRPr="008E59B6" w:rsidRDefault="00564679" w:rsidP="003C763C">
            <w:pPr>
              <w:jc w:val="center"/>
              <w:rPr>
                <w:rFonts w:ascii="Arial" w:hAnsi="Arial" w:cs="Arial"/>
                <w:b/>
                <w:sz w:val="18"/>
                <w:szCs w:val="18"/>
              </w:rPr>
            </w:pPr>
            <w:r w:rsidRPr="008E59B6">
              <w:rPr>
                <w:rFonts w:ascii="Arial" w:hAnsi="Arial" w:cs="Arial"/>
                <w:b/>
                <w:sz w:val="18"/>
                <w:szCs w:val="18"/>
              </w:rPr>
              <w:t>19</w:t>
            </w:r>
            <w:r w:rsidR="00D36CBA" w:rsidRPr="008E59B6">
              <w:rPr>
                <w:rFonts w:ascii="Arial" w:hAnsi="Arial" w:cs="Arial"/>
                <w:b/>
                <w:sz w:val="18"/>
                <w:szCs w:val="18"/>
              </w:rPr>
              <w:t>%</w:t>
            </w:r>
          </w:p>
        </w:tc>
        <w:tc>
          <w:tcPr>
            <w:tcW w:w="571" w:type="dxa"/>
          </w:tcPr>
          <w:p w:rsidR="00BA51B3" w:rsidRPr="008E59B6" w:rsidRDefault="003B0B33" w:rsidP="003C763C">
            <w:pPr>
              <w:jc w:val="center"/>
              <w:rPr>
                <w:rFonts w:ascii="Arial" w:hAnsi="Arial" w:cs="Arial"/>
                <w:b/>
                <w:sz w:val="18"/>
                <w:szCs w:val="18"/>
              </w:rPr>
            </w:pPr>
            <w:r w:rsidRPr="008E59B6">
              <w:rPr>
                <w:rFonts w:ascii="Arial" w:hAnsi="Arial" w:cs="Arial"/>
                <w:b/>
                <w:sz w:val="18"/>
                <w:szCs w:val="18"/>
              </w:rPr>
              <w:t>7</w:t>
            </w:r>
          </w:p>
        </w:tc>
        <w:tc>
          <w:tcPr>
            <w:tcW w:w="567" w:type="dxa"/>
          </w:tcPr>
          <w:p w:rsidR="00BA51B3" w:rsidRPr="008E59B6" w:rsidRDefault="00665C0F" w:rsidP="003C763C">
            <w:pPr>
              <w:jc w:val="center"/>
              <w:rPr>
                <w:rFonts w:ascii="Arial" w:hAnsi="Arial" w:cs="Arial"/>
                <w:b/>
                <w:sz w:val="18"/>
                <w:szCs w:val="18"/>
              </w:rPr>
            </w:pPr>
            <w:r w:rsidRPr="008E59B6">
              <w:rPr>
                <w:rFonts w:ascii="Arial" w:hAnsi="Arial" w:cs="Arial"/>
                <w:b/>
                <w:sz w:val="18"/>
                <w:szCs w:val="18"/>
              </w:rPr>
              <w:t>23%</w:t>
            </w:r>
          </w:p>
        </w:tc>
        <w:tc>
          <w:tcPr>
            <w:tcW w:w="567" w:type="dxa"/>
            <w:shd w:val="clear" w:color="auto" w:fill="BFBFBF" w:themeFill="background1" w:themeFillShade="BF"/>
          </w:tcPr>
          <w:p w:rsidR="00BA51B3" w:rsidRPr="008E59B6" w:rsidRDefault="00A024A1" w:rsidP="003C763C">
            <w:pPr>
              <w:jc w:val="center"/>
              <w:rPr>
                <w:rFonts w:ascii="Arial" w:hAnsi="Arial" w:cs="Arial"/>
                <w:b/>
                <w:sz w:val="18"/>
                <w:szCs w:val="18"/>
              </w:rPr>
            </w:pPr>
            <w:r w:rsidRPr="008E59B6">
              <w:rPr>
                <w:rFonts w:ascii="Arial" w:hAnsi="Arial" w:cs="Arial"/>
                <w:b/>
                <w:sz w:val="18"/>
                <w:szCs w:val="18"/>
              </w:rPr>
              <w:t>10</w:t>
            </w:r>
          </w:p>
        </w:tc>
        <w:tc>
          <w:tcPr>
            <w:tcW w:w="640" w:type="dxa"/>
            <w:shd w:val="clear" w:color="auto" w:fill="BFBFBF" w:themeFill="background1" w:themeFillShade="BF"/>
          </w:tcPr>
          <w:p w:rsidR="00BA51B3" w:rsidRPr="008E59B6" w:rsidRDefault="00D36CBA" w:rsidP="003C763C">
            <w:pPr>
              <w:jc w:val="center"/>
              <w:rPr>
                <w:rFonts w:ascii="Arial" w:hAnsi="Arial" w:cs="Arial"/>
                <w:b/>
                <w:sz w:val="18"/>
                <w:szCs w:val="18"/>
              </w:rPr>
            </w:pPr>
            <w:r w:rsidRPr="008E59B6">
              <w:rPr>
                <w:rFonts w:ascii="Arial" w:hAnsi="Arial" w:cs="Arial"/>
                <w:b/>
                <w:sz w:val="18"/>
                <w:szCs w:val="18"/>
              </w:rPr>
              <w:t>3</w:t>
            </w:r>
            <w:r w:rsidR="00564679" w:rsidRPr="008E59B6">
              <w:rPr>
                <w:rFonts w:ascii="Arial" w:hAnsi="Arial" w:cs="Arial"/>
                <w:b/>
                <w:sz w:val="18"/>
                <w:szCs w:val="18"/>
              </w:rPr>
              <w:t>2</w:t>
            </w:r>
            <w:r w:rsidRPr="008E59B6">
              <w:rPr>
                <w:rFonts w:ascii="Arial" w:hAnsi="Arial" w:cs="Arial"/>
                <w:b/>
                <w:sz w:val="18"/>
                <w:szCs w:val="18"/>
              </w:rPr>
              <w:t>%</w:t>
            </w:r>
          </w:p>
        </w:tc>
        <w:tc>
          <w:tcPr>
            <w:tcW w:w="425" w:type="dxa"/>
          </w:tcPr>
          <w:p w:rsidR="00BA51B3" w:rsidRPr="008E59B6" w:rsidRDefault="00A024A1" w:rsidP="003C763C">
            <w:pPr>
              <w:jc w:val="center"/>
              <w:rPr>
                <w:rFonts w:ascii="Arial" w:hAnsi="Arial" w:cs="Arial"/>
                <w:b/>
                <w:sz w:val="18"/>
                <w:szCs w:val="18"/>
              </w:rPr>
            </w:pPr>
            <w:r w:rsidRPr="008E59B6">
              <w:rPr>
                <w:rFonts w:ascii="Arial" w:hAnsi="Arial" w:cs="Arial"/>
                <w:b/>
                <w:sz w:val="18"/>
                <w:szCs w:val="18"/>
              </w:rPr>
              <w:t>0</w:t>
            </w:r>
          </w:p>
        </w:tc>
        <w:tc>
          <w:tcPr>
            <w:tcW w:w="958" w:type="dxa"/>
          </w:tcPr>
          <w:p w:rsidR="00BA51B3" w:rsidRPr="008E59B6" w:rsidRDefault="00564679" w:rsidP="003C763C">
            <w:pPr>
              <w:jc w:val="center"/>
              <w:rPr>
                <w:rFonts w:ascii="Arial" w:hAnsi="Arial" w:cs="Arial"/>
                <w:b/>
                <w:sz w:val="18"/>
                <w:szCs w:val="18"/>
              </w:rPr>
            </w:pPr>
            <w:r w:rsidRPr="008E59B6">
              <w:rPr>
                <w:rFonts w:ascii="Arial" w:hAnsi="Arial" w:cs="Arial"/>
                <w:b/>
                <w:sz w:val="18"/>
                <w:szCs w:val="18"/>
              </w:rPr>
              <w:t>0</w:t>
            </w:r>
            <w:r w:rsidR="00D36CBA" w:rsidRPr="008E59B6">
              <w:rPr>
                <w:rFonts w:ascii="Arial" w:hAnsi="Arial" w:cs="Arial"/>
                <w:b/>
                <w:sz w:val="18"/>
                <w:szCs w:val="18"/>
              </w:rPr>
              <w:t>%</w:t>
            </w:r>
          </w:p>
        </w:tc>
      </w:tr>
    </w:tbl>
    <w:p w:rsidR="00BA51B3" w:rsidRPr="008E59B6" w:rsidRDefault="00BA51B3" w:rsidP="00BA51B3">
      <w:pPr>
        <w:rPr>
          <w:rFonts w:ascii="Arial" w:hAnsi="Arial" w:cs="Arial"/>
        </w:rPr>
      </w:pPr>
    </w:p>
    <w:p w:rsidR="001F626C" w:rsidRPr="008E59B6" w:rsidRDefault="001F626C" w:rsidP="00BA51B3">
      <w:pPr>
        <w:rPr>
          <w:rFonts w:ascii="Arial" w:hAnsi="Arial" w:cs="Arial"/>
        </w:rPr>
      </w:pPr>
    </w:p>
    <w:p w:rsidR="004245F4" w:rsidRPr="008E59B6" w:rsidRDefault="004245F4" w:rsidP="00BA51B3">
      <w:pPr>
        <w:rPr>
          <w:rFonts w:ascii="Arial" w:hAnsi="Arial" w:cs="Arial"/>
        </w:rPr>
      </w:pPr>
    </w:p>
    <w:p w:rsidR="004245F4" w:rsidRPr="008E59B6" w:rsidRDefault="004245F4" w:rsidP="00BA51B3">
      <w:pPr>
        <w:rPr>
          <w:rFonts w:ascii="Arial" w:hAnsi="Arial" w:cs="Arial"/>
          <w:vanish/>
        </w:rPr>
      </w:pPr>
    </w:p>
    <w:p w:rsidR="00BA51B3" w:rsidRPr="00C63CB3" w:rsidRDefault="00914846" w:rsidP="00BA51B3">
      <w:pPr>
        <w:jc w:val="both"/>
        <w:rPr>
          <w:rFonts w:ascii="Arial" w:hAnsi="Arial" w:cs="Arial"/>
          <w:b/>
          <w:sz w:val="24"/>
          <w:szCs w:val="24"/>
        </w:rPr>
      </w:pPr>
      <w:r w:rsidRPr="008E59B6">
        <w:rPr>
          <w:rFonts w:ascii="Arial" w:hAnsi="Arial" w:cs="Arial"/>
          <w:b/>
          <w:sz w:val="24"/>
          <w:szCs w:val="24"/>
        </w:rPr>
        <w:t>3.3</w:t>
      </w:r>
      <w:r w:rsidR="00BA51B3" w:rsidRPr="008E59B6">
        <w:rPr>
          <w:rFonts w:ascii="Arial" w:hAnsi="Arial" w:cs="Arial"/>
          <w:b/>
          <w:sz w:val="24"/>
          <w:szCs w:val="24"/>
        </w:rPr>
        <w:t>.- VALORACIÓN</w:t>
      </w:r>
      <w:r w:rsidR="00BA51B3" w:rsidRPr="00C63CB3">
        <w:rPr>
          <w:rFonts w:ascii="Arial" w:hAnsi="Arial" w:cs="Arial"/>
          <w:b/>
          <w:sz w:val="24"/>
          <w:szCs w:val="24"/>
        </w:rPr>
        <w:t xml:space="preserve"> PSICO-SOCIAL DE LOS RESIDENTES</w:t>
      </w:r>
    </w:p>
    <w:p w:rsidR="00BA51B3" w:rsidRPr="00256873" w:rsidRDefault="00BA51B3" w:rsidP="00BA51B3">
      <w:pPr>
        <w:jc w:val="both"/>
        <w:rPr>
          <w:rFonts w:ascii="Arial" w:hAnsi="Arial" w:cs="Arial"/>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4060"/>
        <w:gridCol w:w="1341"/>
      </w:tblGrid>
      <w:tr w:rsidR="00175F83" w:rsidRPr="00B74ACC" w:rsidTr="00B74ACC">
        <w:trPr>
          <w:trHeight w:val="291"/>
          <w:jc w:val="center"/>
        </w:trPr>
        <w:tc>
          <w:tcPr>
            <w:tcW w:w="2284" w:type="dxa"/>
            <w:vMerge w:val="restart"/>
          </w:tcPr>
          <w:p w:rsidR="00175F83" w:rsidRPr="00B74ACC" w:rsidRDefault="00175F83" w:rsidP="003C763C">
            <w:pPr>
              <w:jc w:val="both"/>
              <w:rPr>
                <w:rFonts w:ascii="Arial" w:hAnsi="Arial" w:cs="Arial"/>
                <w:sz w:val="24"/>
                <w:szCs w:val="24"/>
              </w:rPr>
            </w:pPr>
            <w:r w:rsidRPr="00B74ACC">
              <w:rPr>
                <w:rFonts w:ascii="Arial" w:hAnsi="Arial" w:cs="Arial"/>
                <w:sz w:val="24"/>
                <w:szCs w:val="24"/>
              </w:rPr>
              <w:t xml:space="preserve">Nivel cognitivo </w:t>
            </w:r>
          </w:p>
          <w:p w:rsidR="00175F83" w:rsidRPr="00B74ACC" w:rsidRDefault="00175F83" w:rsidP="003C763C">
            <w:pPr>
              <w:tabs>
                <w:tab w:val="left" w:pos="1628"/>
              </w:tabs>
              <w:jc w:val="both"/>
              <w:rPr>
                <w:rFonts w:ascii="Arial" w:hAnsi="Arial" w:cs="Arial"/>
                <w:sz w:val="24"/>
                <w:szCs w:val="24"/>
              </w:rPr>
            </w:pPr>
            <w:r w:rsidRPr="00B74ACC">
              <w:rPr>
                <w:rFonts w:ascii="Arial" w:hAnsi="Arial" w:cs="Arial"/>
                <w:sz w:val="24"/>
                <w:szCs w:val="24"/>
              </w:rPr>
              <w:t>MMSE-30</w:t>
            </w:r>
            <w:r w:rsidRPr="00B74ACC">
              <w:rPr>
                <w:rFonts w:ascii="Arial" w:hAnsi="Arial" w:cs="Arial"/>
                <w:sz w:val="24"/>
                <w:szCs w:val="24"/>
              </w:rPr>
              <w:tab/>
            </w:r>
          </w:p>
        </w:tc>
        <w:tc>
          <w:tcPr>
            <w:tcW w:w="4060" w:type="dxa"/>
          </w:tcPr>
          <w:p w:rsidR="00175F83" w:rsidRPr="00B74ACC" w:rsidRDefault="00175F83" w:rsidP="003C763C">
            <w:pPr>
              <w:jc w:val="both"/>
              <w:rPr>
                <w:rFonts w:ascii="Arial" w:hAnsi="Arial" w:cs="Arial"/>
                <w:b/>
                <w:sz w:val="24"/>
                <w:szCs w:val="24"/>
              </w:rPr>
            </w:pPr>
            <w:r w:rsidRPr="00B74ACC">
              <w:rPr>
                <w:rFonts w:ascii="Arial" w:hAnsi="Arial" w:cs="Arial"/>
                <w:b/>
                <w:sz w:val="24"/>
                <w:szCs w:val="24"/>
              </w:rPr>
              <w:t xml:space="preserve">Presencia Det. Cog. ≤ 22        </w:t>
            </w:r>
            <w:r w:rsidRPr="00B74ACC">
              <w:rPr>
                <w:rFonts w:ascii="Arial" w:hAnsi="Arial" w:cs="Arial"/>
                <w:sz w:val="24"/>
                <w:szCs w:val="24"/>
              </w:rPr>
              <w:t>21</w:t>
            </w:r>
          </w:p>
        </w:tc>
        <w:tc>
          <w:tcPr>
            <w:tcW w:w="1341" w:type="dxa"/>
          </w:tcPr>
          <w:p w:rsidR="00175F83" w:rsidRPr="00B74ACC" w:rsidRDefault="00175F83" w:rsidP="003C763C">
            <w:pPr>
              <w:jc w:val="both"/>
              <w:rPr>
                <w:rFonts w:ascii="Arial" w:hAnsi="Arial" w:cs="Arial"/>
                <w:sz w:val="24"/>
                <w:szCs w:val="24"/>
              </w:rPr>
            </w:pPr>
            <w:r w:rsidRPr="00B74ACC">
              <w:rPr>
                <w:rFonts w:ascii="Arial" w:hAnsi="Arial" w:cs="Arial"/>
                <w:sz w:val="24"/>
                <w:szCs w:val="24"/>
              </w:rPr>
              <w:t>70%</w:t>
            </w:r>
          </w:p>
        </w:tc>
      </w:tr>
      <w:tr w:rsidR="00175F83" w:rsidRPr="00B74ACC" w:rsidTr="00B74ACC">
        <w:trPr>
          <w:trHeight w:val="266"/>
          <w:jc w:val="center"/>
        </w:trPr>
        <w:tc>
          <w:tcPr>
            <w:tcW w:w="2284" w:type="dxa"/>
            <w:vMerge/>
          </w:tcPr>
          <w:p w:rsidR="00175F83" w:rsidRPr="00B74ACC" w:rsidRDefault="00175F83" w:rsidP="003C763C">
            <w:pPr>
              <w:jc w:val="both"/>
              <w:rPr>
                <w:rFonts w:ascii="Arial" w:hAnsi="Arial" w:cs="Arial"/>
                <w:sz w:val="24"/>
                <w:szCs w:val="24"/>
              </w:rPr>
            </w:pPr>
          </w:p>
        </w:tc>
        <w:tc>
          <w:tcPr>
            <w:tcW w:w="4060" w:type="dxa"/>
          </w:tcPr>
          <w:p w:rsidR="00175F83" w:rsidRPr="00B74ACC" w:rsidRDefault="00175F83" w:rsidP="003C763C">
            <w:pPr>
              <w:jc w:val="both"/>
              <w:rPr>
                <w:rFonts w:ascii="Arial" w:hAnsi="Arial" w:cs="Arial"/>
                <w:b/>
                <w:sz w:val="24"/>
                <w:szCs w:val="24"/>
              </w:rPr>
            </w:pPr>
            <w:r w:rsidRPr="00B74ACC">
              <w:rPr>
                <w:rFonts w:ascii="Arial" w:hAnsi="Arial" w:cs="Arial"/>
                <w:b/>
                <w:sz w:val="24"/>
                <w:szCs w:val="24"/>
              </w:rPr>
              <w:t xml:space="preserve">Ausencia D. Cg. ≥23           </w:t>
            </w:r>
            <w:r w:rsidRPr="00B74ACC">
              <w:rPr>
                <w:rFonts w:ascii="Arial" w:hAnsi="Arial" w:cs="Arial"/>
                <w:sz w:val="24"/>
                <w:szCs w:val="24"/>
              </w:rPr>
              <w:t xml:space="preserve">     10</w:t>
            </w:r>
          </w:p>
        </w:tc>
        <w:tc>
          <w:tcPr>
            <w:tcW w:w="1341" w:type="dxa"/>
          </w:tcPr>
          <w:p w:rsidR="00175F83" w:rsidRPr="00B74ACC" w:rsidRDefault="00175F83" w:rsidP="003C763C">
            <w:pPr>
              <w:jc w:val="both"/>
              <w:rPr>
                <w:rFonts w:ascii="Arial" w:hAnsi="Arial" w:cs="Arial"/>
                <w:sz w:val="24"/>
                <w:szCs w:val="24"/>
              </w:rPr>
            </w:pPr>
            <w:r w:rsidRPr="00B74ACC">
              <w:rPr>
                <w:rFonts w:ascii="Arial" w:hAnsi="Arial" w:cs="Arial"/>
                <w:sz w:val="24"/>
                <w:szCs w:val="24"/>
              </w:rPr>
              <w:t>32%</w:t>
            </w:r>
          </w:p>
        </w:tc>
      </w:tr>
    </w:tbl>
    <w:p w:rsidR="00BA51B3" w:rsidRPr="00B74ACC" w:rsidRDefault="00BA51B3" w:rsidP="00BA51B3">
      <w:pPr>
        <w:jc w:val="both"/>
        <w:rPr>
          <w:rFonts w:ascii="Arial" w:hAnsi="Arial" w:cs="Arial"/>
          <w:sz w:val="24"/>
          <w:szCs w:val="24"/>
        </w:rPr>
      </w:pPr>
    </w:p>
    <w:tbl>
      <w:tblPr>
        <w:tblW w:w="7747"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25"/>
        <w:gridCol w:w="1322"/>
      </w:tblGrid>
      <w:tr w:rsidR="00B74ACC" w:rsidRPr="00B74ACC" w:rsidTr="00B74ACC">
        <w:trPr>
          <w:cantSplit/>
          <w:trHeight w:val="288"/>
          <w:jc w:val="center"/>
        </w:trPr>
        <w:tc>
          <w:tcPr>
            <w:tcW w:w="6425" w:type="dxa"/>
            <w:vAlign w:val="center"/>
          </w:tcPr>
          <w:p w:rsidR="00B74ACC" w:rsidRPr="00B74ACC" w:rsidRDefault="00B74ACC" w:rsidP="00093979">
            <w:pPr>
              <w:jc w:val="both"/>
              <w:rPr>
                <w:rFonts w:ascii="Arial" w:hAnsi="Arial" w:cs="Arial"/>
                <w:b/>
                <w:sz w:val="24"/>
                <w:szCs w:val="24"/>
              </w:rPr>
            </w:pPr>
            <w:r w:rsidRPr="00B74ACC">
              <w:rPr>
                <w:rFonts w:ascii="Arial" w:hAnsi="Arial" w:cs="Arial"/>
                <w:b/>
                <w:sz w:val="24"/>
                <w:szCs w:val="24"/>
              </w:rPr>
              <w:t>Síntomas de demencia                                              10</w:t>
            </w:r>
          </w:p>
        </w:tc>
        <w:tc>
          <w:tcPr>
            <w:tcW w:w="1322" w:type="dxa"/>
          </w:tcPr>
          <w:p w:rsidR="00B74ACC" w:rsidRPr="00B74ACC" w:rsidRDefault="00B74ACC" w:rsidP="00093979">
            <w:pPr>
              <w:jc w:val="both"/>
              <w:rPr>
                <w:rFonts w:ascii="Arial" w:hAnsi="Arial" w:cs="Arial"/>
                <w:sz w:val="24"/>
                <w:szCs w:val="24"/>
              </w:rPr>
            </w:pPr>
            <w:r w:rsidRPr="00B74ACC">
              <w:rPr>
                <w:rFonts w:ascii="Arial" w:hAnsi="Arial" w:cs="Arial"/>
                <w:sz w:val="24"/>
                <w:szCs w:val="24"/>
              </w:rPr>
              <w:t>32%</w:t>
            </w:r>
          </w:p>
        </w:tc>
      </w:tr>
    </w:tbl>
    <w:p w:rsidR="00B31D2B" w:rsidRDefault="00B31D2B" w:rsidP="00BA51B3">
      <w:pPr>
        <w:jc w:val="both"/>
        <w:rPr>
          <w:rFonts w:ascii="Arial" w:hAnsi="Arial" w:cs="Arial"/>
          <w:b/>
          <w:sz w:val="24"/>
          <w:szCs w:val="24"/>
        </w:rPr>
      </w:pPr>
    </w:p>
    <w:p w:rsidR="00B31D2B" w:rsidRPr="007D6F23" w:rsidRDefault="00B31D2B" w:rsidP="00BA51B3">
      <w:pPr>
        <w:jc w:val="both"/>
        <w:rPr>
          <w:rFonts w:ascii="Arial" w:hAnsi="Arial" w:cs="Arial"/>
          <w:b/>
          <w:sz w:val="24"/>
          <w:szCs w:val="24"/>
        </w:rPr>
      </w:pP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7"/>
        <w:gridCol w:w="709"/>
        <w:gridCol w:w="724"/>
      </w:tblGrid>
      <w:tr w:rsidR="00BA51B3" w:rsidRPr="007D6F23" w:rsidTr="003C763C">
        <w:trPr>
          <w:cantSplit/>
          <w:trHeight w:val="276"/>
          <w:jc w:val="center"/>
        </w:trPr>
        <w:tc>
          <w:tcPr>
            <w:tcW w:w="5687" w:type="dxa"/>
            <w:vAlign w:val="center"/>
          </w:tcPr>
          <w:p w:rsidR="00BA51B3" w:rsidRPr="007D6F23" w:rsidRDefault="007D6F23" w:rsidP="007D6F23">
            <w:pPr>
              <w:jc w:val="center"/>
              <w:rPr>
                <w:rFonts w:ascii="Arial" w:hAnsi="Arial" w:cs="Arial"/>
                <w:b/>
                <w:sz w:val="18"/>
                <w:szCs w:val="18"/>
              </w:rPr>
            </w:pPr>
            <w:r w:rsidRPr="007D6F23">
              <w:rPr>
                <w:rFonts w:ascii="Arial" w:hAnsi="Arial" w:cs="Arial"/>
                <w:b/>
                <w:sz w:val="22"/>
                <w:szCs w:val="18"/>
              </w:rPr>
              <w:t>ACTIVIDAD PSICO-SOCIAL</w:t>
            </w:r>
          </w:p>
        </w:tc>
        <w:tc>
          <w:tcPr>
            <w:tcW w:w="709" w:type="dxa"/>
            <w:vAlign w:val="center"/>
          </w:tcPr>
          <w:p w:rsidR="00BA51B3" w:rsidRPr="007D6F23" w:rsidRDefault="00BA51B3" w:rsidP="003C763C">
            <w:pPr>
              <w:jc w:val="center"/>
              <w:rPr>
                <w:rFonts w:ascii="Arial" w:hAnsi="Arial" w:cs="Arial"/>
                <w:b/>
                <w:sz w:val="18"/>
                <w:szCs w:val="18"/>
              </w:rPr>
            </w:pPr>
            <w:r w:rsidRPr="007D6F23">
              <w:rPr>
                <w:rFonts w:ascii="Arial" w:hAnsi="Arial" w:cs="Arial"/>
                <w:b/>
                <w:sz w:val="18"/>
                <w:szCs w:val="18"/>
              </w:rPr>
              <w:t>Nº</w:t>
            </w:r>
          </w:p>
        </w:tc>
        <w:tc>
          <w:tcPr>
            <w:tcW w:w="724" w:type="dxa"/>
          </w:tcPr>
          <w:p w:rsidR="00B74ACC" w:rsidRDefault="00BA51B3" w:rsidP="003C763C">
            <w:pPr>
              <w:jc w:val="center"/>
              <w:rPr>
                <w:rFonts w:ascii="Arial" w:hAnsi="Arial" w:cs="Arial"/>
                <w:b/>
                <w:sz w:val="18"/>
                <w:szCs w:val="18"/>
              </w:rPr>
            </w:pPr>
            <w:r w:rsidRPr="007D6F23">
              <w:rPr>
                <w:rFonts w:ascii="Arial" w:hAnsi="Arial" w:cs="Arial"/>
                <w:b/>
                <w:sz w:val="18"/>
                <w:szCs w:val="18"/>
              </w:rPr>
              <w:t>%</w:t>
            </w:r>
          </w:p>
          <w:p w:rsidR="00BA51B3" w:rsidRPr="007D6F23" w:rsidRDefault="00B74ACC" w:rsidP="003C763C">
            <w:pPr>
              <w:jc w:val="center"/>
              <w:rPr>
                <w:rFonts w:ascii="Arial" w:hAnsi="Arial" w:cs="Arial"/>
                <w:b/>
                <w:sz w:val="18"/>
                <w:szCs w:val="18"/>
              </w:rPr>
            </w:pPr>
            <w:r>
              <w:rPr>
                <w:rFonts w:ascii="Arial" w:hAnsi="Arial" w:cs="Arial"/>
                <w:b/>
                <w:sz w:val="18"/>
                <w:szCs w:val="18"/>
              </w:rPr>
              <w:t xml:space="preserve"> N31</w:t>
            </w:r>
          </w:p>
        </w:tc>
      </w:tr>
      <w:tr w:rsidR="00BA51B3" w:rsidRPr="007D6F23" w:rsidTr="003C763C">
        <w:trPr>
          <w:cantSplit/>
          <w:trHeight w:val="276"/>
          <w:jc w:val="center"/>
        </w:trPr>
        <w:tc>
          <w:tcPr>
            <w:tcW w:w="5687" w:type="dxa"/>
            <w:vAlign w:val="center"/>
          </w:tcPr>
          <w:p w:rsidR="00BA51B3" w:rsidRPr="007D6F23" w:rsidRDefault="00BA51B3" w:rsidP="003C763C">
            <w:pPr>
              <w:jc w:val="both"/>
              <w:rPr>
                <w:rFonts w:ascii="Arial" w:hAnsi="Arial" w:cs="Arial"/>
                <w:sz w:val="24"/>
                <w:szCs w:val="24"/>
              </w:rPr>
            </w:pPr>
            <w:r w:rsidRPr="007D6F23">
              <w:rPr>
                <w:rFonts w:ascii="Arial" w:hAnsi="Arial" w:cs="Arial"/>
                <w:sz w:val="24"/>
                <w:szCs w:val="24"/>
              </w:rPr>
              <w:t>Integración grupal/institucional (adaptación)</w:t>
            </w:r>
          </w:p>
        </w:tc>
        <w:tc>
          <w:tcPr>
            <w:tcW w:w="709" w:type="dxa"/>
            <w:vAlign w:val="center"/>
          </w:tcPr>
          <w:p w:rsidR="00BA51B3" w:rsidRPr="007D6F23" w:rsidRDefault="00CD2D1C" w:rsidP="003C763C">
            <w:pPr>
              <w:jc w:val="both"/>
              <w:rPr>
                <w:rFonts w:ascii="Arial" w:hAnsi="Arial" w:cs="Arial"/>
                <w:sz w:val="18"/>
                <w:szCs w:val="18"/>
              </w:rPr>
            </w:pPr>
            <w:r w:rsidRPr="007D6F23">
              <w:rPr>
                <w:rFonts w:ascii="Arial" w:hAnsi="Arial" w:cs="Arial"/>
                <w:sz w:val="18"/>
                <w:szCs w:val="18"/>
              </w:rPr>
              <w:t>1</w:t>
            </w:r>
            <w:r w:rsidR="007D6F23" w:rsidRPr="007D6F23">
              <w:rPr>
                <w:rFonts w:ascii="Arial" w:hAnsi="Arial" w:cs="Arial"/>
                <w:sz w:val="18"/>
                <w:szCs w:val="18"/>
              </w:rPr>
              <w:t>6</w:t>
            </w:r>
          </w:p>
        </w:tc>
        <w:tc>
          <w:tcPr>
            <w:tcW w:w="724" w:type="dxa"/>
            <w:vAlign w:val="center"/>
          </w:tcPr>
          <w:p w:rsidR="00BA51B3" w:rsidRPr="007D6F23" w:rsidRDefault="007D6F23" w:rsidP="003C763C">
            <w:pPr>
              <w:jc w:val="both"/>
              <w:rPr>
                <w:rFonts w:ascii="Arial" w:hAnsi="Arial" w:cs="Arial"/>
                <w:sz w:val="18"/>
                <w:szCs w:val="18"/>
              </w:rPr>
            </w:pPr>
            <w:r w:rsidRPr="007D6F23">
              <w:rPr>
                <w:rFonts w:ascii="Arial" w:hAnsi="Arial" w:cs="Arial"/>
                <w:sz w:val="18"/>
                <w:szCs w:val="18"/>
              </w:rPr>
              <w:t>52</w:t>
            </w:r>
            <w:r w:rsidR="00CD2D1C" w:rsidRPr="007D6F23">
              <w:rPr>
                <w:rFonts w:ascii="Arial" w:hAnsi="Arial" w:cs="Arial"/>
                <w:sz w:val="18"/>
                <w:szCs w:val="18"/>
              </w:rPr>
              <w:t xml:space="preserve"> %</w:t>
            </w:r>
          </w:p>
        </w:tc>
      </w:tr>
      <w:tr w:rsidR="00BA51B3" w:rsidRPr="007D6F23" w:rsidTr="003C763C">
        <w:trPr>
          <w:cantSplit/>
          <w:trHeight w:val="266"/>
          <w:jc w:val="center"/>
        </w:trPr>
        <w:tc>
          <w:tcPr>
            <w:tcW w:w="5687" w:type="dxa"/>
            <w:vAlign w:val="center"/>
          </w:tcPr>
          <w:p w:rsidR="00BA51B3" w:rsidRPr="007D6F23" w:rsidRDefault="00BA51B3" w:rsidP="003C763C">
            <w:pPr>
              <w:jc w:val="both"/>
              <w:rPr>
                <w:rFonts w:ascii="Arial" w:hAnsi="Arial" w:cs="Arial"/>
                <w:sz w:val="24"/>
                <w:szCs w:val="24"/>
              </w:rPr>
            </w:pPr>
            <w:r w:rsidRPr="007D6F23">
              <w:rPr>
                <w:rFonts w:ascii="Arial" w:hAnsi="Arial" w:cs="Arial"/>
                <w:sz w:val="24"/>
                <w:szCs w:val="24"/>
              </w:rPr>
              <w:t xml:space="preserve">Participación </w:t>
            </w:r>
            <w:r w:rsidR="00CD2D1C" w:rsidRPr="007D6F23">
              <w:rPr>
                <w:rFonts w:ascii="Arial" w:hAnsi="Arial" w:cs="Arial"/>
                <w:sz w:val="24"/>
                <w:szCs w:val="24"/>
              </w:rPr>
              <w:t xml:space="preserve">activa </w:t>
            </w:r>
            <w:r w:rsidRPr="007D6F23">
              <w:rPr>
                <w:rFonts w:ascii="Arial" w:hAnsi="Arial" w:cs="Arial"/>
                <w:sz w:val="24"/>
                <w:szCs w:val="24"/>
              </w:rPr>
              <w:t>en comisiones o similar</w:t>
            </w:r>
          </w:p>
        </w:tc>
        <w:tc>
          <w:tcPr>
            <w:tcW w:w="709" w:type="dxa"/>
            <w:vAlign w:val="center"/>
          </w:tcPr>
          <w:p w:rsidR="00BA51B3" w:rsidRPr="007D6F23" w:rsidRDefault="00CD2D1C" w:rsidP="003C763C">
            <w:pPr>
              <w:jc w:val="both"/>
              <w:rPr>
                <w:rFonts w:ascii="Arial" w:hAnsi="Arial" w:cs="Arial"/>
                <w:sz w:val="18"/>
                <w:szCs w:val="18"/>
              </w:rPr>
            </w:pPr>
            <w:r w:rsidRPr="007D6F23">
              <w:rPr>
                <w:rFonts w:ascii="Arial" w:hAnsi="Arial" w:cs="Arial"/>
                <w:sz w:val="18"/>
                <w:szCs w:val="18"/>
              </w:rPr>
              <w:t>1</w:t>
            </w:r>
            <w:r w:rsidR="007D6F23" w:rsidRPr="007D6F23">
              <w:rPr>
                <w:rFonts w:ascii="Arial" w:hAnsi="Arial" w:cs="Arial"/>
                <w:sz w:val="18"/>
                <w:szCs w:val="18"/>
              </w:rPr>
              <w:t>2</w:t>
            </w:r>
          </w:p>
        </w:tc>
        <w:tc>
          <w:tcPr>
            <w:tcW w:w="724" w:type="dxa"/>
            <w:vAlign w:val="center"/>
          </w:tcPr>
          <w:p w:rsidR="00BA51B3" w:rsidRPr="007D6F23" w:rsidRDefault="007D6F23" w:rsidP="003C763C">
            <w:pPr>
              <w:jc w:val="both"/>
              <w:rPr>
                <w:rFonts w:ascii="Arial" w:hAnsi="Arial" w:cs="Arial"/>
                <w:sz w:val="18"/>
                <w:szCs w:val="18"/>
              </w:rPr>
            </w:pPr>
            <w:r w:rsidRPr="007D6F23">
              <w:rPr>
                <w:rFonts w:ascii="Arial" w:hAnsi="Arial" w:cs="Arial"/>
                <w:sz w:val="18"/>
                <w:szCs w:val="18"/>
              </w:rPr>
              <w:t>39</w:t>
            </w:r>
            <w:r w:rsidR="00CD2D1C" w:rsidRPr="007D6F23">
              <w:rPr>
                <w:rFonts w:ascii="Arial" w:hAnsi="Arial" w:cs="Arial"/>
                <w:sz w:val="18"/>
                <w:szCs w:val="18"/>
              </w:rPr>
              <w:t xml:space="preserve"> </w:t>
            </w:r>
            <w:r w:rsidR="00BA51B3" w:rsidRPr="007D6F23">
              <w:rPr>
                <w:rFonts w:ascii="Arial" w:hAnsi="Arial" w:cs="Arial"/>
                <w:sz w:val="18"/>
                <w:szCs w:val="18"/>
              </w:rPr>
              <w:t>%</w:t>
            </w:r>
          </w:p>
        </w:tc>
      </w:tr>
      <w:tr w:rsidR="00BA51B3" w:rsidRPr="007D6F23" w:rsidTr="003C763C">
        <w:trPr>
          <w:cantSplit/>
          <w:trHeight w:val="288"/>
          <w:jc w:val="center"/>
        </w:trPr>
        <w:tc>
          <w:tcPr>
            <w:tcW w:w="5687" w:type="dxa"/>
            <w:vAlign w:val="center"/>
          </w:tcPr>
          <w:p w:rsidR="00BA51B3" w:rsidRPr="007D6F23" w:rsidRDefault="00BA51B3" w:rsidP="003C763C">
            <w:pPr>
              <w:jc w:val="both"/>
              <w:rPr>
                <w:rFonts w:ascii="Arial" w:hAnsi="Arial" w:cs="Arial"/>
                <w:sz w:val="24"/>
                <w:szCs w:val="24"/>
              </w:rPr>
            </w:pPr>
            <w:r w:rsidRPr="007D6F23">
              <w:rPr>
                <w:rFonts w:ascii="Arial" w:hAnsi="Arial" w:cs="Arial"/>
                <w:sz w:val="24"/>
                <w:szCs w:val="24"/>
              </w:rPr>
              <w:t>Animación-Entretenimientos-Socio-Culturales</w:t>
            </w:r>
          </w:p>
        </w:tc>
        <w:tc>
          <w:tcPr>
            <w:tcW w:w="709" w:type="dxa"/>
            <w:vAlign w:val="center"/>
          </w:tcPr>
          <w:p w:rsidR="00BA51B3" w:rsidRPr="007D6F23" w:rsidRDefault="00CD2D1C" w:rsidP="003C763C">
            <w:pPr>
              <w:jc w:val="both"/>
              <w:rPr>
                <w:rFonts w:ascii="Arial" w:hAnsi="Arial" w:cs="Arial"/>
                <w:sz w:val="18"/>
                <w:szCs w:val="18"/>
              </w:rPr>
            </w:pPr>
            <w:r w:rsidRPr="007D6F23">
              <w:rPr>
                <w:rFonts w:ascii="Arial" w:hAnsi="Arial" w:cs="Arial"/>
                <w:sz w:val="18"/>
                <w:szCs w:val="18"/>
              </w:rPr>
              <w:t>2</w:t>
            </w:r>
            <w:r w:rsidR="007D6F23" w:rsidRPr="007D6F23">
              <w:rPr>
                <w:rFonts w:ascii="Arial" w:hAnsi="Arial" w:cs="Arial"/>
                <w:sz w:val="18"/>
                <w:szCs w:val="18"/>
              </w:rPr>
              <w:t>7</w:t>
            </w:r>
          </w:p>
        </w:tc>
        <w:tc>
          <w:tcPr>
            <w:tcW w:w="724" w:type="dxa"/>
            <w:vAlign w:val="center"/>
          </w:tcPr>
          <w:p w:rsidR="00BA51B3" w:rsidRPr="007D6F23" w:rsidRDefault="007D6F23" w:rsidP="003C763C">
            <w:pPr>
              <w:jc w:val="both"/>
              <w:rPr>
                <w:rFonts w:ascii="Arial" w:hAnsi="Arial" w:cs="Arial"/>
                <w:sz w:val="18"/>
                <w:szCs w:val="18"/>
              </w:rPr>
            </w:pPr>
            <w:r w:rsidRPr="007D6F23">
              <w:rPr>
                <w:rFonts w:ascii="Arial" w:hAnsi="Arial" w:cs="Arial"/>
                <w:sz w:val="18"/>
                <w:szCs w:val="18"/>
              </w:rPr>
              <w:t>87</w:t>
            </w:r>
            <w:r w:rsidR="00CD2D1C" w:rsidRPr="007D6F23">
              <w:rPr>
                <w:rFonts w:ascii="Arial" w:hAnsi="Arial" w:cs="Arial"/>
                <w:sz w:val="18"/>
                <w:szCs w:val="18"/>
              </w:rPr>
              <w:t xml:space="preserve"> </w:t>
            </w:r>
            <w:r w:rsidR="00BA51B3" w:rsidRPr="007D6F23">
              <w:rPr>
                <w:rFonts w:ascii="Arial" w:hAnsi="Arial" w:cs="Arial"/>
                <w:sz w:val="18"/>
                <w:szCs w:val="18"/>
              </w:rPr>
              <w:t>%</w:t>
            </w:r>
          </w:p>
        </w:tc>
      </w:tr>
      <w:tr w:rsidR="00BA51B3" w:rsidRPr="007D6F23" w:rsidTr="003C763C">
        <w:trPr>
          <w:cantSplit/>
          <w:trHeight w:val="288"/>
          <w:jc w:val="center"/>
        </w:trPr>
        <w:tc>
          <w:tcPr>
            <w:tcW w:w="5687" w:type="dxa"/>
            <w:vAlign w:val="center"/>
          </w:tcPr>
          <w:p w:rsidR="00BA51B3" w:rsidRPr="007D6F23" w:rsidRDefault="00BA51B3" w:rsidP="003C763C">
            <w:pPr>
              <w:jc w:val="both"/>
              <w:rPr>
                <w:rFonts w:ascii="Arial" w:hAnsi="Arial" w:cs="Arial"/>
                <w:sz w:val="24"/>
                <w:szCs w:val="24"/>
              </w:rPr>
            </w:pPr>
            <w:r w:rsidRPr="007D6F23">
              <w:rPr>
                <w:rFonts w:ascii="Arial" w:hAnsi="Arial" w:cs="Arial"/>
                <w:sz w:val="24"/>
                <w:szCs w:val="24"/>
              </w:rPr>
              <w:t>Salidas o actividades independientes en pueblo</w:t>
            </w:r>
          </w:p>
        </w:tc>
        <w:tc>
          <w:tcPr>
            <w:tcW w:w="709" w:type="dxa"/>
            <w:vAlign w:val="center"/>
          </w:tcPr>
          <w:p w:rsidR="00BA51B3" w:rsidRPr="007D6F23" w:rsidRDefault="007D6F23" w:rsidP="003C763C">
            <w:pPr>
              <w:jc w:val="both"/>
              <w:rPr>
                <w:rFonts w:ascii="Arial" w:hAnsi="Arial" w:cs="Arial"/>
                <w:sz w:val="18"/>
                <w:szCs w:val="18"/>
              </w:rPr>
            </w:pPr>
            <w:r w:rsidRPr="007D6F23">
              <w:rPr>
                <w:rFonts w:ascii="Arial" w:hAnsi="Arial" w:cs="Arial"/>
                <w:sz w:val="18"/>
                <w:szCs w:val="18"/>
              </w:rPr>
              <w:t>7</w:t>
            </w:r>
          </w:p>
        </w:tc>
        <w:tc>
          <w:tcPr>
            <w:tcW w:w="724" w:type="dxa"/>
            <w:vAlign w:val="center"/>
          </w:tcPr>
          <w:p w:rsidR="00BA51B3" w:rsidRPr="007D6F23" w:rsidRDefault="007D6F23" w:rsidP="003C763C">
            <w:pPr>
              <w:jc w:val="both"/>
              <w:rPr>
                <w:rFonts w:ascii="Arial" w:hAnsi="Arial" w:cs="Arial"/>
                <w:sz w:val="18"/>
                <w:szCs w:val="18"/>
              </w:rPr>
            </w:pPr>
            <w:r w:rsidRPr="007D6F23">
              <w:rPr>
                <w:rFonts w:ascii="Arial" w:hAnsi="Arial" w:cs="Arial"/>
                <w:sz w:val="18"/>
                <w:szCs w:val="18"/>
              </w:rPr>
              <w:t>23</w:t>
            </w:r>
            <w:r w:rsidR="00BA51B3" w:rsidRPr="007D6F23">
              <w:rPr>
                <w:rFonts w:ascii="Arial" w:hAnsi="Arial" w:cs="Arial"/>
                <w:sz w:val="18"/>
                <w:szCs w:val="18"/>
              </w:rPr>
              <w:t>%</w:t>
            </w:r>
          </w:p>
        </w:tc>
      </w:tr>
      <w:tr w:rsidR="00BA51B3" w:rsidRPr="007D6F23" w:rsidTr="003C763C">
        <w:trPr>
          <w:cantSplit/>
          <w:trHeight w:val="288"/>
          <w:jc w:val="center"/>
        </w:trPr>
        <w:tc>
          <w:tcPr>
            <w:tcW w:w="5687" w:type="dxa"/>
            <w:vAlign w:val="center"/>
          </w:tcPr>
          <w:p w:rsidR="00BA51B3" w:rsidRPr="007D6F23" w:rsidRDefault="00BA51B3" w:rsidP="003C763C">
            <w:pPr>
              <w:jc w:val="both"/>
              <w:rPr>
                <w:rFonts w:ascii="Arial" w:hAnsi="Arial" w:cs="Arial"/>
                <w:sz w:val="24"/>
                <w:szCs w:val="24"/>
              </w:rPr>
            </w:pPr>
            <w:r w:rsidRPr="007D6F23">
              <w:rPr>
                <w:rFonts w:ascii="Arial" w:hAnsi="Arial" w:cs="Arial"/>
                <w:sz w:val="24"/>
                <w:szCs w:val="24"/>
              </w:rPr>
              <w:t>Solidaridad y ayuda mutua</w:t>
            </w:r>
          </w:p>
        </w:tc>
        <w:tc>
          <w:tcPr>
            <w:tcW w:w="709" w:type="dxa"/>
            <w:vAlign w:val="center"/>
          </w:tcPr>
          <w:p w:rsidR="00BA51B3" w:rsidRPr="007D6F23" w:rsidRDefault="007D6F23" w:rsidP="003C763C">
            <w:pPr>
              <w:jc w:val="both"/>
              <w:rPr>
                <w:rFonts w:ascii="Arial" w:hAnsi="Arial" w:cs="Arial"/>
                <w:sz w:val="18"/>
                <w:szCs w:val="18"/>
              </w:rPr>
            </w:pPr>
            <w:r w:rsidRPr="007D6F23">
              <w:rPr>
                <w:rFonts w:ascii="Arial" w:hAnsi="Arial" w:cs="Arial"/>
                <w:sz w:val="18"/>
                <w:szCs w:val="18"/>
              </w:rPr>
              <w:t>5</w:t>
            </w:r>
          </w:p>
        </w:tc>
        <w:tc>
          <w:tcPr>
            <w:tcW w:w="724" w:type="dxa"/>
            <w:vAlign w:val="center"/>
          </w:tcPr>
          <w:p w:rsidR="00BA51B3" w:rsidRPr="007D6F23" w:rsidRDefault="007D6F23" w:rsidP="003C763C">
            <w:pPr>
              <w:jc w:val="both"/>
              <w:rPr>
                <w:rFonts w:ascii="Arial" w:hAnsi="Arial" w:cs="Arial"/>
                <w:sz w:val="18"/>
                <w:szCs w:val="18"/>
              </w:rPr>
            </w:pPr>
            <w:r w:rsidRPr="007D6F23">
              <w:rPr>
                <w:rFonts w:ascii="Arial" w:hAnsi="Arial" w:cs="Arial"/>
                <w:sz w:val="18"/>
                <w:szCs w:val="18"/>
              </w:rPr>
              <w:t>16</w:t>
            </w:r>
            <w:r w:rsidR="00BA51B3" w:rsidRPr="007D6F23">
              <w:rPr>
                <w:rFonts w:ascii="Arial" w:hAnsi="Arial" w:cs="Arial"/>
                <w:sz w:val="18"/>
                <w:szCs w:val="18"/>
              </w:rPr>
              <w:t>%</w:t>
            </w:r>
          </w:p>
        </w:tc>
      </w:tr>
      <w:tr w:rsidR="00BA51B3" w:rsidRPr="007D6F23" w:rsidTr="003C763C">
        <w:trPr>
          <w:cantSplit/>
          <w:trHeight w:val="288"/>
          <w:jc w:val="center"/>
        </w:trPr>
        <w:tc>
          <w:tcPr>
            <w:tcW w:w="5687" w:type="dxa"/>
            <w:vAlign w:val="center"/>
          </w:tcPr>
          <w:p w:rsidR="00BA51B3" w:rsidRPr="007D6F23" w:rsidRDefault="00BA51B3" w:rsidP="003C763C">
            <w:pPr>
              <w:jc w:val="both"/>
              <w:rPr>
                <w:rFonts w:ascii="Arial" w:hAnsi="Arial" w:cs="Arial"/>
                <w:sz w:val="24"/>
                <w:szCs w:val="24"/>
              </w:rPr>
            </w:pPr>
            <w:r w:rsidRPr="007D6F23">
              <w:rPr>
                <w:rFonts w:ascii="Arial" w:hAnsi="Arial" w:cs="Arial"/>
                <w:sz w:val="24"/>
                <w:szCs w:val="24"/>
              </w:rPr>
              <w:t>Participación actividades domésticas</w:t>
            </w:r>
          </w:p>
        </w:tc>
        <w:tc>
          <w:tcPr>
            <w:tcW w:w="709" w:type="dxa"/>
            <w:tcBorders>
              <w:bottom w:val="single" w:sz="4" w:space="0" w:color="auto"/>
            </w:tcBorders>
            <w:vAlign w:val="center"/>
          </w:tcPr>
          <w:p w:rsidR="00BA51B3" w:rsidRPr="007D6F23" w:rsidRDefault="00CD2D1C" w:rsidP="003C763C">
            <w:pPr>
              <w:jc w:val="both"/>
              <w:rPr>
                <w:rFonts w:ascii="Arial" w:hAnsi="Arial" w:cs="Arial"/>
                <w:sz w:val="18"/>
                <w:szCs w:val="18"/>
              </w:rPr>
            </w:pPr>
            <w:r w:rsidRPr="007D6F23">
              <w:rPr>
                <w:rFonts w:ascii="Arial" w:hAnsi="Arial" w:cs="Arial"/>
                <w:sz w:val="18"/>
                <w:szCs w:val="18"/>
              </w:rPr>
              <w:t>10</w:t>
            </w:r>
          </w:p>
        </w:tc>
        <w:tc>
          <w:tcPr>
            <w:tcW w:w="724" w:type="dxa"/>
            <w:tcBorders>
              <w:bottom w:val="single" w:sz="4" w:space="0" w:color="auto"/>
            </w:tcBorders>
            <w:vAlign w:val="center"/>
          </w:tcPr>
          <w:p w:rsidR="00BA51B3" w:rsidRPr="007D6F23" w:rsidRDefault="00CD2D1C" w:rsidP="003C763C">
            <w:pPr>
              <w:jc w:val="both"/>
              <w:rPr>
                <w:rFonts w:ascii="Arial" w:hAnsi="Arial" w:cs="Arial"/>
                <w:sz w:val="18"/>
                <w:szCs w:val="18"/>
              </w:rPr>
            </w:pPr>
            <w:r w:rsidRPr="007D6F23">
              <w:rPr>
                <w:rFonts w:ascii="Arial" w:hAnsi="Arial" w:cs="Arial"/>
                <w:sz w:val="18"/>
                <w:szCs w:val="18"/>
              </w:rPr>
              <w:t>32</w:t>
            </w:r>
            <w:r w:rsidR="00BA51B3" w:rsidRPr="007D6F23">
              <w:rPr>
                <w:rFonts w:ascii="Arial" w:hAnsi="Arial" w:cs="Arial"/>
                <w:sz w:val="18"/>
                <w:szCs w:val="18"/>
              </w:rPr>
              <w:t>%</w:t>
            </w:r>
          </w:p>
        </w:tc>
      </w:tr>
    </w:tbl>
    <w:p w:rsidR="00EC2C98" w:rsidRPr="00256873" w:rsidRDefault="00EC2C98" w:rsidP="00BA51B3">
      <w:pPr>
        <w:jc w:val="both"/>
        <w:rPr>
          <w:rFonts w:ascii="Arial" w:hAnsi="Arial" w:cs="Arial"/>
          <w:b/>
          <w:color w:val="FF0000"/>
          <w:sz w:val="24"/>
          <w:szCs w:val="24"/>
        </w:rPr>
      </w:pPr>
    </w:p>
    <w:p w:rsidR="00BA51B3" w:rsidRDefault="00BA51B3" w:rsidP="00BA51B3">
      <w:pPr>
        <w:jc w:val="both"/>
        <w:rPr>
          <w:rFonts w:ascii="Arial" w:hAnsi="Arial" w:cs="Arial"/>
          <w:b/>
          <w:color w:val="FF0000"/>
          <w:sz w:val="24"/>
          <w:szCs w:val="24"/>
        </w:rPr>
      </w:pPr>
    </w:p>
    <w:p w:rsidR="00914846" w:rsidRPr="00256873" w:rsidRDefault="00914846" w:rsidP="00BA51B3">
      <w:pPr>
        <w:jc w:val="both"/>
        <w:rPr>
          <w:rFonts w:ascii="Arial" w:hAnsi="Arial" w:cs="Arial"/>
          <w:b/>
          <w:color w:val="FF0000"/>
          <w:sz w:val="24"/>
          <w:szCs w:val="24"/>
        </w:rPr>
      </w:pPr>
    </w:p>
    <w:p w:rsidR="00AC25EE" w:rsidRPr="00635CD3" w:rsidRDefault="00914846" w:rsidP="00BA51B3">
      <w:pPr>
        <w:jc w:val="both"/>
        <w:rPr>
          <w:rFonts w:ascii="Arial" w:hAnsi="Arial" w:cs="Arial"/>
          <w:b/>
          <w:sz w:val="24"/>
          <w:szCs w:val="24"/>
        </w:rPr>
      </w:pPr>
      <w:r>
        <w:rPr>
          <w:rFonts w:ascii="Arial" w:hAnsi="Arial" w:cs="Arial"/>
          <w:b/>
          <w:sz w:val="24"/>
          <w:szCs w:val="24"/>
        </w:rPr>
        <w:t>3.4</w:t>
      </w:r>
      <w:r w:rsidR="00AC25EE" w:rsidRPr="00635CD3">
        <w:rPr>
          <w:rFonts w:ascii="Arial" w:hAnsi="Arial" w:cs="Arial"/>
          <w:b/>
          <w:sz w:val="24"/>
          <w:szCs w:val="24"/>
        </w:rPr>
        <w:t>.- VALORACION</w:t>
      </w:r>
      <w:r w:rsidR="00BA51B3" w:rsidRPr="00635CD3">
        <w:rPr>
          <w:rFonts w:ascii="Arial" w:hAnsi="Arial" w:cs="Arial"/>
          <w:b/>
          <w:sz w:val="24"/>
          <w:szCs w:val="24"/>
        </w:rPr>
        <w:t xml:space="preserve"> INTE</w:t>
      </w:r>
      <w:r w:rsidR="00AC25EE" w:rsidRPr="00635CD3">
        <w:rPr>
          <w:rFonts w:ascii="Arial" w:hAnsi="Arial" w:cs="Arial"/>
          <w:b/>
          <w:sz w:val="24"/>
          <w:szCs w:val="24"/>
        </w:rPr>
        <w:t xml:space="preserve">GRAL: PLAN DE ACOMPAÑAMIENTO PERSONAL </w:t>
      </w:r>
    </w:p>
    <w:p w:rsidR="00BA51B3" w:rsidRPr="00635CD3" w:rsidRDefault="00BA51B3" w:rsidP="00BA51B3">
      <w:pPr>
        <w:jc w:val="both"/>
        <w:rPr>
          <w:rFonts w:ascii="Arial" w:hAnsi="Arial" w:cs="Arial"/>
          <w:b/>
          <w:sz w:val="24"/>
          <w:szCs w:val="24"/>
        </w:rPr>
      </w:pPr>
      <w:r w:rsidRPr="00635CD3">
        <w:rPr>
          <w:rFonts w:ascii="Arial" w:hAnsi="Arial" w:cs="Arial"/>
          <w:b/>
          <w:sz w:val="24"/>
          <w:szCs w:val="24"/>
        </w:rPr>
        <w:tab/>
      </w:r>
      <w:r w:rsidRPr="00635CD3">
        <w:rPr>
          <w:rFonts w:ascii="Arial" w:hAnsi="Arial" w:cs="Arial"/>
          <w:b/>
          <w:sz w:val="24"/>
          <w:szCs w:val="24"/>
        </w:rPr>
        <w:tab/>
      </w:r>
      <w:r w:rsidRPr="00635CD3">
        <w:rPr>
          <w:rFonts w:ascii="Arial" w:hAnsi="Arial" w:cs="Arial"/>
          <w:sz w:val="24"/>
          <w:szCs w:val="24"/>
        </w:rPr>
        <w:t xml:space="preserve"> </w:t>
      </w:r>
    </w:p>
    <w:p w:rsidR="00BA51B3" w:rsidRPr="00635CD3" w:rsidRDefault="00AC25EE" w:rsidP="00BA51B3">
      <w:pPr>
        <w:jc w:val="both"/>
        <w:rPr>
          <w:rFonts w:ascii="Arial" w:hAnsi="Arial" w:cs="Arial"/>
          <w:sz w:val="24"/>
          <w:szCs w:val="24"/>
        </w:rPr>
      </w:pPr>
      <w:r w:rsidRPr="00635CD3">
        <w:rPr>
          <w:rFonts w:ascii="Arial" w:hAnsi="Arial" w:cs="Arial"/>
          <w:sz w:val="24"/>
          <w:szCs w:val="24"/>
        </w:rPr>
        <w:t>En la reunión del Equipo de Valoración</w:t>
      </w:r>
      <w:r w:rsidR="00564679" w:rsidRPr="00635CD3">
        <w:rPr>
          <w:rFonts w:ascii="Arial" w:hAnsi="Arial" w:cs="Arial"/>
          <w:sz w:val="24"/>
          <w:szCs w:val="24"/>
        </w:rPr>
        <w:t xml:space="preserve">, compuesto por la enfermera, el psicólogo y el gerocultor/a de referencia del residente, </w:t>
      </w:r>
      <w:r w:rsidRPr="00635CD3">
        <w:rPr>
          <w:rFonts w:ascii="Arial" w:hAnsi="Arial" w:cs="Arial"/>
          <w:sz w:val="24"/>
          <w:szCs w:val="24"/>
        </w:rPr>
        <w:t>se realiza la elaboración del Plan de Acompañamiento Personal de</w:t>
      </w:r>
      <w:r w:rsidR="00D14209" w:rsidRPr="00635CD3">
        <w:rPr>
          <w:rFonts w:ascii="Arial" w:hAnsi="Arial" w:cs="Arial"/>
          <w:sz w:val="24"/>
          <w:szCs w:val="24"/>
        </w:rPr>
        <w:t>l</w:t>
      </w:r>
      <w:r w:rsidRPr="00635CD3">
        <w:rPr>
          <w:rFonts w:ascii="Arial" w:hAnsi="Arial" w:cs="Arial"/>
          <w:sz w:val="24"/>
          <w:szCs w:val="24"/>
        </w:rPr>
        <w:t xml:space="preserve"> nuevo usuario o la revisión </w:t>
      </w:r>
      <w:r w:rsidR="00D14209" w:rsidRPr="00635CD3">
        <w:rPr>
          <w:rFonts w:ascii="Arial" w:hAnsi="Arial" w:cs="Arial"/>
          <w:sz w:val="24"/>
          <w:szCs w:val="24"/>
        </w:rPr>
        <w:t xml:space="preserve">en caso de usuarios que disponen de un plan y requiere su actualización. </w:t>
      </w:r>
      <w:r w:rsidR="00BA51B3" w:rsidRPr="00635CD3">
        <w:rPr>
          <w:rFonts w:ascii="Arial" w:hAnsi="Arial" w:cs="Arial"/>
          <w:sz w:val="24"/>
          <w:szCs w:val="24"/>
        </w:rPr>
        <w:t xml:space="preserve">La información </w:t>
      </w:r>
      <w:r w:rsidR="00DF0111" w:rsidRPr="00635CD3">
        <w:rPr>
          <w:rFonts w:ascii="Arial" w:hAnsi="Arial" w:cs="Arial"/>
          <w:sz w:val="24"/>
          <w:szCs w:val="24"/>
        </w:rPr>
        <w:t xml:space="preserve">del Plan de Acompañamiento de cada usuario </w:t>
      </w:r>
      <w:r w:rsidR="00BA51B3" w:rsidRPr="00635CD3">
        <w:rPr>
          <w:rFonts w:ascii="Arial" w:hAnsi="Arial" w:cs="Arial"/>
          <w:sz w:val="24"/>
          <w:szCs w:val="24"/>
        </w:rPr>
        <w:t>se recoge en</w:t>
      </w:r>
      <w:r w:rsidR="00564679" w:rsidRPr="00635CD3">
        <w:rPr>
          <w:rFonts w:ascii="Arial" w:hAnsi="Arial" w:cs="Arial"/>
          <w:sz w:val="24"/>
          <w:szCs w:val="24"/>
        </w:rPr>
        <w:t xml:space="preserve"> la Hoja de Valoración Integral, que se hace nueva</w:t>
      </w:r>
      <w:r w:rsidR="00DF0111" w:rsidRPr="00635CD3">
        <w:rPr>
          <w:rFonts w:ascii="Arial" w:hAnsi="Arial" w:cs="Arial"/>
          <w:sz w:val="24"/>
          <w:szCs w:val="24"/>
        </w:rPr>
        <w:t xml:space="preserve"> en cada revisión. Los </w:t>
      </w:r>
      <w:r w:rsidR="004E2215" w:rsidRPr="00635CD3">
        <w:rPr>
          <w:rFonts w:ascii="Arial" w:hAnsi="Arial" w:cs="Arial"/>
          <w:sz w:val="24"/>
          <w:szCs w:val="24"/>
        </w:rPr>
        <w:t>planes elaborados o revisados</w:t>
      </w:r>
      <w:r w:rsidR="00DF0111" w:rsidRPr="00635CD3">
        <w:rPr>
          <w:rFonts w:ascii="Arial" w:hAnsi="Arial" w:cs="Arial"/>
          <w:sz w:val="24"/>
          <w:szCs w:val="24"/>
        </w:rPr>
        <w:t xml:space="preserve"> cada mes </w:t>
      </w:r>
      <w:r w:rsidR="00BA51B3" w:rsidRPr="00635CD3">
        <w:rPr>
          <w:rFonts w:ascii="Arial" w:hAnsi="Arial" w:cs="Arial"/>
          <w:sz w:val="24"/>
          <w:szCs w:val="24"/>
        </w:rPr>
        <w:t xml:space="preserve">se </w:t>
      </w:r>
      <w:r w:rsidR="004E2215" w:rsidRPr="00635CD3">
        <w:rPr>
          <w:rFonts w:ascii="Arial" w:hAnsi="Arial" w:cs="Arial"/>
          <w:sz w:val="24"/>
          <w:szCs w:val="24"/>
        </w:rPr>
        <w:t>encuentra</w:t>
      </w:r>
      <w:r w:rsidR="0084461A" w:rsidRPr="00635CD3">
        <w:rPr>
          <w:rFonts w:ascii="Arial" w:hAnsi="Arial" w:cs="Arial"/>
          <w:sz w:val="24"/>
          <w:szCs w:val="24"/>
        </w:rPr>
        <w:t>n</w:t>
      </w:r>
      <w:r w:rsidR="004E2215" w:rsidRPr="00635CD3">
        <w:rPr>
          <w:rFonts w:ascii="Arial" w:hAnsi="Arial" w:cs="Arial"/>
          <w:sz w:val="24"/>
          <w:szCs w:val="24"/>
        </w:rPr>
        <w:t xml:space="preserve"> a disposición del personal para ser consultados y se expone</w:t>
      </w:r>
      <w:r w:rsidR="00BA51B3" w:rsidRPr="00635CD3">
        <w:rPr>
          <w:rFonts w:ascii="Arial" w:hAnsi="Arial" w:cs="Arial"/>
          <w:sz w:val="24"/>
          <w:szCs w:val="24"/>
        </w:rPr>
        <w:t>n</w:t>
      </w:r>
      <w:r w:rsidR="004E2215" w:rsidRPr="00635CD3">
        <w:rPr>
          <w:rFonts w:ascii="Arial" w:hAnsi="Arial" w:cs="Arial"/>
          <w:sz w:val="24"/>
          <w:szCs w:val="24"/>
        </w:rPr>
        <w:t xml:space="preserve"> en la Asamblea de Trabajadores mensual, </w:t>
      </w:r>
      <w:r w:rsidR="00BA51B3" w:rsidRPr="00635CD3">
        <w:rPr>
          <w:rFonts w:ascii="Arial" w:hAnsi="Arial" w:cs="Arial"/>
          <w:sz w:val="24"/>
          <w:szCs w:val="24"/>
        </w:rPr>
        <w:t>traslada</w:t>
      </w:r>
      <w:r w:rsidR="004E2215" w:rsidRPr="00635CD3">
        <w:rPr>
          <w:rFonts w:ascii="Arial" w:hAnsi="Arial" w:cs="Arial"/>
          <w:sz w:val="24"/>
          <w:szCs w:val="24"/>
        </w:rPr>
        <w:t>ndo</w:t>
      </w:r>
      <w:r w:rsidR="00BA51B3" w:rsidRPr="00635CD3">
        <w:rPr>
          <w:rFonts w:ascii="Arial" w:hAnsi="Arial" w:cs="Arial"/>
          <w:sz w:val="24"/>
          <w:szCs w:val="24"/>
        </w:rPr>
        <w:t xml:space="preserve"> dicha información a todos</w:t>
      </w:r>
      <w:r w:rsidR="004E2215" w:rsidRPr="00635CD3">
        <w:rPr>
          <w:rFonts w:ascii="Arial" w:hAnsi="Arial" w:cs="Arial"/>
          <w:sz w:val="24"/>
          <w:szCs w:val="24"/>
        </w:rPr>
        <w:t xml:space="preserve">. </w:t>
      </w:r>
      <w:r w:rsidR="00564679" w:rsidRPr="00635CD3">
        <w:rPr>
          <w:rFonts w:ascii="Arial" w:hAnsi="Arial" w:cs="Arial"/>
          <w:sz w:val="24"/>
          <w:szCs w:val="24"/>
        </w:rPr>
        <w:t xml:space="preserve">Además esa información sobre el Plan Individual del residente, se da a la familia y al propio residente en una reunión posterior, para así configurar un equipo colaborativo entre residente, familia y profesionales. </w:t>
      </w:r>
      <w:r w:rsidR="004E2215" w:rsidRPr="00635CD3">
        <w:rPr>
          <w:rFonts w:ascii="Arial" w:hAnsi="Arial" w:cs="Arial"/>
          <w:sz w:val="24"/>
          <w:szCs w:val="24"/>
        </w:rPr>
        <w:t>Este sis</w:t>
      </w:r>
      <w:r w:rsidR="00BA51B3" w:rsidRPr="00635CD3">
        <w:rPr>
          <w:rFonts w:ascii="Arial" w:hAnsi="Arial" w:cs="Arial"/>
          <w:sz w:val="24"/>
          <w:szCs w:val="24"/>
        </w:rPr>
        <w:t xml:space="preserve">tema </w:t>
      </w:r>
      <w:r w:rsidR="004E2215" w:rsidRPr="00635CD3">
        <w:rPr>
          <w:rFonts w:ascii="Arial" w:hAnsi="Arial" w:cs="Arial"/>
          <w:sz w:val="24"/>
          <w:szCs w:val="24"/>
        </w:rPr>
        <w:t>de trabajo, actualmente está totalmente implantado en el centro.</w:t>
      </w:r>
    </w:p>
    <w:p w:rsidR="00BA51B3" w:rsidRPr="00635CD3" w:rsidRDefault="004E2215" w:rsidP="00BA51B3">
      <w:pPr>
        <w:jc w:val="both"/>
        <w:rPr>
          <w:rFonts w:ascii="Arial" w:hAnsi="Arial" w:cs="Arial"/>
          <w:sz w:val="24"/>
          <w:szCs w:val="24"/>
        </w:rPr>
      </w:pPr>
      <w:r w:rsidRPr="00635CD3">
        <w:rPr>
          <w:rFonts w:ascii="Arial" w:hAnsi="Arial" w:cs="Arial"/>
          <w:sz w:val="24"/>
          <w:szCs w:val="24"/>
        </w:rPr>
        <w:t>Nº de</w:t>
      </w:r>
      <w:r w:rsidR="00564679" w:rsidRPr="00635CD3">
        <w:rPr>
          <w:rFonts w:ascii="Arial" w:hAnsi="Arial" w:cs="Arial"/>
          <w:sz w:val="24"/>
          <w:szCs w:val="24"/>
        </w:rPr>
        <w:t xml:space="preserve"> Valoraciones Integrales en 2016</w:t>
      </w:r>
      <w:proofErr w:type="gramStart"/>
      <w:r w:rsidRPr="00635CD3">
        <w:rPr>
          <w:rFonts w:ascii="Arial" w:hAnsi="Arial" w:cs="Arial"/>
          <w:sz w:val="24"/>
          <w:szCs w:val="24"/>
        </w:rPr>
        <w:t xml:space="preserve">: </w:t>
      </w:r>
      <w:r w:rsidR="00635CD3" w:rsidRPr="00635CD3">
        <w:rPr>
          <w:rFonts w:ascii="Arial" w:hAnsi="Arial" w:cs="Arial"/>
          <w:sz w:val="24"/>
          <w:szCs w:val="24"/>
        </w:rPr>
        <w:t xml:space="preserve"> 20</w:t>
      </w:r>
      <w:proofErr w:type="gramEnd"/>
    </w:p>
    <w:p w:rsidR="004245F4" w:rsidRPr="00256873" w:rsidRDefault="004245F4" w:rsidP="00BA51B3">
      <w:pPr>
        <w:jc w:val="both"/>
        <w:rPr>
          <w:rFonts w:ascii="Arial" w:hAnsi="Arial" w:cs="Arial"/>
          <w:color w:val="FF0000"/>
          <w:sz w:val="24"/>
          <w:szCs w:val="24"/>
        </w:rPr>
      </w:pPr>
    </w:p>
    <w:p w:rsidR="00BA51B3" w:rsidRPr="00256873" w:rsidRDefault="00BA51B3" w:rsidP="00BA51B3">
      <w:pPr>
        <w:jc w:val="both"/>
        <w:rPr>
          <w:rFonts w:ascii="Arial" w:hAnsi="Arial" w:cs="Arial"/>
          <w:b/>
          <w:color w:val="FF0000"/>
          <w:sz w:val="24"/>
          <w:szCs w:val="24"/>
        </w:rPr>
      </w:pPr>
    </w:p>
    <w:p w:rsidR="00236935" w:rsidRDefault="00236935" w:rsidP="00BA51B3">
      <w:pPr>
        <w:jc w:val="both"/>
        <w:rPr>
          <w:rFonts w:ascii="Arial" w:hAnsi="Arial" w:cs="Arial"/>
          <w:b/>
          <w:sz w:val="24"/>
          <w:szCs w:val="24"/>
        </w:rPr>
      </w:pPr>
    </w:p>
    <w:p w:rsidR="00BA51B3" w:rsidRPr="003352BA" w:rsidRDefault="00914846" w:rsidP="00BA51B3">
      <w:pPr>
        <w:jc w:val="both"/>
        <w:rPr>
          <w:rFonts w:ascii="Arial" w:hAnsi="Arial" w:cs="Arial"/>
          <w:b/>
          <w:sz w:val="24"/>
          <w:szCs w:val="24"/>
        </w:rPr>
      </w:pPr>
      <w:r>
        <w:rPr>
          <w:rFonts w:ascii="Arial" w:hAnsi="Arial" w:cs="Arial"/>
          <w:b/>
          <w:sz w:val="24"/>
          <w:szCs w:val="24"/>
        </w:rPr>
        <w:t>3.5</w:t>
      </w:r>
      <w:r w:rsidR="00BA51B3" w:rsidRPr="003352BA">
        <w:rPr>
          <w:rFonts w:ascii="Arial" w:hAnsi="Arial" w:cs="Arial"/>
          <w:b/>
          <w:sz w:val="24"/>
          <w:szCs w:val="24"/>
        </w:rPr>
        <w:t>.- AYUDAS TÉCNICAS Y DE CONTENCIÓN, UTILIZADAS</w:t>
      </w:r>
    </w:p>
    <w:p w:rsidR="00BA51B3" w:rsidRPr="003352BA" w:rsidRDefault="00BA51B3" w:rsidP="00BA51B3">
      <w:pPr>
        <w:jc w:val="both"/>
        <w:rPr>
          <w:rFonts w:ascii="Arial" w:hAnsi="Arial" w:cs="Arial"/>
          <w:b/>
          <w:sz w:val="24"/>
          <w:szCs w:val="24"/>
        </w:rPr>
      </w:pPr>
    </w:p>
    <w:tbl>
      <w:tblPr>
        <w:tblW w:w="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62"/>
        <w:gridCol w:w="602"/>
        <w:gridCol w:w="536"/>
      </w:tblGrid>
      <w:tr w:rsidR="00BA51B3" w:rsidRPr="003352BA" w:rsidTr="003C763C">
        <w:trPr>
          <w:cantSplit/>
          <w:trHeight w:val="276"/>
          <w:jc w:val="center"/>
        </w:trPr>
        <w:tc>
          <w:tcPr>
            <w:tcW w:w="2862" w:type="dxa"/>
            <w:vAlign w:val="center"/>
          </w:tcPr>
          <w:p w:rsidR="00BA51B3" w:rsidRPr="003352BA" w:rsidRDefault="00BA51B3" w:rsidP="003C763C">
            <w:pPr>
              <w:jc w:val="both"/>
              <w:rPr>
                <w:rFonts w:ascii="Arial" w:hAnsi="Arial" w:cs="Arial"/>
                <w:sz w:val="18"/>
                <w:szCs w:val="18"/>
              </w:rPr>
            </w:pPr>
          </w:p>
        </w:tc>
        <w:tc>
          <w:tcPr>
            <w:tcW w:w="602" w:type="dxa"/>
            <w:vAlign w:val="center"/>
          </w:tcPr>
          <w:p w:rsidR="00BA51B3" w:rsidRPr="003352BA" w:rsidRDefault="00BA51B3" w:rsidP="003C763C">
            <w:pPr>
              <w:jc w:val="center"/>
              <w:rPr>
                <w:rFonts w:ascii="Arial" w:hAnsi="Arial" w:cs="Arial"/>
                <w:b/>
                <w:sz w:val="18"/>
                <w:szCs w:val="18"/>
              </w:rPr>
            </w:pPr>
            <w:r w:rsidRPr="003352BA">
              <w:rPr>
                <w:rFonts w:ascii="Arial" w:hAnsi="Arial" w:cs="Arial"/>
                <w:b/>
                <w:sz w:val="18"/>
                <w:szCs w:val="18"/>
              </w:rPr>
              <w:t>Nº</w:t>
            </w:r>
          </w:p>
        </w:tc>
        <w:tc>
          <w:tcPr>
            <w:tcW w:w="536" w:type="dxa"/>
          </w:tcPr>
          <w:p w:rsidR="00B74ACC" w:rsidRDefault="00BA51B3" w:rsidP="003C763C">
            <w:pPr>
              <w:jc w:val="center"/>
              <w:rPr>
                <w:rFonts w:ascii="Arial" w:hAnsi="Arial" w:cs="Arial"/>
                <w:b/>
                <w:sz w:val="18"/>
                <w:szCs w:val="18"/>
              </w:rPr>
            </w:pPr>
            <w:r w:rsidRPr="003352BA">
              <w:rPr>
                <w:rFonts w:ascii="Arial" w:hAnsi="Arial" w:cs="Arial"/>
                <w:b/>
                <w:sz w:val="18"/>
                <w:szCs w:val="18"/>
              </w:rPr>
              <w:t>%</w:t>
            </w:r>
            <w:r w:rsidR="00B74ACC">
              <w:rPr>
                <w:rFonts w:ascii="Arial" w:hAnsi="Arial" w:cs="Arial"/>
                <w:b/>
                <w:sz w:val="18"/>
                <w:szCs w:val="18"/>
              </w:rPr>
              <w:t xml:space="preserve"> </w:t>
            </w:r>
          </w:p>
          <w:p w:rsidR="00BA51B3" w:rsidRPr="003352BA" w:rsidRDefault="00B74ACC" w:rsidP="003C763C">
            <w:pPr>
              <w:jc w:val="center"/>
              <w:rPr>
                <w:rFonts w:ascii="Arial" w:hAnsi="Arial" w:cs="Arial"/>
                <w:b/>
                <w:sz w:val="18"/>
                <w:szCs w:val="18"/>
              </w:rPr>
            </w:pPr>
            <w:r>
              <w:rPr>
                <w:rFonts w:ascii="Arial" w:hAnsi="Arial" w:cs="Arial"/>
                <w:b/>
                <w:sz w:val="18"/>
                <w:szCs w:val="18"/>
              </w:rPr>
              <w:t>N 31</w:t>
            </w:r>
          </w:p>
        </w:tc>
      </w:tr>
      <w:tr w:rsidR="00BA51B3" w:rsidRPr="003352BA" w:rsidTr="003C763C">
        <w:trPr>
          <w:cantSplit/>
          <w:trHeight w:val="276"/>
          <w:jc w:val="center"/>
        </w:trPr>
        <w:tc>
          <w:tcPr>
            <w:tcW w:w="2862" w:type="dxa"/>
            <w:vAlign w:val="center"/>
          </w:tcPr>
          <w:p w:rsidR="00BA51B3" w:rsidRPr="003352BA" w:rsidRDefault="00BA51B3" w:rsidP="003C763C">
            <w:pPr>
              <w:jc w:val="both"/>
              <w:rPr>
                <w:rFonts w:ascii="Arial" w:hAnsi="Arial" w:cs="Arial"/>
                <w:sz w:val="24"/>
                <w:szCs w:val="24"/>
              </w:rPr>
            </w:pPr>
            <w:r w:rsidRPr="003352BA">
              <w:rPr>
                <w:rFonts w:ascii="Arial" w:hAnsi="Arial" w:cs="Arial"/>
                <w:sz w:val="24"/>
                <w:szCs w:val="24"/>
              </w:rPr>
              <w:t>Sillas de ruedas</w:t>
            </w:r>
          </w:p>
        </w:tc>
        <w:tc>
          <w:tcPr>
            <w:tcW w:w="602" w:type="dxa"/>
            <w:vAlign w:val="center"/>
          </w:tcPr>
          <w:p w:rsidR="00BA51B3" w:rsidRPr="003352BA" w:rsidRDefault="00C30849" w:rsidP="003C763C">
            <w:pPr>
              <w:jc w:val="both"/>
              <w:rPr>
                <w:rFonts w:ascii="Arial" w:hAnsi="Arial" w:cs="Arial"/>
                <w:b/>
                <w:sz w:val="18"/>
                <w:szCs w:val="18"/>
              </w:rPr>
            </w:pPr>
            <w:r w:rsidRPr="003352BA">
              <w:rPr>
                <w:rFonts w:ascii="Arial" w:hAnsi="Arial" w:cs="Arial"/>
                <w:b/>
                <w:sz w:val="18"/>
                <w:szCs w:val="18"/>
              </w:rPr>
              <w:t>1</w:t>
            </w:r>
            <w:r w:rsidR="003352BA" w:rsidRPr="003352BA">
              <w:rPr>
                <w:rFonts w:ascii="Arial" w:hAnsi="Arial" w:cs="Arial"/>
                <w:b/>
                <w:sz w:val="18"/>
                <w:szCs w:val="18"/>
              </w:rPr>
              <w:t>3</w:t>
            </w:r>
          </w:p>
        </w:tc>
        <w:tc>
          <w:tcPr>
            <w:tcW w:w="536" w:type="dxa"/>
            <w:vAlign w:val="center"/>
          </w:tcPr>
          <w:p w:rsidR="00BA51B3" w:rsidRPr="003352BA" w:rsidRDefault="003352BA" w:rsidP="003C763C">
            <w:pPr>
              <w:jc w:val="both"/>
              <w:rPr>
                <w:rFonts w:ascii="Arial" w:hAnsi="Arial" w:cs="Arial"/>
                <w:b/>
                <w:sz w:val="18"/>
                <w:szCs w:val="18"/>
              </w:rPr>
            </w:pPr>
            <w:r w:rsidRPr="003352BA">
              <w:rPr>
                <w:rFonts w:ascii="Arial" w:hAnsi="Arial" w:cs="Arial"/>
                <w:b/>
                <w:sz w:val="18"/>
                <w:szCs w:val="18"/>
              </w:rPr>
              <w:t>42</w:t>
            </w:r>
            <w:r w:rsidR="00D36CBA" w:rsidRPr="003352BA">
              <w:rPr>
                <w:rFonts w:ascii="Arial" w:hAnsi="Arial" w:cs="Arial"/>
                <w:b/>
                <w:sz w:val="18"/>
                <w:szCs w:val="18"/>
              </w:rPr>
              <w:t>%</w:t>
            </w:r>
          </w:p>
        </w:tc>
      </w:tr>
      <w:tr w:rsidR="00BA51B3" w:rsidRPr="003352BA" w:rsidTr="003C763C">
        <w:trPr>
          <w:cantSplit/>
          <w:trHeight w:val="266"/>
          <w:jc w:val="center"/>
        </w:trPr>
        <w:tc>
          <w:tcPr>
            <w:tcW w:w="2862" w:type="dxa"/>
            <w:vAlign w:val="center"/>
          </w:tcPr>
          <w:p w:rsidR="00BA51B3" w:rsidRPr="003352BA" w:rsidRDefault="00BA51B3" w:rsidP="003C763C">
            <w:pPr>
              <w:jc w:val="both"/>
              <w:rPr>
                <w:rFonts w:ascii="Arial" w:hAnsi="Arial" w:cs="Arial"/>
                <w:sz w:val="24"/>
                <w:szCs w:val="24"/>
              </w:rPr>
            </w:pPr>
            <w:r w:rsidRPr="003352BA">
              <w:rPr>
                <w:rFonts w:ascii="Arial" w:hAnsi="Arial" w:cs="Arial"/>
                <w:sz w:val="24"/>
                <w:szCs w:val="24"/>
              </w:rPr>
              <w:t>Andador</w:t>
            </w:r>
          </w:p>
        </w:tc>
        <w:tc>
          <w:tcPr>
            <w:tcW w:w="602" w:type="dxa"/>
            <w:vAlign w:val="center"/>
          </w:tcPr>
          <w:p w:rsidR="00BA51B3" w:rsidRPr="003352BA" w:rsidRDefault="00C30849" w:rsidP="003C763C">
            <w:pPr>
              <w:jc w:val="both"/>
              <w:rPr>
                <w:rFonts w:ascii="Arial" w:hAnsi="Arial" w:cs="Arial"/>
                <w:b/>
                <w:sz w:val="18"/>
                <w:szCs w:val="18"/>
              </w:rPr>
            </w:pPr>
            <w:r w:rsidRPr="003352BA">
              <w:rPr>
                <w:rFonts w:ascii="Arial" w:hAnsi="Arial" w:cs="Arial"/>
                <w:b/>
                <w:sz w:val="18"/>
                <w:szCs w:val="18"/>
              </w:rPr>
              <w:t>10</w:t>
            </w:r>
          </w:p>
        </w:tc>
        <w:tc>
          <w:tcPr>
            <w:tcW w:w="536" w:type="dxa"/>
            <w:vAlign w:val="center"/>
          </w:tcPr>
          <w:p w:rsidR="00BA51B3" w:rsidRPr="003352BA" w:rsidRDefault="003352BA" w:rsidP="003C763C">
            <w:pPr>
              <w:jc w:val="both"/>
              <w:rPr>
                <w:rFonts w:ascii="Arial" w:hAnsi="Arial" w:cs="Arial"/>
                <w:b/>
                <w:sz w:val="18"/>
                <w:szCs w:val="18"/>
              </w:rPr>
            </w:pPr>
            <w:r w:rsidRPr="003352BA">
              <w:rPr>
                <w:rFonts w:ascii="Arial" w:hAnsi="Arial" w:cs="Arial"/>
                <w:b/>
                <w:sz w:val="18"/>
                <w:szCs w:val="18"/>
              </w:rPr>
              <w:t>42</w:t>
            </w:r>
            <w:r w:rsidR="00D36CBA" w:rsidRPr="003352BA">
              <w:rPr>
                <w:rFonts w:ascii="Arial" w:hAnsi="Arial" w:cs="Arial"/>
                <w:b/>
                <w:sz w:val="18"/>
                <w:szCs w:val="18"/>
              </w:rPr>
              <w:t>%</w:t>
            </w:r>
          </w:p>
        </w:tc>
      </w:tr>
      <w:tr w:rsidR="00BA51B3" w:rsidRPr="003352BA" w:rsidTr="003C763C">
        <w:trPr>
          <w:cantSplit/>
          <w:trHeight w:val="288"/>
          <w:jc w:val="center"/>
        </w:trPr>
        <w:tc>
          <w:tcPr>
            <w:tcW w:w="2862" w:type="dxa"/>
            <w:vAlign w:val="center"/>
          </w:tcPr>
          <w:p w:rsidR="00BA51B3" w:rsidRPr="003352BA" w:rsidRDefault="00BA51B3" w:rsidP="003C763C">
            <w:pPr>
              <w:jc w:val="both"/>
              <w:rPr>
                <w:rFonts w:ascii="Arial" w:hAnsi="Arial" w:cs="Arial"/>
                <w:sz w:val="24"/>
                <w:szCs w:val="24"/>
              </w:rPr>
            </w:pPr>
            <w:r w:rsidRPr="003352BA">
              <w:rPr>
                <w:rFonts w:ascii="Arial" w:hAnsi="Arial" w:cs="Arial"/>
                <w:sz w:val="24"/>
                <w:szCs w:val="24"/>
              </w:rPr>
              <w:t>Muletas o bastón</w:t>
            </w:r>
          </w:p>
        </w:tc>
        <w:tc>
          <w:tcPr>
            <w:tcW w:w="602" w:type="dxa"/>
            <w:vAlign w:val="center"/>
          </w:tcPr>
          <w:p w:rsidR="00BA51B3" w:rsidRPr="003352BA" w:rsidRDefault="00C30849" w:rsidP="003C763C">
            <w:pPr>
              <w:jc w:val="both"/>
              <w:rPr>
                <w:rFonts w:ascii="Arial" w:hAnsi="Arial" w:cs="Arial"/>
                <w:b/>
                <w:sz w:val="18"/>
                <w:szCs w:val="18"/>
              </w:rPr>
            </w:pPr>
            <w:r w:rsidRPr="003352BA">
              <w:rPr>
                <w:rFonts w:ascii="Arial" w:hAnsi="Arial" w:cs="Arial"/>
                <w:b/>
                <w:sz w:val="18"/>
                <w:szCs w:val="18"/>
              </w:rPr>
              <w:t>6</w:t>
            </w:r>
          </w:p>
        </w:tc>
        <w:tc>
          <w:tcPr>
            <w:tcW w:w="536" w:type="dxa"/>
            <w:vAlign w:val="center"/>
          </w:tcPr>
          <w:p w:rsidR="00BA51B3" w:rsidRPr="003352BA" w:rsidRDefault="00B31D2B" w:rsidP="003C763C">
            <w:pPr>
              <w:jc w:val="both"/>
              <w:rPr>
                <w:rFonts w:ascii="Arial" w:hAnsi="Arial" w:cs="Arial"/>
                <w:b/>
                <w:sz w:val="18"/>
                <w:szCs w:val="18"/>
              </w:rPr>
            </w:pPr>
            <w:r>
              <w:rPr>
                <w:rFonts w:ascii="Arial" w:hAnsi="Arial" w:cs="Arial"/>
                <w:b/>
                <w:sz w:val="18"/>
                <w:szCs w:val="18"/>
              </w:rPr>
              <w:t>19</w:t>
            </w:r>
            <w:r w:rsidR="00D36CBA" w:rsidRPr="003352BA">
              <w:rPr>
                <w:rFonts w:ascii="Arial" w:hAnsi="Arial" w:cs="Arial"/>
                <w:b/>
                <w:sz w:val="18"/>
                <w:szCs w:val="18"/>
              </w:rPr>
              <w:t>%</w:t>
            </w:r>
          </w:p>
        </w:tc>
      </w:tr>
      <w:tr w:rsidR="00BA51B3" w:rsidRPr="003352BA" w:rsidTr="003C763C">
        <w:trPr>
          <w:cantSplit/>
          <w:trHeight w:val="288"/>
          <w:jc w:val="center"/>
        </w:trPr>
        <w:tc>
          <w:tcPr>
            <w:tcW w:w="2862" w:type="dxa"/>
            <w:vAlign w:val="center"/>
          </w:tcPr>
          <w:p w:rsidR="00BA51B3" w:rsidRPr="003352BA" w:rsidRDefault="00BA51B3" w:rsidP="003C763C">
            <w:pPr>
              <w:jc w:val="both"/>
              <w:rPr>
                <w:rFonts w:ascii="Arial" w:hAnsi="Arial" w:cs="Arial"/>
                <w:sz w:val="24"/>
                <w:szCs w:val="24"/>
              </w:rPr>
            </w:pPr>
            <w:r w:rsidRPr="003352BA">
              <w:rPr>
                <w:rFonts w:ascii="Arial" w:hAnsi="Arial" w:cs="Arial"/>
                <w:sz w:val="24"/>
                <w:szCs w:val="24"/>
              </w:rPr>
              <w:t>Ayuda 3ª persona</w:t>
            </w:r>
          </w:p>
        </w:tc>
        <w:tc>
          <w:tcPr>
            <w:tcW w:w="602" w:type="dxa"/>
            <w:vAlign w:val="center"/>
          </w:tcPr>
          <w:p w:rsidR="00BA51B3" w:rsidRPr="003352BA" w:rsidRDefault="00C30849" w:rsidP="003C763C">
            <w:pPr>
              <w:jc w:val="both"/>
              <w:rPr>
                <w:rFonts w:ascii="Arial" w:hAnsi="Arial" w:cs="Arial"/>
                <w:b/>
                <w:sz w:val="18"/>
                <w:szCs w:val="18"/>
              </w:rPr>
            </w:pPr>
            <w:r w:rsidRPr="003352BA">
              <w:rPr>
                <w:rFonts w:ascii="Arial" w:hAnsi="Arial" w:cs="Arial"/>
                <w:b/>
                <w:sz w:val="18"/>
                <w:szCs w:val="18"/>
              </w:rPr>
              <w:t>1</w:t>
            </w:r>
          </w:p>
        </w:tc>
        <w:tc>
          <w:tcPr>
            <w:tcW w:w="536" w:type="dxa"/>
            <w:vAlign w:val="center"/>
          </w:tcPr>
          <w:p w:rsidR="00BA51B3" w:rsidRPr="003352BA" w:rsidRDefault="00D36CBA" w:rsidP="003C763C">
            <w:pPr>
              <w:jc w:val="both"/>
              <w:rPr>
                <w:rFonts w:ascii="Arial" w:hAnsi="Arial" w:cs="Arial"/>
                <w:b/>
                <w:sz w:val="18"/>
                <w:szCs w:val="18"/>
              </w:rPr>
            </w:pPr>
            <w:r w:rsidRPr="003352BA">
              <w:rPr>
                <w:rFonts w:ascii="Arial" w:hAnsi="Arial" w:cs="Arial"/>
                <w:b/>
                <w:sz w:val="18"/>
                <w:szCs w:val="18"/>
              </w:rPr>
              <w:t>3%</w:t>
            </w:r>
          </w:p>
        </w:tc>
      </w:tr>
      <w:tr w:rsidR="00BA51B3" w:rsidRPr="003352BA" w:rsidTr="003C763C">
        <w:trPr>
          <w:cantSplit/>
          <w:trHeight w:val="288"/>
          <w:jc w:val="center"/>
        </w:trPr>
        <w:tc>
          <w:tcPr>
            <w:tcW w:w="2862" w:type="dxa"/>
            <w:vAlign w:val="center"/>
          </w:tcPr>
          <w:p w:rsidR="00BA51B3" w:rsidRPr="003352BA" w:rsidRDefault="00BA51B3" w:rsidP="00C30849">
            <w:pPr>
              <w:jc w:val="both"/>
              <w:rPr>
                <w:rFonts w:ascii="Arial" w:hAnsi="Arial" w:cs="Arial"/>
                <w:sz w:val="24"/>
                <w:szCs w:val="24"/>
              </w:rPr>
            </w:pPr>
            <w:r w:rsidRPr="003352BA">
              <w:rPr>
                <w:rFonts w:ascii="Arial" w:hAnsi="Arial" w:cs="Arial"/>
                <w:sz w:val="24"/>
                <w:szCs w:val="24"/>
              </w:rPr>
              <w:t xml:space="preserve">Grúa </w:t>
            </w:r>
          </w:p>
        </w:tc>
        <w:tc>
          <w:tcPr>
            <w:tcW w:w="602" w:type="dxa"/>
            <w:vAlign w:val="center"/>
          </w:tcPr>
          <w:p w:rsidR="00BA51B3" w:rsidRPr="003352BA" w:rsidRDefault="00C30849" w:rsidP="003C763C">
            <w:pPr>
              <w:jc w:val="both"/>
              <w:rPr>
                <w:rFonts w:ascii="Arial" w:hAnsi="Arial" w:cs="Arial"/>
                <w:b/>
                <w:sz w:val="18"/>
                <w:szCs w:val="18"/>
              </w:rPr>
            </w:pPr>
            <w:r w:rsidRPr="003352BA">
              <w:rPr>
                <w:rFonts w:ascii="Arial" w:hAnsi="Arial" w:cs="Arial"/>
                <w:b/>
                <w:sz w:val="18"/>
                <w:szCs w:val="18"/>
              </w:rPr>
              <w:t>4</w:t>
            </w:r>
          </w:p>
        </w:tc>
        <w:tc>
          <w:tcPr>
            <w:tcW w:w="536" w:type="dxa"/>
            <w:vAlign w:val="center"/>
          </w:tcPr>
          <w:p w:rsidR="00BA51B3" w:rsidRPr="003352BA" w:rsidRDefault="00D36CBA" w:rsidP="003C763C">
            <w:pPr>
              <w:jc w:val="both"/>
              <w:rPr>
                <w:rFonts w:ascii="Arial" w:hAnsi="Arial" w:cs="Arial"/>
                <w:b/>
                <w:sz w:val="18"/>
                <w:szCs w:val="18"/>
              </w:rPr>
            </w:pPr>
            <w:r w:rsidRPr="003352BA">
              <w:rPr>
                <w:rFonts w:ascii="Arial" w:hAnsi="Arial" w:cs="Arial"/>
                <w:b/>
                <w:sz w:val="18"/>
                <w:szCs w:val="18"/>
              </w:rPr>
              <w:t>13%</w:t>
            </w:r>
          </w:p>
        </w:tc>
      </w:tr>
      <w:tr w:rsidR="00BA51B3" w:rsidRPr="003352BA" w:rsidTr="003C763C">
        <w:trPr>
          <w:cantSplit/>
          <w:trHeight w:val="288"/>
          <w:jc w:val="center"/>
        </w:trPr>
        <w:tc>
          <w:tcPr>
            <w:tcW w:w="2862" w:type="dxa"/>
            <w:vAlign w:val="center"/>
          </w:tcPr>
          <w:p w:rsidR="00BA51B3" w:rsidRPr="003352BA" w:rsidRDefault="00BA51B3" w:rsidP="003C763C">
            <w:pPr>
              <w:jc w:val="both"/>
              <w:rPr>
                <w:rFonts w:ascii="Arial" w:hAnsi="Arial" w:cs="Arial"/>
                <w:sz w:val="24"/>
                <w:szCs w:val="24"/>
              </w:rPr>
            </w:pPr>
            <w:r w:rsidRPr="003352BA">
              <w:rPr>
                <w:rFonts w:ascii="Arial" w:hAnsi="Arial" w:cs="Arial"/>
                <w:sz w:val="24"/>
                <w:szCs w:val="24"/>
              </w:rPr>
              <w:t>Barandillas en cama</w:t>
            </w:r>
          </w:p>
        </w:tc>
        <w:tc>
          <w:tcPr>
            <w:tcW w:w="602" w:type="dxa"/>
            <w:vAlign w:val="center"/>
          </w:tcPr>
          <w:p w:rsidR="00BA51B3" w:rsidRPr="003352BA" w:rsidRDefault="003352BA" w:rsidP="003C763C">
            <w:pPr>
              <w:jc w:val="both"/>
              <w:rPr>
                <w:rFonts w:ascii="Arial" w:hAnsi="Arial" w:cs="Arial"/>
                <w:b/>
                <w:sz w:val="18"/>
                <w:szCs w:val="18"/>
              </w:rPr>
            </w:pPr>
            <w:r w:rsidRPr="003352BA">
              <w:rPr>
                <w:rFonts w:ascii="Arial" w:hAnsi="Arial" w:cs="Arial"/>
                <w:b/>
                <w:sz w:val="18"/>
                <w:szCs w:val="18"/>
              </w:rPr>
              <w:t>9</w:t>
            </w:r>
          </w:p>
        </w:tc>
        <w:tc>
          <w:tcPr>
            <w:tcW w:w="536" w:type="dxa"/>
            <w:vAlign w:val="center"/>
          </w:tcPr>
          <w:p w:rsidR="00BA51B3" w:rsidRPr="003352BA" w:rsidRDefault="003352BA" w:rsidP="003C763C">
            <w:pPr>
              <w:jc w:val="both"/>
              <w:rPr>
                <w:rFonts w:ascii="Arial" w:hAnsi="Arial" w:cs="Arial"/>
                <w:b/>
                <w:sz w:val="18"/>
                <w:szCs w:val="18"/>
              </w:rPr>
            </w:pPr>
            <w:r w:rsidRPr="003352BA">
              <w:rPr>
                <w:rFonts w:ascii="Arial" w:hAnsi="Arial" w:cs="Arial"/>
                <w:b/>
                <w:sz w:val="18"/>
                <w:szCs w:val="18"/>
              </w:rPr>
              <w:t>29</w:t>
            </w:r>
            <w:r w:rsidR="00D36CBA" w:rsidRPr="003352BA">
              <w:rPr>
                <w:rFonts w:ascii="Arial" w:hAnsi="Arial" w:cs="Arial"/>
                <w:b/>
                <w:sz w:val="18"/>
                <w:szCs w:val="18"/>
              </w:rPr>
              <w:t>%</w:t>
            </w:r>
          </w:p>
        </w:tc>
      </w:tr>
      <w:tr w:rsidR="00BA51B3" w:rsidRPr="003352BA" w:rsidTr="003C763C">
        <w:trPr>
          <w:cantSplit/>
          <w:trHeight w:val="288"/>
          <w:jc w:val="center"/>
        </w:trPr>
        <w:tc>
          <w:tcPr>
            <w:tcW w:w="2862" w:type="dxa"/>
            <w:vAlign w:val="center"/>
          </w:tcPr>
          <w:p w:rsidR="00BA51B3" w:rsidRPr="003352BA" w:rsidRDefault="00BA51B3" w:rsidP="003C763C">
            <w:pPr>
              <w:jc w:val="both"/>
              <w:rPr>
                <w:rFonts w:ascii="Arial" w:hAnsi="Arial" w:cs="Arial"/>
                <w:b/>
                <w:sz w:val="24"/>
                <w:szCs w:val="24"/>
              </w:rPr>
            </w:pPr>
            <w:r w:rsidRPr="003352BA">
              <w:rPr>
                <w:rFonts w:ascii="Arial" w:hAnsi="Arial" w:cs="Arial"/>
                <w:b/>
                <w:sz w:val="24"/>
                <w:szCs w:val="24"/>
              </w:rPr>
              <w:t>Cinturón abdominal</w:t>
            </w:r>
          </w:p>
        </w:tc>
        <w:tc>
          <w:tcPr>
            <w:tcW w:w="602" w:type="dxa"/>
            <w:tcBorders>
              <w:bottom w:val="single" w:sz="4" w:space="0" w:color="auto"/>
            </w:tcBorders>
            <w:vAlign w:val="center"/>
          </w:tcPr>
          <w:p w:rsidR="00BA51B3" w:rsidRPr="003352BA" w:rsidRDefault="00BA51B3" w:rsidP="003C763C">
            <w:pPr>
              <w:jc w:val="both"/>
              <w:rPr>
                <w:rFonts w:ascii="Arial" w:hAnsi="Arial" w:cs="Arial"/>
                <w:b/>
                <w:sz w:val="24"/>
                <w:szCs w:val="18"/>
              </w:rPr>
            </w:pPr>
            <w:r w:rsidRPr="003352BA">
              <w:rPr>
                <w:rFonts w:ascii="Arial" w:hAnsi="Arial" w:cs="Arial"/>
                <w:b/>
                <w:sz w:val="24"/>
                <w:szCs w:val="18"/>
              </w:rPr>
              <w:t>0</w:t>
            </w:r>
          </w:p>
        </w:tc>
        <w:tc>
          <w:tcPr>
            <w:tcW w:w="536" w:type="dxa"/>
            <w:tcBorders>
              <w:bottom w:val="single" w:sz="4" w:space="0" w:color="auto"/>
            </w:tcBorders>
            <w:vAlign w:val="center"/>
          </w:tcPr>
          <w:p w:rsidR="00BA51B3" w:rsidRPr="003352BA" w:rsidRDefault="00BA51B3" w:rsidP="003C763C">
            <w:pPr>
              <w:jc w:val="both"/>
              <w:rPr>
                <w:rFonts w:ascii="Arial" w:hAnsi="Arial" w:cs="Arial"/>
                <w:b/>
                <w:sz w:val="24"/>
                <w:szCs w:val="18"/>
              </w:rPr>
            </w:pPr>
            <w:r w:rsidRPr="003352BA">
              <w:rPr>
                <w:rFonts w:ascii="Arial" w:hAnsi="Arial" w:cs="Arial"/>
                <w:b/>
                <w:sz w:val="24"/>
                <w:szCs w:val="18"/>
              </w:rPr>
              <w:t>0%</w:t>
            </w:r>
          </w:p>
        </w:tc>
      </w:tr>
      <w:tr w:rsidR="00C30849" w:rsidRPr="003352BA" w:rsidTr="003C763C">
        <w:trPr>
          <w:cantSplit/>
          <w:trHeight w:val="288"/>
          <w:jc w:val="center"/>
        </w:trPr>
        <w:tc>
          <w:tcPr>
            <w:tcW w:w="2862" w:type="dxa"/>
            <w:vAlign w:val="center"/>
          </w:tcPr>
          <w:p w:rsidR="00C30849" w:rsidRPr="003352BA" w:rsidRDefault="00C30849" w:rsidP="003C763C">
            <w:pPr>
              <w:jc w:val="both"/>
              <w:rPr>
                <w:rFonts w:ascii="Arial" w:hAnsi="Arial" w:cs="Arial"/>
                <w:sz w:val="24"/>
                <w:szCs w:val="24"/>
              </w:rPr>
            </w:pPr>
            <w:r w:rsidRPr="003352BA">
              <w:rPr>
                <w:rFonts w:ascii="Arial" w:hAnsi="Arial" w:cs="Arial"/>
                <w:sz w:val="24"/>
                <w:szCs w:val="24"/>
              </w:rPr>
              <w:t xml:space="preserve">Colchones </w:t>
            </w:r>
            <w:r w:rsidR="00236935" w:rsidRPr="003352BA">
              <w:rPr>
                <w:rFonts w:ascii="Arial" w:hAnsi="Arial" w:cs="Arial"/>
                <w:sz w:val="24"/>
                <w:szCs w:val="24"/>
              </w:rPr>
              <w:t>anti escaras</w:t>
            </w:r>
          </w:p>
        </w:tc>
        <w:tc>
          <w:tcPr>
            <w:tcW w:w="602" w:type="dxa"/>
            <w:tcBorders>
              <w:bottom w:val="single" w:sz="4" w:space="0" w:color="auto"/>
            </w:tcBorders>
            <w:vAlign w:val="center"/>
          </w:tcPr>
          <w:p w:rsidR="00C30849" w:rsidRPr="003352BA" w:rsidRDefault="00C30849" w:rsidP="003C763C">
            <w:pPr>
              <w:jc w:val="both"/>
              <w:rPr>
                <w:rFonts w:ascii="Arial" w:hAnsi="Arial" w:cs="Arial"/>
                <w:b/>
                <w:sz w:val="18"/>
                <w:szCs w:val="18"/>
              </w:rPr>
            </w:pPr>
            <w:r w:rsidRPr="003352BA">
              <w:rPr>
                <w:rFonts w:ascii="Arial" w:hAnsi="Arial" w:cs="Arial"/>
                <w:b/>
                <w:sz w:val="18"/>
                <w:szCs w:val="18"/>
              </w:rPr>
              <w:t>8</w:t>
            </w:r>
          </w:p>
        </w:tc>
        <w:tc>
          <w:tcPr>
            <w:tcW w:w="536" w:type="dxa"/>
            <w:tcBorders>
              <w:bottom w:val="single" w:sz="4" w:space="0" w:color="auto"/>
            </w:tcBorders>
            <w:vAlign w:val="center"/>
          </w:tcPr>
          <w:p w:rsidR="00C30849" w:rsidRPr="003352BA" w:rsidRDefault="00D36CBA" w:rsidP="003C763C">
            <w:pPr>
              <w:jc w:val="both"/>
              <w:rPr>
                <w:rFonts w:ascii="Arial" w:hAnsi="Arial" w:cs="Arial"/>
                <w:b/>
                <w:sz w:val="18"/>
                <w:szCs w:val="18"/>
              </w:rPr>
            </w:pPr>
            <w:r w:rsidRPr="003352BA">
              <w:rPr>
                <w:rFonts w:ascii="Arial" w:hAnsi="Arial" w:cs="Arial"/>
                <w:b/>
                <w:sz w:val="18"/>
                <w:szCs w:val="18"/>
              </w:rPr>
              <w:t>26%</w:t>
            </w:r>
          </w:p>
        </w:tc>
      </w:tr>
      <w:tr w:rsidR="00C30849" w:rsidRPr="003352BA" w:rsidTr="003C763C">
        <w:trPr>
          <w:cantSplit/>
          <w:trHeight w:val="288"/>
          <w:jc w:val="center"/>
        </w:trPr>
        <w:tc>
          <w:tcPr>
            <w:tcW w:w="2862" w:type="dxa"/>
            <w:vAlign w:val="center"/>
          </w:tcPr>
          <w:p w:rsidR="00C30849" w:rsidRPr="003352BA" w:rsidRDefault="00C30849" w:rsidP="003C763C">
            <w:pPr>
              <w:jc w:val="both"/>
              <w:rPr>
                <w:rFonts w:ascii="Arial" w:hAnsi="Arial" w:cs="Arial"/>
                <w:sz w:val="24"/>
                <w:szCs w:val="24"/>
              </w:rPr>
            </w:pPr>
            <w:r w:rsidRPr="003352BA">
              <w:rPr>
                <w:rFonts w:ascii="Arial" w:hAnsi="Arial" w:cs="Arial"/>
                <w:sz w:val="24"/>
                <w:szCs w:val="24"/>
              </w:rPr>
              <w:t xml:space="preserve">Cojines </w:t>
            </w:r>
            <w:r w:rsidR="00236935" w:rsidRPr="003352BA">
              <w:rPr>
                <w:rFonts w:ascii="Arial" w:hAnsi="Arial" w:cs="Arial"/>
                <w:sz w:val="24"/>
                <w:szCs w:val="24"/>
              </w:rPr>
              <w:t>anti escaras</w:t>
            </w:r>
          </w:p>
        </w:tc>
        <w:tc>
          <w:tcPr>
            <w:tcW w:w="602" w:type="dxa"/>
            <w:tcBorders>
              <w:bottom w:val="single" w:sz="4" w:space="0" w:color="auto"/>
            </w:tcBorders>
            <w:vAlign w:val="center"/>
          </w:tcPr>
          <w:p w:rsidR="00C30849" w:rsidRPr="003352BA" w:rsidRDefault="003352BA" w:rsidP="003C763C">
            <w:pPr>
              <w:jc w:val="both"/>
              <w:rPr>
                <w:rFonts w:ascii="Arial" w:hAnsi="Arial" w:cs="Arial"/>
                <w:b/>
                <w:sz w:val="18"/>
                <w:szCs w:val="18"/>
              </w:rPr>
            </w:pPr>
            <w:r w:rsidRPr="003352BA">
              <w:rPr>
                <w:rFonts w:ascii="Arial" w:hAnsi="Arial" w:cs="Arial"/>
                <w:b/>
                <w:sz w:val="18"/>
                <w:szCs w:val="18"/>
              </w:rPr>
              <w:t>12</w:t>
            </w:r>
          </w:p>
        </w:tc>
        <w:tc>
          <w:tcPr>
            <w:tcW w:w="536" w:type="dxa"/>
            <w:tcBorders>
              <w:bottom w:val="single" w:sz="4" w:space="0" w:color="auto"/>
            </w:tcBorders>
            <w:vAlign w:val="center"/>
          </w:tcPr>
          <w:p w:rsidR="00C30849" w:rsidRPr="003352BA" w:rsidRDefault="003352BA" w:rsidP="003C763C">
            <w:pPr>
              <w:jc w:val="both"/>
              <w:rPr>
                <w:rFonts w:ascii="Arial" w:hAnsi="Arial" w:cs="Arial"/>
                <w:b/>
                <w:sz w:val="18"/>
                <w:szCs w:val="18"/>
              </w:rPr>
            </w:pPr>
            <w:r w:rsidRPr="003352BA">
              <w:rPr>
                <w:rFonts w:ascii="Arial" w:hAnsi="Arial" w:cs="Arial"/>
                <w:b/>
                <w:sz w:val="18"/>
                <w:szCs w:val="18"/>
              </w:rPr>
              <w:t>39</w:t>
            </w:r>
            <w:r w:rsidR="00D36CBA" w:rsidRPr="003352BA">
              <w:rPr>
                <w:rFonts w:ascii="Arial" w:hAnsi="Arial" w:cs="Arial"/>
                <w:b/>
                <w:sz w:val="18"/>
                <w:szCs w:val="18"/>
              </w:rPr>
              <w:t>%</w:t>
            </w:r>
          </w:p>
        </w:tc>
      </w:tr>
      <w:tr w:rsidR="00BA51B3" w:rsidRPr="003352BA" w:rsidTr="003C763C">
        <w:trPr>
          <w:cantSplit/>
          <w:trHeight w:val="288"/>
          <w:jc w:val="center"/>
        </w:trPr>
        <w:tc>
          <w:tcPr>
            <w:tcW w:w="2862" w:type="dxa"/>
            <w:vAlign w:val="center"/>
          </w:tcPr>
          <w:p w:rsidR="00BA51B3" w:rsidRPr="003352BA" w:rsidRDefault="00BA51B3" w:rsidP="003C763C">
            <w:pPr>
              <w:pStyle w:val="Ttulo7"/>
              <w:spacing w:before="0" w:after="0"/>
              <w:rPr>
                <w:rFonts w:ascii="Arial" w:hAnsi="Arial" w:cs="Arial"/>
                <w:b/>
              </w:rPr>
            </w:pPr>
            <w:r w:rsidRPr="003352BA">
              <w:rPr>
                <w:rFonts w:ascii="Arial" w:hAnsi="Arial" w:cs="Arial"/>
                <w:b/>
              </w:rPr>
              <w:t xml:space="preserve">                       TOTAL</w:t>
            </w:r>
          </w:p>
        </w:tc>
        <w:tc>
          <w:tcPr>
            <w:tcW w:w="602" w:type="dxa"/>
            <w:vAlign w:val="center"/>
          </w:tcPr>
          <w:p w:rsidR="00BA51B3" w:rsidRPr="003352BA" w:rsidRDefault="003352BA" w:rsidP="003352BA">
            <w:pPr>
              <w:jc w:val="center"/>
              <w:rPr>
                <w:rFonts w:ascii="Arial" w:hAnsi="Arial" w:cs="Arial"/>
                <w:b/>
                <w:sz w:val="18"/>
                <w:szCs w:val="18"/>
              </w:rPr>
            </w:pPr>
            <w:r w:rsidRPr="003352BA">
              <w:rPr>
                <w:rFonts w:ascii="Arial" w:hAnsi="Arial" w:cs="Arial"/>
                <w:b/>
                <w:sz w:val="22"/>
                <w:szCs w:val="18"/>
              </w:rPr>
              <w:t>63</w:t>
            </w:r>
          </w:p>
        </w:tc>
        <w:tc>
          <w:tcPr>
            <w:tcW w:w="536" w:type="dxa"/>
            <w:vAlign w:val="center"/>
          </w:tcPr>
          <w:p w:rsidR="00BA51B3" w:rsidRPr="003352BA" w:rsidRDefault="00BA51B3" w:rsidP="003C763C">
            <w:pPr>
              <w:jc w:val="right"/>
              <w:rPr>
                <w:rFonts w:ascii="Arial" w:hAnsi="Arial" w:cs="Arial"/>
                <w:b/>
                <w:sz w:val="18"/>
                <w:szCs w:val="18"/>
              </w:rPr>
            </w:pPr>
          </w:p>
        </w:tc>
      </w:tr>
    </w:tbl>
    <w:p w:rsidR="00EC2C98" w:rsidRPr="00256873" w:rsidRDefault="00EC2C98" w:rsidP="00BA51B3">
      <w:pPr>
        <w:jc w:val="both"/>
        <w:rPr>
          <w:rFonts w:ascii="Arial" w:hAnsi="Arial" w:cs="Arial"/>
          <w:b/>
          <w:color w:val="FF0000"/>
          <w:sz w:val="24"/>
          <w:szCs w:val="24"/>
        </w:rPr>
      </w:pPr>
    </w:p>
    <w:p w:rsidR="004245F4" w:rsidRPr="00256873" w:rsidRDefault="004245F4" w:rsidP="00BA51B3">
      <w:pPr>
        <w:jc w:val="both"/>
        <w:rPr>
          <w:rFonts w:ascii="Arial" w:hAnsi="Arial" w:cs="Arial"/>
          <w:b/>
          <w:color w:val="FF0000"/>
          <w:sz w:val="24"/>
          <w:szCs w:val="24"/>
        </w:rPr>
      </w:pPr>
    </w:p>
    <w:p w:rsidR="00EC2C98" w:rsidRPr="00914846" w:rsidRDefault="00EC2C98" w:rsidP="00BA51B3">
      <w:pPr>
        <w:jc w:val="both"/>
        <w:rPr>
          <w:rFonts w:ascii="Arial" w:hAnsi="Arial" w:cs="Arial"/>
          <w:b/>
          <w:sz w:val="24"/>
          <w:szCs w:val="24"/>
        </w:rPr>
      </w:pPr>
    </w:p>
    <w:p w:rsidR="00BA51B3" w:rsidRPr="00914846" w:rsidRDefault="00914846" w:rsidP="00BA51B3">
      <w:pPr>
        <w:jc w:val="both"/>
        <w:rPr>
          <w:rFonts w:ascii="Arial" w:hAnsi="Arial" w:cs="Arial"/>
          <w:b/>
          <w:sz w:val="24"/>
          <w:szCs w:val="24"/>
        </w:rPr>
      </w:pPr>
      <w:r w:rsidRPr="00914846">
        <w:rPr>
          <w:rFonts w:ascii="Arial" w:hAnsi="Arial" w:cs="Arial"/>
          <w:b/>
          <w:sz w:val="24"/>
          <w:szCs w:val="24"/>
        </w:rPr>
        <w:t>3.6</w:t>
      </w:r>
      <w:r w:rsidR="00BA51B3" w:rsidRPr="00914846">
        <w:rPr>
          <w:rFonts w:ascii="Arial" w:hAnsi="Arial" w:cs="Arial"/>
          <w:b/>
          <w:sz w:val="24"/>
          <w:szCs w:val="24"/>
        </w:rPr>
        <w:t xml:space="preserve">.- OTROS CUIDADOS </w:t>
      </w:r>
    </w:p>
    <w:p w:rsidR="00BA51B3" w:rsidRPr="00256873" w:rsidRDefault="00BA51B3" w:rsidP="00BA51B3">
      <w:pPr>
        <w:jc w:val="both"/>
        <w:rPr>
          <w:rFonts w:ascii="Arial" w:hAnsi="Arial" w:cs="Arial"/>
          <w:color w:val="FF0000"/>
          <w:sz w:val="24"/>
          <w:szCs w:val="24"/>
        </w:rPr>
      </w:pPr>
    </w:p>
    <w:tbl>
      <w:tblPr>
        <w:tblW w:w="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62"/>
        <w:gridCol w:w="1211"/>
        <w:gridCol w:w="1237"/>
      </w:tblGrid>
      <w:tr w:rsidR="00BA51B3" w:rsidRPr="00256873" w:rsidTr="003352BA">
        <w:trPr>
          <w:cantSplit/>
          <w:trHeight w:val="276"/>
          <w:jc w:val="center"/>
        </w:trPr>
        <w:tc>
          <w:tcPr>
            <w:tcW w:w="2862" w:type="dxa"/>
            <w:vAlign w:val="center"/>
          </w:tcPr>
          <w:p w:rsidR="00BA51B3" w:rsidRPr="00256873" w:rsidRDefault="00BA51B3" w:rsidP="003C763C">
            <w:pPr>
              <w:jc w:val="both"/>
              <w:rPr>
                <w:rFonts w:ascii="Arial" w:hAnsi="Arial" w:cs="Arial"/>
                <w:color w:val="FF0000"/>
                <w:sz w:val="18"/>
                <w:szCs w:val="18"/>
              </w:rPr>
            </w:pPr>
          </w:p>
        </w:tc>
        <w:tc>
          <w:tcPr>
            <w:tcW w:w="1211" w:type="dxa"/>
            <w:vAlign w:val="center"/>
          </w:tcPr>
          <w:p w:rsidR="00BA51B3" w:rsidRPr="00B74ACC" w:rsidRDefault="00BA51B3" w:rsidP="003352BA">
            <w:pPr>
              <w:jc w:val="center"/>
              <w:rPr>
                <w:rFonts w:ascii="Arial" w:hAnsi="Arial" w:cs="Arial"/>
                <w:b/>
                <w:sz w:val="18"/>
                <w:szCs w:val="18"/>
              </w:rPr>
            </w:pPr>
            <w:r w:rsidRPr="00B74ACC">
              <w:rPr>
                <w:rFonts w:ascii="Arial" w:hAnsi="Arial" w:cs="Arial"/>
                <w:b/>
                <w:sz w:val="18"/>
                <w:szCs w:val="18"/>
              </w:rPr>
              <w:t>Nº</w:t>
            </w:r>
            <w:r w:rsidR="003352BA" w:rsidRPr="00B74ACC">
              <w:rPr>
                <w:rFonts w:ascii="Arial" w:hAnsi="Arial" w:cs="Arial"/>
                <w:b/>
                <w:sz w:val="18"/>
                <w:szCs w:val="18"/>
              </w:rPr>
              <w:t xml:space="preserve"> residentes</w:t>
            </w:r>
          </w:p>
        </w:tc>
        <w:tc>
          <w:tcPr>
            <w:tcW w:w="1237" w:type="dxa"/>
          </w:tcPr>
          <w:p w:rsidR="00BA51B3" w:rsidRPr="00B74ACC" w:rsidRDefault="00BA51B3" w:rsidP="003C763C">
            <w:pPr>
              <w:jc w:val="center"/>
              <w:rPr>
                <w:rFonts w:ascii="Arial" w:hAnsi="Arial" w:cs="Arial"/>
                <w:b/>
                <w:sz w:val="18"/>
                <w:szCs w:val="18"/>
              </w:rPr>
            </w:pPr>
            <w:r w:rsidRPr="00B74ACC">
              <w:rPr>
                <w:rFonts w:ascii="Arial" w:hAnsi="Arial" w:cs="Arial"/>
                <w:b/>
                <w:sz w:val="18"/>
                <w:szCs w:val="18"/>
              </w:rPr>
              <w:t>%</w:t>
            </w:r>
            <w:r w:rsidR="00B74ACC">
              <w:rPr>
                <w:rFonts w:ascii="Arial" w:hAnsi="Arial" w:cs="Arial"/>
                <w:b/>
                <w:sz w:val="18"/>
                <w:szCs w:val="18"/>
              </w:rPr>
              <w:t xml:space="preserve"> N 31</w:t>
            </w:r>
          </w:p>
        </w:tc>
      </w:tr>
      <w:tr w:rsidR="00BA51B3" w:rsidRPr="00256873" w:rsidTr="003352BA">
        <w:trPr>
          <w:cantSplit/>
          <w:trHeight w:val="276"/>
          <w:jc w:val="center"/>
        </w:trPr>
        <w:tc>
          <w:tcPr>
            <w:tcW w:w="2862" w:type="dxa"/>
            <w:vAlign w:val="center"/>
          </w:tcPr>
          <w:p w:rsidR="00BA51B3" w:rsidRPr="00B74ACC" w:rsidRDefault="00BA51B3" w:rsidP="003C763C">
            <w:pPr>
              <w:jc w:val="both"/>
              <w:rPr>
                <w:rFonts w:ascii="Arial" w:hAnsi="Arial" w:cs="Arial"/>
                <w:sz w:val="24"/>
                <w:szCs w:val="24"/>
              </w:rPr>
            </w:pPr>
            <w:r w:rsidRPr="00B74ACC">
              <w:rPr>
                <w:rFonts w:ascii="Arial" w:hAnsi="Arial" w:cs="Arial"/>
                <w:sz w:val="24"/>
                <w:szCs w:val="24"/>
              </w:rPr>
              <w:t>Oxígeno</w:t>
            </w:r>
          </w:p>
        </w:tc>
        <w:tc>
          <w:tcPr>
            <w:tcW w:w="1211" w:type="dxa"/>
            <w:vAlign w:val="center"/>
          </w:tcPr>
          <w:p w:rsidR="00BA51B3" w:rsidRPr="00B74ACC" w:rsidRDefault="00B74ACC" w:rsidP="003352BA">
            <w:pPr>
              <w:jc w:val="center"/>
              <w:rPr>
                <w:rFonts w:ascii="Arial" w:hAnsi="Arial" w:cs="Arial"/>
                <w:b/>
                <w:sz w:val="18"/>
                <w:szCs w:val="18"/>
              </w:rPr>
            </w:pPr>
            <w:r w:rsidRPr="00B74ACC">
              <w:rPr>
                <w:rFonts w:ascii="Arial" w:hAnsi="Arial" w:cs="Arial"/>
                <w:b/>
                <w:sz w:val="18"/>
                <w:szCs w:val="18"/>
              </w:rPr>
              <w:t>8</w:t>
            </w:r>
          </w:p>
        </w:tc>
        <w:tc>
          <w:tcPr>
            <w:tcW w:w="1237" w:type="dxa"/>
            <w:vAlign w:val="center"/>
          </w:tcPr>
          <w:p w:rsidR="00BA51B3" w:rsidRPr="00B74ACC" w:rsidRDefault="00B74ACC" w:rsidP="004A48E7">
            <w:pPr>
              <w:jc w:val="center"/>
              <w:rPr>
                <w:rFonts w:ascii="Arial" w:hAnsi="Arial" w:cs="Arial"/>
                <w:b/>
                <w:sz w:val="18"/>
                <w:szCs w:val="18"/>
              </w:rPr>
            </w:pPr>
            <w:r w:rsidRPr="00B74ACC">
              <w:rPr>
                <w:rFonts w:ascii="Arial" w:hAnsi="Arial" w:cs="Arial"/>
                <w:b/>
                <w:sz w:val="18"/>
                <w:szCs w:val="18"/>
              </w:rPr>
              <w:t>26</w:t>
            </w:r>
            <w:r w:rsidR="00D36CBA" w:rsidRPr="00B74ACC">
              <w:rPr>
                <w:rFonts w:ascii="Arial" w:hAnsi="Arial" w:cs="Arial"/>
                <w:b/>
                <w:sz w:val="18"/>
                <w:szCs w:val="18"/>
              </w:rPr>
              <w:t>%</w:t>
            </w:r>
          </w:p>
        </w:tc>
      </w:tr>
      <w:tr w:rsidR="00BA51B3" w:rsidRPr="00256873" w:rsidTr="003352BA">
        <w:trPr>
          <w:cantSplit/>
          <w:trHeight w:val="266"/>
          <w:jc w:val="center"/>
        </w:trPr>
        <w:tc>
          <w:tcPr>
            <w:tcW w:w="2862" w:type="dxa"/>
            <w:vAlign w:val="center"/>
          </w:tcPr>
          <w:p w:rsidR="00BA51B3" w:rsidRPr="00B74ACC" w:rsidRDefault="00BA51B3" w:rsidP="003C763C">
            <w:pPr>
              <w:jc w:val="both"/>
              <w:rPr>
                <w:rFonts w:ascii="Arial" w:hAnsi="Arial" w:cs="Arial"/>
                <w:sz w:val="24"/>
                <w:szCs w:val="24"/>
              </w:rPr>
            </w:pPr>
            <w:r w:rsidRPr="00B74ACC">
              <w:rPr>
                <w:rFonts w:ascii="Arial" w:hAnsi="Arial" w:cs="Arial"/>
                <w:sz w:val="24"/>
                <w:szCs w:val="24"/>
              </w:rPr>
              <w:t>Dieta</w:t>
            </w:r>
          </w:p>
        </w:tc>
        <w:tc>
          <w:tcPr>
            <w:tcW w:w="1211" w:type="dxa"/>
            <w:vAlign w:val="center"/>
          </w:tcPr>
          <w:p w:rsidR="00BA51B3" w:rsidRPr="00B74ACC" w:rsidRDefault="002D012A" w:rsidP="003352BA">
            <w:pPr>
              <w:jc w:val="center"/>
              <w:rPr>
                <w:rFonts w:ascii="Arial" w:hAnsi="Arial" w:cs="Arial"/>
                <w:b/>
                <w:sz w:val="18"/>
                <w:szCs w:val="18"/>
              </w:rPr>
            </w:pPr>
            <w:r w:rsidRPr="00B74ACC">
              <w:rPr>
                <w:rFonts w:ascii="Arial" w:hAnsi="Arial" w:cs="Arial"/>
                <w:b/>
                <w:sz w:val="18"/>
                <w:szCs w:val="18"/>
              </w:rPr>
              <w:t>3</w:t>
            </w:r>
            <w:r w:rsidR="00B74ACC" w:rsidRPr="00B74ACC">
              <w:rPr>
                <w:rFonts w:ascii="Arial" w:hAnsi="Arial" w:cs="Arial"/>
                <w:b/>
                <w:sz w:val="18"/>
                <w:szCs w:val="18"/>
              </w:rPr>
              <w:t>1</w:t>
            </w:r>
          </w:p>
        </w:tc>
        <w:tc>
          <w:tcPr>
            <w:tcW w:w="1237" w:type="dxa"/>
            <w:vAlign w:val="center"/>
          </w:tcPr>
          <w:p w:rsidR="00BA51B3" w:rsidRPr="00B74ACC" w:rsidRDefault="00B74ACC" w:rsidP="004A48E7">
            <w:pPr>
              <w:jc w:val="center"/>
              <w:rPr>
                <w:rFonts w:ascii="Arial" w:hAnsi="Arial" w:cs="Arial"/>
                <w:b/>
                <w:sz w:val="18"/>
                <w:szCs w:val="18"/>
              </w:rPr>
            </w:pPr>
            <w:r w:rsidRPr="00B74ACC">
              <w:rPr>
                <w:rFonts w:ascii="Arial" w:hAnsi="Arial" w:cs="Arial"/>
                <w:b/>
                <w:sz w:val="18"/>
                <w:szCs w:val="18"/>
              </w:rPr>
              <w:t>100</w:t>
            </w:r>
            <w:r w:rsidR="00D36CBA" w:rsidRPr="00B74ACC">
              <w:rPr>
                <w:rFonts w:ascii="Arial" w:hAnsi="Arial" w:cs="Arial"/>
                <w:b/>
                <w:sz w:val="18"/>
                <w:szCs w:val="18"/>
              </w:rPr>
              <w:t>%</w:t>
            </w:r>
          </w:p>
        </w:tc>
      </w:tr>
      <w:tr w:rsidR="00BA51B3" w:rsidRPr="00256873" w:rsidTr="003352BA">
        <w:trPr>
          <w:cantSplit/>
          <w:trHeight w:val="288"/>
          <w:jc w:val="center"/>
        </w:trPr>
        <w:tc>
          <w:tcPr>
            <w:tcW w:w="2862" w:type="dxa"/>
            <w:vAlign w:val="center"/>
          </w:tcPr>
          <w:p w:rsidR="00BA51B3" w:rsidRPr="004A48E7" w:rsidRDefault="00BA51B3" w:rsidP="003C763C">
            <w:pPr>
              <w:jc w:val="both"/>
              <w:rPr>
                <w:rFonts w:ascii="Arial" w:hAnsi="Arial" w:cs="Arial"/>
                <w:sz w:val="24"/>
                <w:szCs w:val="24"/>
              </w:rPr>
            </w:pPr>
            <w:r w:rsidRPr="004A48E7">
              <w:rPr>
                <w:rFonts w:ascii="Arial" w:hAnsi="Arial" w:cs="Arial"/>
                <w:sz w:val="24"/>
                <w:szCs w:val="24"/>
              </w:rPr>
              <w:t>Diabéticos</w:t>
            </w:r>
          </w:p>
        </w:tc>
        <w:tc>
          <w:tcPr>
            <w:tcW w:w="1211" w:type="dxa"/>
            <w:vAlign w:val="center"/>
          </w:tcPr>
          <w:p w:rsidR="00BA51B3" w:rsidRPr="004A48E7" w:rsidRDefault="004A48E7" w:rsidP="003352BA">
            <w:pPr>
              <w:jc w:val="center"/>
              <w:rPr>
                <w:rFonts w:ascii="Arial" w:hAnsi="Arial" w:cs="Arial"/>
                <w:b/>
                <w:sz w:val="18"/>
                <w:szCs w:val="18"/>
              </w:rPr>
            </w:pPr>
            <w:r w:rsidRPr="004A48E7">
              <w:rPr>
                <w:rFonts w:ascii="Arial" w:hAnsi="Arial" w:cs="Arial"/>
                <w:b/>
                <w:sz w:val="18"/>
                <w:szCs w:val="18"/>
              </w:rPr>
              <w:t>13</w:t>
            </w:r>
          </w:p>
        </w:tc>
        <w:tc>
          <w:tcPr>
            <w:tcW w:w="1237" w:type="dxa"/>
            <w:vAlign w:val="center"/>
          </w:tcPr>
          <w:p w:rsidR="00BA51B3" w:rsidRPr="004A48E7" w:rsidRDefault="004A48E7" w:rsidP="004A48E7">
            <w:pPr>
              <w:jc w:val="center"/>
              <w:rPr>
                <w:rFonts w:ascii="Arial" w:hAnsi="Arial" w:cs="Arial"/>
                <w:b/>
                <w:sz w:val="18"/>
                <w:szCs w:val="18"/>
              </w:rPr>
            </w:pPr>
            <w:r w:rsidRPr="004A48E7">
              <w:rPr>
                <w:rFonts w:ascii="Arial" w:hAnsi="Arial" w:cs="Arial"/>
                <w:b/>
                <w:sz w:val="18"/>
                <w:szCs w:val="18"/>
              </w:rPr>
              <w:t>42</w:t>
            </w:r>
            <w:r w:rsidR="00D36CBA" w:rsidRPr="004A48E7">
              <w:rPr>
                <w:rFonts w:ascii="Arial" w:hAnsi="Arial" w:cs="Arial"/>
                <w:b/>
                <w:sz w:val="18"/>
                <w:szCs w:val="18"/>
              </w:rPr>
              <w:t>%</w:t>
            </w:r>
          </w:p>
        </w:tc>
      </w:tr>
      <w:tr w:rsidR="00BA51B3" w:rsidRPr="00256873" w:rsidTr="003352BA">
        <w:trPr>
          <w:cantSplit/>
          <w:trHeight w:val="288"/>
          <w:jc w:val="center"/>
        </w:trPr>
        <w:tc>
          <w:tcPr>
            <w:tcW w:w="2862" w:type="dxa"/>
            <w:vAlign w:val="center"/>
          </w:tcPr>
          <w:p w:rsidR="00BA51B3" w:rsidRPr="004A48E7" w:rsidRDefault="00BA51B3" w:rsidP="003C763C">
            <w:pPr>
              <w:jc w:val="both"/>
              <w:rPr>
                <w:rFonts w:ascii="Arial" w:hAnsi="Arial" w:cs="Arial"/>
                <w:sz w:val="24"/>
                <w:szCs w:val="24"/>
              </w:rPr>
            </w:pPr>
            <w:r w:rsidRPr="004A48E7">
              <w:rPr>
                <w:rFonts w:ascii="Arial" w:hAnsi="Arial" w:cs="Arial"/>
                <w:sz w:val="24"/>
                <w:szCs w:val="24"/>
              </w:rPr>
              <w:t>Insulina</w:t>
            </w:r>
          </w:p>
        </w:tc>
        <w:tc>
          <w:tcPr>
            <w:tcW w:w="1211" w:type="dxa"/>
            <w:vAlign w:val="center"/>
          </w:tcPr>
          <w:p w:rsidR="00BA51B3" w:rsidRPr="004A48E7" w:rsidRDefault="00B74ACC" w:rsidP="003352BA">
            <w:pPr>
              <w:jc w:val="center"/>
              <w:rPr>
                <w:rFonts w:ascii="Arial" w:hAnsi="Arial" w:cs="Arial"/>
                <w:b/>
                <w:sz w:val="18"/>
                <w:szCs w:val="18"/>
              </w:rPr>
            </w:pPr>
            <w:r w:rsidRPr="004A48E7">
              <w:rPr>
                <w:rFonts w:ascii="Arial" w:hAnsi="Arial" w:cs="Arial"/>
                <w:b/>
                <w:sz w:val="18"/>
                <w:szCs w:val="18"/>
              </w:rPr>
              <w:t>2</w:t>
            </w:r>
          </w:p>
        </w:tc>
        <w:tc>
          <w:tcPr>
            <w:tcW w:w="1237" w:type="dxa"/>
            <w:vAlign w:val="center"/>
          </w:tcPr>
          <w:p w:rsidR="00BA51B3" w:rsidRPr="004A48E7" w:rsidRDefault="00B74ACC" w:rsidP="004A48E7">
            <w:pPr>
              <w:jc w:val="center"/>
              <w:rPr>
                <w:rFonts w:ascii="Arial" w:hAnsi="Arial" w:cs="Arial"/>
                <w:b/>
                <w:sz w:val="18"/>
                <w:szCs w:val="18"/>
              </w:rPr>
            </w:pPr>
            <w:r w:rsidRPr="004A48E7">
              <w:rPr>
                <w:rFonts w:ascii="Arial" w:hAnsi="Arial" w:cs="Arial"/>
                <w:b/>
                <w:sz w:val="18"/>
                <w:szCs w:val="18"/>
              </w:rPr>
              <w:t>6</w:t>
            </w:r>
            <w:r w:rsidR="00D36CBA" w:rsidRPr="004A48E7">
              <w:rPr>
                <w:rFonts w:ascii="Arial" w:hAnsi="Arial" w:cs="Arial"/>
                <w:b/>
                <w:sz w:val="18"/>
                <w:szCs w:val="18"/>
              </w:rPr>
              <w:t>%</w:t>
            </w:r>
          </w:p>
        </w:tc>
      </w:tr>
      <w:tr w:rsidR="00BA51B3" w:rsidRPr="00256873" w:rsidTr="003352BA">
        <w:trPr>
          <w:cantSplit/>
          <w:trHeight w:val="288"/>
          <w:jc w:val="center"/>
        </w:trPr>
        <w:tc>
          <w:tcPr>
            <w:tcW w:w="2862" w:type="dxa"/>
            <w:vAlign w:val="center"/>
          </w:tcPr>
          <w:p w:rsidR="00BA51B3" w:rsidRPr="004A48E7" w:rsidRDefault="00BA51B3" w:rsidP="003C763C">
            <w:pPr>
              <w:jc w:val="both"/>
              <w:rPr>
                <w:rFonts w:ascii="Arial" w:hAnsi="Arial" w:cs="Arial"/>
                <w:sz w:val="24"/>
                <w:szCs w:val="24"/>
              </w:rPr>
            </w:pPr>
            <w:r w:rsidRPr="004A48E7">
              <w:rPr>
                <w:rFonts w:ascii="Arial" w:hAnsi="Arial" w:cs="Arial"/>
                <w:sz w:val="24"/>
                <w:szCs w:val="24"/>
              </w:rPr>
              <w:t>Sintrom</w:t>
            </w:r>
          </w:p>
        </w:tc>
        <w:tc>
          <w:tcPr>
            <w:tcW w:w="1211" w:type="dxa"/>
            <w:vAlign w:val="center"/>
          </w:tcPr>
          <w:p w:rsidR="00BA51B3" w:rsidRPr="004A48E7" w:rsidRDefault="00B74ACC" w:rsidP="003352BA">
            <w:pPr>
              <w:jc w:val="center"/>
              <w:rPr>
                <w:rFonts w:ascii="Arial" w:hAnsi="Arial" w:cs="Arial"/>
                <w:b/>
                <w:sz w:val="18"/>
                <w:szCs w:val="18"/>
              </w:rPr>
            </w:pPr>
            <w:r w:rsidRPr="004A48E7">
              <w:rPr>
                <w:rFonts w:ascii="Arial" w:hAnsi="Arial" w:cs="Arial"/>
                <w:b/>
                <w:sz w:val="18"/>
                <w:szCs w:val="18"/>
              </w:rPr>
              <w:t>3</w:t>
            </w:r>
          </w:p>
        </w:tc>
        <w:tc>
          <w:tcPr>
            <w:tcW w:w="1237" w:type="dxa"/>
            <w:vAlign w:val="center"/>
          </w:tcPr>
          <w:p w:rsidR="00BA51B3" w:rsidRPr="004A48E7" w:rsidRDefault="00B74ACC" w:rsidP="004A48E7">
            <w:pPr>
              <w:jc w:val="center"/>
              <w:rPr>
                <w:rFonts w:ascii="Arial" w:hAnsi="Arial" w:cs="Arial"/>
                <w:b/>
                <w:sz w:val="18"/>
                <w:szCs w:val="18"/>
              </w:rPr>
            </w:pPr>
            <w:r w:rsidRPr="004A48E7">
              <w:rPr>
                <w:rFonts w:ascii="Arial" w:hAnsi="Arial" w:cs="Arial"/>
                <w:b/>
                <w:sz w:val="18"/>
                <w:szCs w:val="18"/>
              </w:rPr>
              <w:t>10</w:t>
            </w:r>
            <w:r w:rsidR="00D36CBA" w:rsidRPr="004A48E7">
              <w:rPr>
                <w:rFonts w:ascii="Arial" w:hAnsi="Arial" w:cs="Arial"/>
                <w:b/>
                <w:sz w:val="18"/>
                <w:szCs w:val="18"/>
              </w:rPr>
              <w:t>%</w:t>
            </w:r>
          </w:p>
        </w:tc>
      </w:tr>
      <w:tr w:rsidR="00BA51B3" w:rsidRPr="00256873" w:rsidTr="003352BA">
        <w:trPr>
          <w:cantSplit/>
          <w:trHeight w:val="288"/>
          <w:jc w:val="center"/>
        </w:trPr>
        <w:tc>
          <w:tcPr>
            <w:tcW w:w="2862" w:type="dxa"/>
            <w:vAlign w:val="center"/>
          </w:tcPr>
          <w:p w:rsidR="00BA51B3" w:rsidRPr="004A48E7" w:rsidRDefault="00BA51B3" w:rsidP="003C763C">
            <w:pPr>
              <w:jc w:val="both"/>
              <w:rPr>
                <w:rFonts w:ascii="Arial" w:hAnsi="Arial" w:cs="Arial"/>
                <w:sz w:val="24"/>
                <w:szCs w:val="24"/>
              </w:rPr>
            </w:pPr>
            <w:r w:rsidRPr="004A48E7">
              <w:rPr>
                <w:rFonts w:ascii="Arial" w:hAnsi="Arial" w:cs="Arial"/>
                <w:sz w:val="24"/>
                <w:szCs w:val="24"/>
              </w:rPr>
              <w:t>Administrar medicación</w:t>
            </w:r>
          </w:p>
        </w:tc>
        <w:tc>
          <w:tcPr>
            <w:tcW w:w="1211" w:type="dxa"/>
            <w:tcBorders>
              <w:bottom w:val="single" w:sz="4" w:space="0" w:color="auto"/>
            </w:tcBorders>
            <w:vAlign w:val="center"/>
          </w:tcPr>
          <w:p w:rsidR="00BA51B3" w:rsidRPr="004A48E7" w:rsidRDefault="00A2455E" w:rsidP="003352BA">
            <w:pPr>
              <w:jc w:val="center"/>
              <w:rPr>
                <w:rFonts w:ascii="Arial" w:hAnsi="Arial" w:cs="Arial"/>
                <w:b/>
                <w:sz w:val="18"/>
                <w:szCs w:val="18"/>
              </w:rPr>
            </w:pPr>
            <w:r w:rsidRPr="004A48E7">
              <w:rPr>
                <w:rFonts w:ascii="Arial" w:hAnsi="Arial" w:cs="Arial"/>
                <w:b/>
                <w:sz w:val="18"/>
                <w:szCs w:val="18"/>
              </w:rPr>
              <w:t>31</w:t>
            </w:r>
          </w:p>
        </w:tc>
        <w:tc>
          <w:tcPr>
            <w:tcW w:w="1237" w:type="dxa"/>
            <w:tcBorders>
              <w:bottom w:val="single" w:sz="4" w:space="0" w:color="auto"/>
            </w:tcBorders>
            <w:vAlign w:val="center"/>
          </w:tcPr>
          <w:p w:rsidR="00BA51B3" w:rsidRPr="004A48E7" w:rsidRDefault="00BA51B3" w:rsidP="004A48E7">
            <w:pPr>
              <w:jc w:val="center"/>
              <w:rPr>
                <w:rFonts w:ascii="Arial" w:hAnsi="Arial" w:cs="Arial"/>
                <w:b/>
                <w:sz w:val="18"/>
                <w:szCs w:val="18"/>
              </w:rPr>
            </w:pPr>
            <w:r w:rsidRPr="004A48E7">
              <w:rPr>
                <w:rFonts w:ascii="Arial" w:hAnsi="Arial" w:cs="Arial"/>
                <w:b/>
                <w:sz w:val="18"/>
                <w:szCs w:val="18"/>
              </w:rPr>
              <w:t>100%</w:t>
            </w:r>
          </w:p>
        </w:tc>
      </w:tr>
      <w:tr w:rsidR="00BA51B3" w:rsidRPr="00256873" w:rsidTr="003352BA">
        <w:trPr>
          <w:cantSplit/>
          <w:trHeight w:val="288"/>
          <w:jc w:val="center"/>
        </w:trPr>
        <w:tc>
          <w:tcPr>
            <w:tcW w:w="2862" w:type="dxa"/>
            <w:vAlign w:val="center"/>
          </w:tcPr>
          <w:p w:rsidR="00BA51B3" w:rsidRPr="004A48E7" w:rsidRDefault="00BA51B3" w:rsidP="003C763C">
            <w:pPr>
              <w:jc w:val="both"/>
              <w:rPr>
                <w:rFonts w:ascii="Arial" w:hAnsi="Arial" w:cs="Arial"/>
                <w:sz w:val="24"/>
                <w:szCs w:val="24"/>
              </w:rPr>
            </w:pPr>
            <w:r w:rsidRPr="004A48E7">
              <w:rPr>
                <w:rFonts w:ascii="Arial" w:hAnsi="Arial" w:cs="Arial"/>
                <w:sz w:val="24"/>
                <w:szCs w:val="24"/>
              </w:rPr>
              <w:t>Hipertensión</w:t>
            </w:r>
          </w:p>
        </w:tc>
        <w:tc>
          <w:tcPr>
            <w:tcW w:w="1211" w:type="dxa"/>
            <w:tcBorders>
              <w:bottom w:val="single" w:sz="4" w:space="0" w:color="auto"/>
            </w:tcBorders>
            <w:vAlign w:val="center"/>
          </w:tcPr>
          <w:p w:rsidR="00BA51B3" w:rsidRPr="004A48E7" w:rsidRDefault="004A48E7" w:rsidP="004A48E7">
            <w:pPr>
              <w:jc w:val="center"/>
              <w:rPr>
                <w:rFonts w:ascii="Arial" w:hAnsi="Arial" w:cs="Arial"/>
                <w:b/>
                <w:sz w:val="18"/>
                <w:szCs w:val="18"/>
              </w:rPr>
            </w:pPr>
            <w:r w:rsidRPr="004A48E7">
              <w:rPr>
                <w:rFonts w:ascii="Arial" w:hAnsi="Arial" w:cs="Arial"/>
                <w:b/>
                <w:sz w:val="18"/>
                <w:szCs w:val="18"/>
              </w:rPr>
              <w:t>25</w:t>
            </w:r>
          </w:p>
        </w:tc>
        <w:tc>
          <w:tcPr>
            <w:tcW w:w="1237" w:type="dxa"/>
            <w:tcBorders>
              <w:bottom w:val="single" w:sz="4" w:space="0" w:color="auto"/>
            </w:tcBorders>
            <w:vAlign w:val="center"/>
          </w:tcPr>
          <w:p w:rsidR="00BA51B3" w:rsidRPr="004A48E7" w:rsidRDefault="004A48E7" w:rsidP="004A48E7">
            <w:pPr>
              <w:jc w:val="center"/>
              <w:rPr>
                <w:rFonts w:ascii="Arial" w:hAnsi="Arial" w:cs="Arial"/>
                <w:b/>
                <w:sz w:val="18"/>
                <w:szCs w:val="18"/>
              </w:rPr>
            </w:pPr>
            <w:r w:rsidRPr="004A48E7">
              <w:rPr>
                <w:rFonts w:ascii="Arial" w:hAnsi="Arial" w:cs="Arial"/>
                <w:b/>
                <w:sz w:val="18"/>
                <w:szCs w:val="18"/>
              </w:rPr>
              <w:t>81</w:t>
            </w:r>
            <w:r w:rsidR="00D36CBA" w:rsidRPr="004A48E7">
              <w:rPr>
                <w:rFonts w:ascii="Arial" w:hAnsi="Arial" w:cs="Arial"/>
                <w:b/>
                <w:sz w:val="18"/>
                <w:szCs w:val="18"/>
              </w:rPr>
              <w:t>%</w:t>
            </w:r>
          </w:p>
        </w:tc>
      </w:tr>
      <w:tr w:rsidR="00BA51B3" w:rsidRPr="00256873" w:rsidTr="003352BA">
        <w:trPr>
          <w:cantSplit/>
          <w:trHeight w:val="288"/>
          <w:jc w:val="center"/>
        </w:trPr>
        <w:tc>
          <w:tcPr>
            <w:tcW w:w="2862" w:type="dxa"/>
            <w:vAlign w:val="center"/>
          </w:tcPr>
          <w:p w:rsidR="00BA51B3" w:rsidRPr="004A48E7" w:rsidRDefault="00BA51B3" w:rsidP="003C763C">
            <w:pPr>
              <w:jc w:val="both"/>
              <w:rPr>
                <w:rFonts w:ascii="Arial" w:hAnsi="Arial" w:cs="Arial"/>
                <w:sz w:val="24"/>
                <w:szCs w:val="24"/>
              </w:rPr>
            </w:pPr>
            <w:r w:rsidRPr="004A48E7">
              <w:rPr>
                <w:rFonts w:ascii="Arial" w:hAnsi="Arial" w:cs="Arial"/>
                <w:sz w:val="24"/>
                <w:szCs w:val="24"/>
              </w:rPr>
              <w:t>Obesidad</w:t>
            </w:r>
          </w:p>
        </w:tc>
        <w:tc>
          <w:tcPr>
            <w:tcW w:w="1211" w:type="dxa"/>
            <w:tcBorders>
              <w:bottom w:val="single" w:sz="4" w:space="0" w:color="auto"/>
            </w:tcBorders>
            <w:vAlign w:val="center"/>
          </w:tcPr>
          <w:p w:rsidR="00BA51B3" w:rsidRPr="004A48E7" w:rsidRDefault="00B74ACC" w:rsidP="003352BA">
            <w:pPr>
              <w:jc w:val="center"/>
              <w:rPr>
                <w:rFonts w:ascii="Arial" w:hAnsi="Arial" w:cs="Arial"/>
                <w:b/>
                <w:sz w:val="18"/>
                <w:szCs w:val="18"/>
              </w:rPr>
            </w:pPr>
            <w:r w:rsidRPr="004A48E7">
              <w:rPr>
                <w:rFonts w:ascii="Arial" w:hAnsi="Arial" w:cs="Arial"/>
                <w:b/>
                <w:sz w:val="18"/>
                <w:szCs w:val="18"/>
              </w:rPr>
              <w:t>9</w:t>
            </w:r>
          </w:p>
        </w:tc>
        <w:tc>
          <w:tcPr>
            <w:tcW w:w="1237" w:type="dxa"/>
            <w:tcBorders>
              <w:bottom w:val="single" w:sz="4" w:space="0" w:color="auto"/>
            </w:tcBorders>
            <w:vAlign w:val="center"/>
          </w:tcPr>
          <w:p w:rsidR="00BA51B3" w:rsidRPr="004A48E7" w:rsidRDefault="00B74ACC" w:rsidP="004A48E7">
            <w:pPr>
              <w:jc w:val="center"/>
              <w:rPr>
                <w:rFonts w:ascii="Arial" w:hAnsi="Arial" w:cs="Arial"/>
                <w:b/>
                <w:sz w:val="18"/>
                <w:szCs w:val="18"/>
              </w:rPr>
            </w:pPr>
            <w:r w:rsidRPr="004A48E7">
              <w:rPr>
                <w:rFonts w:ascii="Arial" w:hAnsi="Arial" w:cs="Arial"/>
                <w:b/>
                <w:sz w:val="18"/>
                <w:szCs w:val="18"/>
              </w:rPr>
              <w:t xml:space="preserve">29 </w:t>
            </w:r>
            <w:r w:rsidR="00D36CBA" w:rsidRPr="004A48E7">
              <w:rPr>
                <w:rFonts w:ascii="Arial" w:hAnsi="Arial" w:cs="Arial"/>
                <w:b/>
                <w:sz w:val="18"/>
                <w:szCs w:val="18"/>
              </w:rPr>
              <w:t>%</w:t>
            </w:r>
          </w:p>
        </w:tc>
      </w:tr>
      <w:tr w:rsidR="00BA51B3" w:rsidRPr="00256873" w:rsidTr="003352BA">
        <w:trPr>
          <w:cantSplit/>
          <w:trHeight w:val="288"/>
          <w:jc w:val="center"/>
        </w:trPr>
        <w:tc>
          <w:tcPr>
            <w:tcW w:w="2862" w:type="dxa"/>
            <w:vAlign w:val="center"/>
          </w:tcPr>
          <w:p w:rsidR="00BA51B3" w:rsidRPr="004A48E7" w:rsidRDefault="00BA51B3" w:rsidP="003C763C">
            <w:pPr>
              <w:jc w:val="both"/>
              <w:rPr>
                <w:rFonts w:ascii="Arial" w:hAnsi="Arial" w:cs="Arial"/>
                <w:sz w:val="24"/>
                <w:szCs w:val="24"/>
              </w:rPr>
            </w:pPr>
            <w:r w:rsidRPr="004A48E7">
              <w:rPr>
                <w:rFonts w:ascii="Arial" w:hAnsi="Arial" w:cs="Arial"/>
                <w:sz w:val="24"/>
                <w:szCs w:val="24"/>
              </w:rPr>
              <w:t>Cambios posturales</w:t>
            </w:r>
          </w:p>
        </w:tc>
        <w:tc>
          <w:tcPr>
            <w:tcW w:w="1211" w:type="dxa"/>
            <w:tcBorders>
              <w:bottom w:val="single" w:sz="4" w:space="0" w:color="auto"/>
            </w:tcBorders>
            <w:vAlign w:val="center"/>
          </w:tcPr>
          <w:p w:rsidR="00BA51B3" w:rsidRPr="004A48E7" w:rsidRDefault="00B74ACC" w:rsidP="003352BA">
            <w:pPr>
              <w:jc w:val="center"/>
              <w:rPr>
                <w:rFonts w:ascii="Arial" w:hAnsi="Arial" w:cs="Arial"/>
                <w:b/>
                <w:sz w:val="18"/>
                <w:szCs w:val="18"/>
              </w:rPr>
            </w:pPr>
            <w:r w:rsidRPr="004A48E7">
              <w:rPr>
                <w:rFonts w:ascii="Arial" w:hAnsi="Arial" w:cs="Arial"/>
                <w:b/>
                <w:sz w:val="18"/>
                <w:szCs w:val="18"/>
              </w:rPr>
              <w:t>7</w:t>
            </w:r>
          </w:p>
        </w:tc>
        <w:tc>
          <w:tcPr>
            <w:tcW w:w="1237" w:type="dxa"/>
            <w:tcBorders>
              <w:bottom w:val="single" w:sz="4" w:space="0" w:color="auto"/>
            </w:tcBorders>
            <w:vAlign w:val="center"/>
          </w:tcPr>
          <w:p w:rsidR="00BA51B3" w:rsidRPr="004A48E7" w:rsidRDefault="00B74ACC" w:rsidP="004A48E7">
            <w:pPr>
              <w:jc w:val="center"/>
              <w:rPr>
                <w:rFonts w:ascii="Arial" w:hAnsi="Arial" w:cs="Arial"/>
                <w:b/>
                <w:sz w:val="18"/>
                <w:szCs w:val="18"/>
              </w:rPr>
            </w:pPr>
            <w:r w:rsidRPr="004A48E7">
              <w:rPr>
                <w:rFonts w:ascii="Arial" w:hAnsi="Arial" w:cs="Arial"/>
                <w:b/>
                <w:sz w:val="18"/>
                <w:szCs w:val="18"/>
              </w:rPr>
              <w:t>23</w:t>
            </w:r>
            <w:r w:rsidR="00D36CBA" w:rsidRPr="004A48E7">
              <w:rPr>
                <w:rFonts w:ascii="Arial" w:hAnsi="Arial" w:cs="Arial"/>
                <w:b/>
                <w:sz w:val="18"/>
                <w:szCs w:val="18"/>
              </w:rPr>
              <w:t>%</w:t>
            </w:r>
          </w:p>
        </w:tc>
      </w:tr>
      <w:tr w:rsidR="00BA51B3" w:rsidRPr="00256873" w:rsidTr="003352BA">
        <w:trPr>
          <w:cantSplit/>
          <w:trHeight w:val="288"/>
          <w:jc w:val="center"/>
        </w:trPr>
        <w:tc>
          <w:tcPr>
            <w:tcW w:w="2862" w:type="dxa"/>
            <w:vAlign w:val="center"/>
          </w:tcPr>
          <w:p w:rsidR="00BA51B3" w:rsidRPr="00B74ACC" w:rsidRDefault="003352BA" w:rsidP="003C763C">
            <w:pPr>
              <w:jc w:val="both"/>
              <w:rPr>
                <w:rFonts w:ascii="Arial" w:hAnsi="Arial" w:cs="Arial"/>
                <w:sz w:val="24"/>
                <w:szCs w:val="24"/>
              </w:rPr>
            </w:pPr>
            <w:r w:rsidRPr="00B74ACC">
              <w:rPr>
                <w:rFonts w:ascii="Arial" w:hAnsi="Arial" w:cs="Arial"/>
                <w:sz w:val="24"/>
                <w:szCs w:val="24"/>
              </w:rPr>
              <w:t>S</w:t>
            </w:r>
            <w:r w:rsidR="00BA51B3" w:rsidRPr="00B74ACC">
              <w:rPr>
                <w:rFonts w:ascii="Arial" w:hAnsi="Arial" w:cs="Arial"/>
                <w:sz w:val="24"/>
                <w:szCs w:val="24"/>
              </w:rPr>
              <w:t>onda</w:t>
            </w:r>
            <w:r w:rsidRPr="00B74ACC">
              <w:rPr>
                <w:rFonts w:ascii="Arial" w:hAnsi="Arial" w:cs="Arial"/>
                <w:sz w:val="24"/>
                <w:szCs w:val="24"/>
              </w:rPr>
              <w:t xml:space="preserve"> vesical</w:t>
            </w:r>
          </w:p>
        </w:tc>
        <w:tc>
          <w:tcPr>
            <w:tcW w:w="1211" w:type="dxa"/>
            <w:tcBorders>
              <w:bottom w:val="single" w:sz="4" w:space="0" w:color="auto"/>
            </w:tcBorders>
            <w:vAlign w:val="center"/>
          </w:tcPr>
          <w:p w:rsidR="00BA51B3" w:rsidRPr="00B74ACC" w:rsidRDefault="00BA51B3" w:rsidP="003352BA">
            <w:pPr>
              <w:jc w:val="center"/>
              <w:rPr>
                <w:rFonts w:ascii="Arial" w:hAnsi="Arial" w:cs="Arial"/>
                <w:b/>
                <w:sz w:val="18"/>
                <w:szCs w:val="18"/>
              </w:rPr>
            </w:pPr>
            <w:r w:rsidRPr="00B74ACC">
              <w:rPr>
                <w:rFonts w:ascii="Arial" w:hAnsi="Arial" w:cs="Arial"/>
                <w:b/>
                <w:sz w:val="18"/>
                <w:szCs w:val="18"/>
              </w:rPr>
              <w:t>1</w:t>
            </w:r>
          </w:p>
        </w:tc>
        <w:tc>
          <w:tcPr>
            <w:tcW w:w="1237" w:type="dxa"/>
            <w:tcBorders>
              <w:bottom w:val="single" w:sz="4" w:space="0" w:color="auto"/>
            </w:tcBorders>
            <w:vAlign w:val="center"/>
          </w:tcPr>
          <w:p w:rsidR="00BA51B3" w:rsidRPr="00B74ACC" w:rsidRDefault="00D36CBA" w:rsidP="004A48E7">
            <w:pPr>
              <w:jc w:val="center"/>
              <w:rPr>
                <w:rFonts w:ascii="Arial" w:hAnsi="Arial" w:cs="Arial"/>
                <w:b/>
                <w:sz w:val="18"/>
                <w:szCs w:val="18"/>
              </w:rPr>
            </w:pPr>
            <w:r w:rsidRPr="00B74ACC">
              <w:rPr>
                <w:rFonts w:ascii="Arial" w:hAnsi="Arial" w:cs="Arial"/>
                <w:b/>
                <w:sz w:val="18"/>
                <w:szCs w:val="18"/>
              </w:rPr>
              <w:t>3%</w:t>
            </w:r>
          </w:p>
        </w:tc>
      </w:tr>
      <w:tr w:rsidR="00021358" w:rsidRPr="00256873" w:rsidTr="003352BA">
        <w:trPr>
          <w:cantSplit/>
          <w:trHeight w:val="288"/>
          <w:jc w:val="center"/>
        </w:trPr>
        <w:tc>
          <w:tcPr>
            <w:tcW w:w="2862" w:type="dxa"/>
            <w:vAlign w:val="center"/>
          </w:tcPr>
          <w:p w:rsidR="00BA51B3" w:rsidRPr="00B74ACC" w:rsidRDefault="003352BA" w:rsidP="003C763C">
            <w:pPr>
              <w:jc w:val="both"/>
              <w:rPr>
                <w:rFonts w:ascii="Arial" w:hAnsi="Arial" w:cs="Arial"/>
                <w:sz w:val="24"/>
                <w:szCs w:val="24"/>
              </w:rPr>
            </w:pPr>
            <w:r w:rsidRPr="00B74ACC">
              <w:rPr>
                <w:rFonts w:ascii="Arial" w:hAnsi="Arial" w:cs="Arial"/>
                <w:sz w:val="24"/>
                <w:szCs w:val="24"/>
              </w:rPr>
              <w:t xml:space="preserve">Sonda </w:t>
            </w:r>
            <w:r w:rsidR="00236935" w:rsidRPr="00B74ACC">
              <w:rPr>
                <w:rFonts w:ascii="Arial" w:hAnsi="Arial" w:cs="Arial"/>
                <w:sz w:val="24"/>
                <w:szCs w:val="24"/>
              </w:rPr>
              <w:t>nasogastrica</w:t>
            </w:r>
          </w:p>
        </w:tc>
        <w:tc>
          <w:tcPr>
            <w:tcW w:w="1211" w:type="dxa"/>
            <w:tcBorders>
              <w:bottom w:val="single" w:sz="4" w:space="0" w:color="auto"/>
            </w:tcBorders>
            <w:vAlign w:val="center"/>
          </w:tcPr>
          <w:p w:rsidR="00021358" w:rsidRPr="00B74ACC" w:rsidRDefault="003352BA" w:rsidP="003352BA">
            <w:pPr>
              <w:jc w:val="center"/>
              <w:rPr>
                <w:rFonts w:ascii="Arial" w:hAnsi="Arial" w:cs="Arial"/>
                <w:b/>
                <w:sz w:val="18"/>
                <w:szCs w:val="18"/>
              </w:rPr>
            </w:pPr>
            <w:r w:rsidRPr="00B74ACC">
              <w:rPr>
                <w:rFonts w:ascii="Arial" w:hAnsi="Arial" w:cs="Arial"/>
                <w:b/>
                <w:sz w:val="18"/>
                <w:szCs w:val="18"/>
              </w:rPr>
              <w:t>0</w:t>
            </w:r>
          </w:p>
        </w:tc>
        <w:tc>
          <w:tcPr>
            <w:tcW w:w="1237" w:type="dxa"/>
            <w:tcBorders>
              <w:bottom w:val="single" w:sz="4" w:space="0" w:color="auto"/>
            </w:tcBorders>
            <w:vAlign w:val="center"/>
          </w:tcPr>
          <w:p w:rsidR="00BA51B3" w:rsidRPr="00B74ACC" w:rsidRDefault="003352BA" w:rsidP="004A48E7">
            <w:pPr>
              <w:jc w:val="center"/>
              <w:rPr>
                <w:rFonts w:ascii="Arial" w:hAnsi="Arial" w:cs="Arial"/>
                <w:b/>
                <w:sz w:val="18"/>
                <w:szCs w:val="18"/>
              </w:rPr>
            </w:pPr>
            <w:r w:rsidRPr="00B74ACC">
              <w:rPr>
                <w:rFonts w:ascii="Arial" w:hAnsi="Arial" w:cs="Arial"/>
                <w:b/>
                <w:sz w:val="18"/>
                <w:szCs w:val="18"/>
              </w:rPr>
              <w:t>0</w:t>
            </w:r>
            <w:r w:rsidR="00021358" w:rsidRPr="00B74ACC">
              <w:rPr>
                <w:rFonts w:ascii="Arial" w:hAnsi="Arial" w:cs="Arial"/>
                <w:b/>
                <w:sz w:val="18"/>
                <w:szCs w:val="18"/>
              </w:rPr>
              <w:t>%</w:t>
            </w:r>
          </w:p>
        </w:tc>
      </w:tr>
      <w:tr w:rsidR="003352BA" w:rsidRPr="00256873" w:rsidTr="003352BA">
        <w:trPr>
          <w:cantSplit/>
          <w:trHeight w:val="288"/>
          <w:jc w:val="center"/>
        </w:trPr>
        <w:tc>
          <w:tcPr>
            <w:tcW w:w="2862" w:type="dxa"/>
            <w:tcBorders>
              <w:top w:val="single" w:sz="4" w:space="0" w:color="auto"/>
              <w:left w:val="single" w:sz="4" w:space="0" w:color="auto"/>
              <w:bottom w:val="single" w:sz="4" w:space="0" w:color="auto"/>
              <w:right w:val="single" w:sz="4" w:space="0" w:color="auto"/>
            </w:tcBorders>
            <w:vAlign w:val="center"/>
          </w:tcPr>
          <w:p w:rsidR="003352BA" w:rsidRPr="00B74ACC" w:rsidRDefault="003352BA" w:rsidP="00677888">
            <w:pPr>
              <w:jc w:val="both"/>
              <w:rPr>
                <w:rFonts w:ascii="Arial" w:hAnsi="Arial" w:cs="Arial"/>
                <w:sz w:val="24"/>
                <w:szCs w:val="24"/>
              </w:rPr>
            </w:pPr>
            <w:r w:rsidRPr="00B74ACC">
              <w:rPr>
                <w:rFonts w:ascii="Arial" w:hAnsi="Arial" w:cs="Arial"/>
                <w:sz w:val="24"/>
                <w:szCs w:val="24"/>
              </w:rPr>
              <w:t>Sonda gastrointestinal</w:t>
            </w:r>
          </w:p>
        </w:tc>
        <w:tc>
          <w:tcPr>
            <w:tcW w:w="1211" w:type="dxa"/>
            <w:tcBorders>
              <w:top w:val="single" w:sz="4" w:space="0" w:color="auto"/>
              <w:left w:val="single" w:sz="4" w:space="0" w:color="auto"/>
              <w:bottom w:val="single" w:sz="4" w:space="0" w:color="auto"/>
              <w:right w:val="single" w:sz="4" w:space="0" w:color="auto"/>
            </w:tcBorders>
            <w:vAlign w:val="center"/>
          </w:tcPr>
          <w:p w:rsidR="003352BA" w:rsidRPr="00B74ACC" w:rsidRDefault="003352BA" w:rsidP="003352BA">
            <w:pPr>
              <w:jc w:val="center"/>
              <w:rPr>
                <w:rFonts w:ascii="Arial" w:hAnsi="Arial" w:cs="Arial"/>
                <w:b/>
                <w:sz w:val="18"/>
                <w:szCs w:val="18"/>
              </w:rPr>
            </w:pPr>
            <w:r w:rsidRPr="00B74ACC">
              <w:rPr>
                <w:rFonts w:ascii="Arial" w:hAnsi="Arial" w:cs="Arial"/>
                <w:b/>
                <w:sz w:val="18"/>
                <w:szCs w:val="18"/>
              </w:rPr>
              <w:t>0</w:t>
            </w:r>
          </w:p>
        </w:tc>
        <w:tc>
          <w:tcPr>
            <w:tcW w:w="1237" w:type="dxa"/>
            <w:tcBorders>
              <w:top w:val="single" w:sz="4" w:space="0" w:color="auto"/>
              <w:left w:val="single" w:sz="4" w:space="0" w:color="auto"/>
              <w:bottom w:val="single" w:sz="4" w:space="0" w:color="auto"/>
              <w:right w:val="single" w:sz="4" w:space="0" w:color="auto"/>
            </w:tcBorders>
            <w:vAlign w:val="center"/>
          </w:tcPr>
          <w:p w:rsidR="003352BA" w:rsidRPr="00B74ACC" w:rsidRDefault="003352BA" w:rsidP="004A48E7">
            <w:pPr>
              <w:jc w:val="center"/>
              <w:rPr>
                <w:rFonts w:ascii="Arial" w:hAnsi="Arial" w:cs="Arial"/>
                <w:b/>
                <w:sz w:val="18"/>
                <w:szCs w:val="18"/>
              </w:rPr>
            </w:pPr>
            <w:r w:rsidRPr="00B74ACC">
              <w:rPr>
                <w:rFonts w:ascii="Arial" w:hAnsi="Arial" w:cs="Arial"/>
                <w:b/>
                <w:sz w:val="18"/>
                <w:szCs w:val="18"/>
              </w:rPr>
              <w:t>0%</w:t>
            </w:r>
          </w:p>
        </w:tc>
      </w:tr>
    </w:tbl>
    <w:p w:rsidR="00BA51B3" w:rsidRPr="00256873" w:rsidRDefault="00BA51B3" w:rsidP="00B31D2B">
      <w:pPr>
        <w:jc w:val="both"/>
        <w:rPr>
          <w:rFonts w:ascii="Arial" w:hAnsi="Arial" w:cs="Arial"/>
          <w:color w:val="FF0000"/>
          <w:sz w:val="24"/>
          <w:szCs w:val="24"/>
        </w:rPr>
      </w:pPr>
    </w:p>
    <w:p w:rsidR="001C54EA" w:rsidRDefault="001C54EA" w:rsidP="00BA51B3">
      <w:pPr>
        <w:jc w:val="both"/>
        <w:rPr>
          <w:rFonts w:ascii="Arial" w:hAnsi="Arial" w:cs="Arial"/>
          <w:color w:val="FF0000"/>
          <w:sz w:val="24"/>
          <w:szCs w:val="24"/>
        </w:rPr>
      </w:pPr>
    </w:p>
    <w:p w:rsidR="001C54EA" w:rsidRDefault="001C54EA" w:rsidP="00BA51B3">
      <w:pPr>
        <w:jc w:val="both"/>
        <w:rPr>
          <w:rFonts w:ascii="Arial" w:hAnsi="Arial" w:cs="Arial"/>
          <w:color w:val="FF0000"/>
          <w:sz w:val="24"/>
          <w:szCs w:val="24"/>
        </w:rPr>
      </w:pPr>
    </w:p>
    <w:p w:rsidR="001C54EA" w:rsidRDefault="001C54EA" w:rsidP="00BA51B3">
      <w:pPr>
        <w:jc w:val="both"/>
        <w:rPr>
          <w:rFonts w:ascii="Arial" w:hAnsi="Arial" w:cs="Arial"/>
          <w:color w:val="FF0000"/>
          <w:sz w:val="24"/>
          <w:szCs w:val="24"/>
        </w:rPr>
      </w:pPr>
    </w:p>
    <w:p w:rsidR="009A3019" w:rsidRDefault="009A3019" w:rsidP="00BA51B3">
      <w:pPr>
        <w:jc w:val="both"/>
        <w:rPr>
          <w:rFonts w:ascii="Arial" w:hAnsi="Arial" w:cs="Arial"/>
          <w:color w:val="FF0000"/>
          <w:sz w:val="24"/>
          <w:szCs w:val="24"/>
        </w:rPr>
      </w:pPr>
    </w:p>
    <w:p w:rsidR="009A3019" w:rsidRDefault="009A3019" w:rsidP="00BA51B3">
      <w:pPr>
        <w:jc w:val="both"/>
        <w:rPr>
          <w:rFonts w:ascii="Arial" w:hAnsi="Arial" w:cs="Arial"/>
          <w:color w:val="FF0000"/>
          <w:sz w:val="24"/>
          <w:szCs w:val="24"/>
        </w:rPr>
      </w:pPr>
    </w:p>
    <w:p w:rsidR="009A3019" w:rsidRDefault="009A3019" w:rsidP="00BA51B3">
      <w:pPr>
        <w:jc w:val="both"/>
        <w:rPr>
          <w:rFonts w:ascii="Arial" w:hAnsi="Arial" w:cs="Arial"/>
          <w:color w:val="FF0000"/>
          <w:sz w:val="24"/>
          <w:szCs w:val="24"/>
        </w:rPr>
      </w:pPr>
    </w:p>
    <w:p w:rsidR="009A3019" w:rsidRDefault="009A3019" w:rsidP="00BA51B3">
      <w:pPr>
        <w:jc w:val="both"/>
        <w:rPr>
          <w:rFonts w:ascii="Arial" w:hAnsi="Arial" w:cs="Arial"/>
          <w:color w:val="FF0000"/>
          <w:sz w:val="24"/>
          <w:szCs w:val="24"/>
        </w:rPr>
      </w:pPr>
    </w:p>
    <w:p w:rsidR="009A3019" w:rsidRDefault="009A3019" w:rsidP="00BA51B3">
      <w:pPr>
        <w:jc w:val="both"/>
        <w:rPr>
          <w:rFonts w:ascii="Arial" w:hAnsi="Arial" w:cs="Arial"/>
          <w:color w:val="FF0000"/>
          <w:sz w:val="24"/>
          <w:szCs w:val="24"/>
        </w:rPr>
      </w:pPr>
    </w:p>
    <w:p w:rsidR="009A3019" w:rsidRDefault="009A3019" w:rsidP="00BA51B3">
      <w:pPr>
        <w:jc w:val="both"/>
        <w:rPr>
          <w:rFonts w:ascii="Arial" w:hAnsi="Arial" w:cs="Arial"/>
          <w:color w:val="FF0000"/>
          <w:sz w:val="24"/>
          <w:szCs w:val="24"/>
        </w:rPr>
      </w:pPr>
    </w:p>
    <w:p w:rsidR="009A3019" w:rsidRDefault="009A3019" w:rsidP="00BA51B3">
      <w:pPr>
        <w:jc w:val="both"/>
        <w:rPr>
          <w:rFonts w:ascii="Arial" w:hAnsi="Arial" w:cs="Arial"/>
          <w:color w:val="FF0000"/>
          <w:sz w:val="24"/>
          <w:szCs w:val="24"/>
        </w:rPr>
      </w:pPr>
    </w:p>
    <w:p w:rsidR="009A3019" w:rsidRDefault="009A3019" w:rsidP="00BA51B3">
      <w:pPr>
        <w:jc w:val="both"/>
        <w:rPr>
          <w:rFonts w:ascii="Arial" w:hAnsi="Arial" w:cs="Arial"/>
          <w:color w:val="FF0000"/>
          <w:sz w:val="24"/>
          <w:szCs w:val="24"/>
        </w:rPr>
      </w:pPr>
    </w:p>
    <w:p w:rsidR="001C54EA" w:rsidRPr="00256873" w:rsidRDefault="001C54EA" w:rsidP="00BA51B3">
      <w:pPr>
        <w:jc w:val="both"/>
        <w:rPr>
          <w:rFonts w:ascii="Arial" w:hAnsi="Arial" w:cs="Arial"/>
          <w:color w:val="FF0000"/>
          <w:sz w:val="24"/>
          <w:szCs w:val="24"/>
        </w:rPr>
      </w:pPr>
    </w:p>
    <w:p w:rsidR="009A3019" w:rsidRDefault="009A3019" w:rsidP="00BA51B3">
      <w:pPr>
        <w:jc w:val="both"/>
        <w:rPr>
          <w:rFonts w:ascii="Arial" w:hAnsi="Arial" w:cs="Arial"/>
          <w:b/>
          <w:sz w:val="28"/>
          <w:szCs w:val="24"/>
          <w:highlight w:val="magenta"/>
        </w:rPr>
      </w:pPr>
    </w:p>
    <w:p w:rsidR="009A3019" w:rsidRDefault="009A3019" w:rsidP="00BA51B3">
      <w:pPr>
        <w:jc w:val="both"/>
        <w:rPr>
          <w:rFonts w:ascii="Arial" w:hAnsi="Arial" w:cs="Arial"/>
          <w:b/>
          <w:sz w:val="28"/>
          <w:szCs w:val="24"/>
          <w:highlight w:val="magenta"/>
        </w:rPr>
      </w:pPr>
    </w:p>
    <w:p w:rsidR="00BA51B3" w:rsidRPr="00B31D2B" w:rsidRDefault="00BA51B3" w:rsidP="00BA51B3">
      <w:pPr>
        <w:jc w:val="both"/>
        <w:rPr>
          <w:rFonts w:ascii="Arial" w:hAnsi="Arial" w:cs="Arial"/>
          <w:b/>
          <w:sz w:val="28"/>
          <w:szCs w:val="24"/>
        </w:rPr>
      </w:pPr>
      <w:r w:rsidRPr="00B31D2B">
        <w:rPr>
          <w:rFonts w:ascii="Arial" w:hAnsi="Arial" w:cs="Arial"/>
          <w:b/>
          <w:sz w:val="28"/>
          <w:szCs w:val="24"/>
          <w:highlight w:val="magenta"/>
        </w:rPr>
        <w:t>4.- INTERVENCIÓN Y CUIDADOS PRESTADOS</w:t>
      </w:r>
    </w:p>
    <w:p w:rsidR="00BA51B3" w:rsidRPr="00256873" w:rsidRDefault="00BA51B3" w:rsidP="00BA51B3">
      <w:pPr>
        <w:jc w:val="both"/>
        <w:rPr>
          <w:rFonts w:ascii="Arial" w:hAnsi="Arial" w:cs="Arial"/>
          <w:color w:val="FF0000"/>
        </w:rPr>
      </w:pPr>
      <w:r w:rsidRPr="00256873">
        <w:rPr>
          <w:rFonts w:ascii="Arial" w:hAnsi="Arial" w:cs="Arial"/>
          <w:b/>
          <w:color w:val="FF0000"/>
          <w:sz w:val="24"/>
          <w:szCs w:val="24"/>
        </w:rPr>
        <w:tab/>
      </w:r>
      <w:r w:rsidRPr="00256873">
        <w:rPr>
          <w:rFonts w:ascii="Arial" w:hAnsi="Arial" w:cs="Arial"/>
          <w:color w:val="FF0000"/>
        </w:rPr>
        <w:tab/>
      </w:r>
      <w:r w:rsidRPr="00256873">
        <w:rPr>
          <w:rFonts w:ascii="Arial" w:hAnsi="Arial" w:cs="Arial"/>
          <w:color w:val="FF0000"/>
        </w:rPr>
        <w:tab/>
      </w:r>
      <w:r w:rsidRPr="00256873">
        <w:rPr>
          <w:rFonts w:ascii="Arial" w:hAnsi="Arial" w:cs="Arial"/>
          <w:color w:val="FF0000"/>
        </w:rPr>
        <w:tab/>
      </w:r>
      <w:r w:rsidRPr="00256873">
        <w:rPr>
          <w:rFonts w:ascii="Arial" w:hAnsi="Arial" w:cs="Arial"/>
          <w:color w:val="FF0000"/>
        </w:rPr>
        <w:tab/>
      </w:r>
      <w:r w:rsidRPr="00256873">
        <w:rPr>
          <w:rFonts w:ascii="Arial" w:hAnsi="Arial" w:cs="Arial"/>
          <w:color w:val="FF0000"/>
        </w:rPr>
        <w:tab/>
      </w:r>
      <w:r w:rsidRPr="00256873">
        <w:rPr>
          <w:rFonts w:ascii="Arial" w:hAnsi="Arial" w:cs="Arial"/>
          <w:color w:val="FF0000"/>
        </w:rPr>
        <w:tab/>
      </w:r>
      <w:r w:rsidRPr="00256873">
        <w:rPr>
          <w:rFonts w:ascii="Arial" w:hAnsi="Arial" w:cs="Arial"/>
          <w:color w:val="FF0000"/>
        </w:rPr>
        <w:tab/>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09"/>
        <w:gridCol w:w="825"/>
        <w:gridCol w:w="678"/>
      </w:tblGrid>
      <w:tr w:rsidR="00BA51B3" w:rsidRPr="00256873" w:rsidTr="003C763C">
        <w:trPr>
          <w:cantSplit/>
          <w:trHeight w:val="276"/>
          <w:jc w:val="center"/>
        </w:trPr>
        <w:tc>
          <w:tcPr>
            <w:tcW w:w="8309" w:type="dxa"/>
            <w:vAlign w:val="center"/>
          </w:tcPr>
          <w:p w:rsidR="00BA51B3" w:rsidRPr="009A3019" w:rsidRDefault="00E217CB" w:rsidP="003C763C">
            <w:pPr>
              <w:jc w:val="center"/>
              <w:rPr>
                <w:rFonts w:ascii="Arial" w:hAnsi="Arial" w:cs="Arial"/>
                <w:sz w:val="18"/>
                <w:szCs w:val="18"/>
              </w:rPr>
            </w:pPr>
            <w:r w:rsidRPr="009A3019">
              <w:rPr>
                <w:rFonts w:ascii="Arial" w:hAnsi="Arial" w:cs="Arial"/>
                <w:b/>
                <w:sz w:val="24"/>
                <w:szCs w:val="24"/>
              </w:rPr>
              <w:t>INTERVENCIÓN  INTERDISCIPLINAR</w:t>
            </w:r>
          </w:p>
        </w:tc>
        <w:tc>
          <w:tcPr>
            <w:tcW w:w="825" w:type="dxa"/>
            <w:vAlign w:val="center"/>
          </w:tcPr>
          <w:p w:rsidR="00BA51B3" w:rsidRPr="00B31D2B" w:rsidRDefault="00BA51B3" w:rsidP="003C763C">
            <w:pPr>
              <w:jc w:val="center"/>
              <w:rPr>
                <w:rFonts w:ascii="Arial" w:hAnsi="Arial" w:cs="Arial"/>
                <w:b/>
                <w:sz w:val="18"/>
                <w:szCs w:val="18"/>
              </w:rPr>
            </w:pPr>
            <w:r w:rsidRPr="00B31D2B">
              <w:rPr>
                <w:rFonts w:ascii="Arial" w:hAnsi="Arial" w:cs="Arial"/>
                <w:b/>
                <w:sz w:val="18"/>
                <w:szCs w:val="18"/>
              </w:rPr>
              <w:t xml:space="preserve">Nº </w:t>
            </w:r>
          </w:p>
        </w:tc>
        <w:tc>
          <w:tcPr>
            <w:tcW w:w="678" w:type="dxa"/>
          </w:tcPr>
          <w:p w:rsidR="00BA51B3" w:rsidRPr="00B31D2B" w:rsidRDefault="00BA51B3" w:rsidP="003C763C">
            <w:pPr>
              <w:jc w:val="center"/>
              <w:rPr>
                <w:rFonts w:ascii="Arial" w:hAnsi="Arial" w:cs="Arial"/>
                <w:sz w:val="18"/>
                <w:szCs w:val="18"/>
              </w:rPr>
            </w:pPr>
            <w:r w:rsidRPr="00B31D2B">
              <w:rPr>
                <w:rFonts w:ascii="Arial" w:hAnsi="Arial" w:cs="Arial"/>
                <w:sz w:val="18"/>
                <w:szCs w:val="18"/>
              </w:rPr>
              <w:t>%</w:t>
            </w:r>
          </w:p>
        </w:tc>
      </w:tr>
      <w:tr w:rsidR="00BA51B3" w:rsidRPr="00256873" w:rsidTr="003C763C">
        <w:trPr>
          <w:cantSplit/>
          <w:trHeight w:val="276"/>
          <w:jc w:val="center"/>
        </w:trPr>
        <w:tc>
          <w:tcPr>
            <w:tcW w:w="8309" w:type="dxa"/>
            <w:vAlign w:val="center"/>
          </w:tcPr>
          <w:p w:rsidR="00BA51B3" w:rsidRPr="00677888" w:rsidRDefault="00677888" w:rsidP="003C763C">
            <w:pPr>
              <w:jc w:val="both"/>
              <w:rPr>
                <w:rFonts w:ascii="Arial" w:hAnsi="Arial" w:cs="Arial"/>
                <w:sz w:val="24"/>
                <w:szCs w:val="24"/>
              </w:rPr>
            </w:pPr>
            <w:r w:rsidRPr="00677888">
              <w:rPr>
                <w:rFonts w:ascii="Arial" w:hAnsi="Arial" w:cs="Arial"/>
                <w:sz w:val="24"/>
                <w:szCs w:val="24"/>
              </w:rPr>
              <w:t>. Programa de valoración y acompañamiento personal</w:t>
            </w:r>
          </w:p>
        </w:tc>
        <w:tc>
          <w:tcPr>
            <w:tcW w:w="825" w:type="dxa"/>
            <w:vAlign w:val="center"/>
          </w:tcPr>
          <w:p w:rsidR="00BA51B3" w:rsidRPr="00B31D2B" w:rsidRDefault="0056135C" w:rsidP="003C763C">
            <w:pPr>
              <w:jc w:val="center"/>
              <w:rPr>
                <w:rFonts w:ascii="Arial" w:hAnsi="Arial" w:cs="Arial"/>
                <w:sz w:val="18"/>
                <w:szCs w:val="18"/>
              </w:rPr>
            </w:pPr>
            <w:r w:rsidRPr="00B31D2B">
              <w:rPr>
                <w:rFonts w:ascii="Arial" w:hAnsi="Arial" w:cs="Arial"/>
                <w:sz w:val="18"/>
                <w:szCs w:val="18"/>
              </w:rPr>
              <w:t>31</w:t>
            </w:r>
          </w:p>
        </w:tc>
        <w:tc>
          <w:tcPr>
            <w:tcW w:w="678" w:type="dxa"/>
          </w:tcPr>
          <w:p w:rsidR="00BA51B3" w:rsidRPr="00B31D2B" w:rsidRDefault="00BA51B3" w:rsidP="003C763C">
            <w:pPr>
              <w:jc w:val="center"/>
              <w:rPr>
                <w:rFonts w:ascii="Arial" w:hAnsi="Arial" w:cs="Arial"/>
                <w:sz w:val="18"/>
                <w:szCs w:val="18"/>
              </w:rPr>
            </w:pPr>
            <w:r w:rsidRPr="00B31D2B">
              <w:rPr>
                <w:rFonts w:ascii="Arial" w:hAnsi="Arial" w:cs="Arial"/>
                <w:sz w:val="18"/>
                <w:szCs w:val="18"/>
              </w:rPr>
              <w:t>100%</w:t>
            </w:r>
          </w:p>
        </w:tc>
      </w:tr>
      <w:tr w:rsidR="00BA51B3" w:rsidRPr="00256873" w:rsidTr="003C763C">
        <w:trPr>
          <w:cantSplit/>
          <w:trHeight w:val="276"/>
          <w:jc w:val="center"/>
        </w:trPr>
        <w:tc>
          <w:tcPr>
            <w:tcW w:w="8309" w:type="dxa"/>
            <w:vAlign w:val="center"/>
          </w:tcPr>
          <w:p w:rsidR="00BA51B3" w:rsidRPr="00677888" w:rsidRDefault="00BA51B3" w:rsidP="003C763C">
            <w:pPr>
              <w:rPr>
                <w:rFonts w:ascii="Arial" w:hAnsi="Arial" w:cs="Arial"/>
                <w:sz w:val="24"/>
                <w:szCs w:val="24"/>
              </w:rPr>
            </w:pPr>
            <w:r w:rsidRPr="00677888">
              <w:rPr>
                <w:rFonts w:ascii="Arial" w:hAnsi="Arial" w:cs="Arial"/>
                <w:sz w:val="24"/>
                <w:szCs w:val="24"/>
              </w:rPr>
              <w:t>. Protocolo de acogimiento e ingresos</w:t>
            </w:r>
          </w:p>
        </w:tc>
        <w:tc>
          <w:tcPr>
            <w:tcW w:w="825" w:type="dxa"/>
            <w:vAlign w:val="center"/>
          </w:tcPr>
          <w:p w:rsidR="00BA51B3" w:rsidRPr="00B31D2B" w:rsidRDefault="006442A2" w:rsidP="003C763C">
            <w:pPr>
              <w:jc w:val="center"/>
              <w:rPr>
                <w:rFonts w:ascii="Arial" w:hAnsi="Arial" w:cs="Arial"/>
                <w:sz w:val="18"/>
                <w:szCs w:val="18"/>
              </w:rPr>
            </w:pPr>
            <w:r w:rsidRPr="00B31D2B">
              <w:rPr>
                <w:rFonts w:ascii="Arial" w:hAnsi="Arial" w:cs="Arial"/>
                <w:sz w:val="18"/>
                <w:szCs w:val="18"/>
              </w:rPr>
              <w:t>8</w:t>
            </w:r>
          </w:p>
        </w:tc>
        <w:tc>
          <w:tcPr>
            <w:tcW w:w="678" w:type="dxa"/>
          </w:tcPr>
          <w:p w:rsidR="00BA51B3" w:rsidRPr="00B31D2B" w:rsidRDefault="006442A2" w:rsidP="003C763C">
            <w:pPr>
              <w:jc w:val="center"/>
              <w:rPr>
                <w:rFonts w:ascii="Arial" w:hAnsi="Arial" w:cs="Arial"/>
                <w:sz w:val="18"/>
                <w:szCs w:val="18"/>
              </w:rPr>
            </w:pPr>
            <w:r w:rsidRPr="00B31D2B">
              <w:rPr>
                <w:rFonts w:ascii="Arial" w:hAnsi="Arial" w:cs="Arial"/>
                <w:sz w:val="18"/>
                <w:szCs w:val="18"/>
              </w:rPr>
              <w:t>26</w:t>
            </w:r>
            <w:r w:rsidR="00BA51B3" w:rsidRPr="00B31D2B">
              <w:rPr>
                <w:rFonts w:ascii="Arial" w:hAnsi="Arial" w:cs="Arial"/>
                <w:sz w:val="18"/>
                <w:szCs w:val="18"/>
              </w:rPr>
              <w:t>%</w:t>
            </w:r>
          </w:p>
        </w:tc>
      </w:tr>
      <w:tr w:rsidR="00BA51B3" w:rsidRPr="00256873" w:rsidTr="003C763C">
        <w:trPr>
          <w:cantSplit/>
          <w:trHeight w:val="276"/>
          <w:jc w:val="center"/>
        </w:trPr>
        <w:tc>
          <w:tcPr>
            <w:tcW w:w="8309" w:type="dxa"/>
            <w:vAlign w:val="center"/>
          </w:tcPr>
          <w:p w:rsidR="00BA51B3" w:rsidRPr="00677888" w:rsidRDefault="00BA51B3" w:rsidP="003C763C">
            <w:pPr>
              <w:rPr>
                <w:rFonts w:ascii="Arial" w:hAnsi="Arial" w:cs="Arial"/>
                <w:sz w:val="24"/>
                <w:szCs w:val="24"/>
              </w:rPr>
            </w:pPr>
            <w:r w:rsidRPr="00677888">
              <w:rPr>
                <w:rFonts w:ascii="Arial" w:hAnsi="Arial" w:cs="Arial"/>
                <w:sz w:val="24"/>
                <w:szCs w:val="24"/>
              </w:rPr>
              <w:t>. Protocolo de Valoraciones integral y acompañamiento personal</w:t>
            </w:r>
          </w:p>
        </w:tc>
        <w:tc>
          <w:tcPr>
            <w:tcW w:w="825" w:type="dxa"/>
            <w:vAlign w:val="center"/>
          </w:tcPr>
          <w:p w:rsidR="00BA51B3" w:rsidRPr="00B31D2B" w:rsidRDefault="00BA51B3" w:rsidP="003C763C">
            <w:pPr>
              <w:jc w:val="center"/>
              <w:rPr>
                <w:rFonts w:ascii="Arial" w:hAnsi="Arial" w:cs="Arial"/>
                <w:sz w:val="18"/>
                <w:szCs w:val="18"/>
              </w:rPr>
            </w:pPr>
            <w:r w:rsidRPr="00B31D2B">
              <w:rPr>
                <w:rFonts w:ascii="Arial" w:hAnsi="Arial" w:cs="Arial"/>
                <w:sz w:val="18"/>
                <w:szCs w:val="18"/>
              </w:rPr>
              <w:t>31</w:t>
            </w:r>
          </w:p>
        </w:tc>
        <w:tc>
          <w:tcPr>
            <w:tcW w:w="678" w:type="dxa"/>
          </w:tcPr>
          <w:p w:rsidR="00BA51B3" w:rsidRPr="00B31D2B" w:rsidRDefault="00BA51B3" w:rsidP="003C763C">
            <w:pPr>
              <w:jc w:val="center"/>
              <w:rPr>
                <w:rFonts w:ascii="Arial" w:hAnsi="Arial" w:cs="Arial"/>
                <w:sz w:val="18"/>
                <w:szCs w:val="18"/>
              </w:rPr>
            </w:pPr>
            <w:r w:rsidRPr="00B31D2B">
              <w:rPr>
                <w:rFonts w:ascii="Arial" w:hAnsi="Arial" w:cs="Arial"/>
                <w:sz w:val="18"/>
                <w:szCs w:val="18"/>
              </w:rPr>
              <w:t>100%</w:t>
            </w:r>
          </w:p>
        </w:tc>
      </w:tr>
      <w:tr w:rsidR="00BA51B3" w:rsidRPr="00256873" w:rsidTr="003C763C">
        <w:trPr>
          <w:cantSplit/>
          <w:trHeight w:val="276"/>
          <w:jc w:val="center"/>
        </w:trPr>
        <w:tc>
          <w:tcPr>
            <w:tcW w:w="8309" w:type="dxa"/>
            <w:vAlign w:val="center"/>
          </w:tcPr>
          <w:p w:rsidR="00BA51B3" w:rsidRPr="00677888" w:rsidRDefault="00BA51B3" w:rsidP="003C763C">
            <w:pPr>
              <w:rPr>
                <w:rFonts w:ascii="Arial" w:hAnsi="Arial" w:cs="Arial"/>
                <w:sz w:val="24"/>
                <w:szCs w:val="24"/>
              </w:rPr>
            </w:pPr>
            <w:r w:rsidRPr="00677888">
              <w:rPr>
                <w:rFonts w:ascii="Arial" w:hAnsi="Arial" w:cs="Arial"/>
                <w:sz w:val="24"/>
                <w:szCs w:val="24"/>
              </w:rPr>
              <w:t xml:space="preserve">. Protocolo de atención en procesos de éxitus </w:t>
            </w:r>
          </w:p>
        </w:tc>
        <w:tc>
          <w:tcPr>
            <w:tcW w:w="825" w:type="dxa"/>
            <w:vAlign w:val="center"/>
          </w:tcPr>
          <w:p w:rsidR="00BA51B3" w:rsidRPr="00B31D2B" w:rsidRDefault="006442A2" w:rsidP="003C763C">
            <w:pPr>
              <w:jc w:val="center"/>
              <w:rPr>
                <w:rFonts w:ascii="Arial" w:hAnsi="Arial" w:cs="Arial"/>
                <w:sz w:val="18"/>
                <w:szCs w:val="18"/>
              </w:rPr>
            </w:pPr>
            <w:r w:rsidRPr="00B31D2B">
              <w:rPr>
                <w:rFonts w:ascii="Arial" w:hAnsi="Arial" w:cs="Arial"/>
                <w:sz w:val="18"/>
                <w:szCs w:val="18"/>
              </w:rPr>
              <w:t>6</w:t>
            </w:r>
          </w:p>
        </w:tc>
        <w:tc>
          <w:tcPr>
            <w:tcW w:w="678" w:type="dxa"/>
          </w:tcPr>
          <w:p w:rsidR="00BA51B3" w:rsidRPr="00B31D2B" w:rsidRDefault="00B31D2B" w:rsidP="003C763C">
            <w:pPr>
              <w:jc w:val="center"/>
              <w:rPr>
                <w:rFonts w:ascii="Arial" w:hAnsi="Arial" w:cs="Arial"/>
                <w:sz w:val="18"/>
                <w:szCs w:val="18"/>
              </w:rPr>
            </w:pPr>
            <w:r w:rsidRPr="00B31D2B">
              <w:rPr>
                <w:rFonts w:ascii="Arial" w:hAnsi="Arial" w:cs="Arial"/>
                <w:sz w:val="18"/>
                <w:szCs w:val="18"/>
              </w:rPr>
              <w:t>19</w:t>
            </w:r>
            <w:r w:rsidR="00BA51B3" w:rsidRPr="00B31D2B">
              <w:rPr>
                <w:rFonts w:ascii="Arial" w:hAnsi="Arial" w:cs="Arial"/>
                <w:sz w:val="18"/>
                <w:szCs w:val="18"/>
              </w:rPr>
              <w:t>%</w:t>
            </w:r>
          </w:p>
        </w:tc>
      </w:tr>
      <w:tr w:rsidR="00BA51B3" w:rsidRPr="00256873" w:rsidTr="003C763C">
        <w:trPr>
          <w:cantSplit/>
          <w:trHeight w:val="276"/>
          <w:jc w:val="center"/>
        </w:trPr>
        <w:tc>
          <w:tcPr>
            <w:tcW w:w="8309" w:type="dxa"/>
            <w:vAlign w:val="center"/>
          </w:tcPr>
          <w:p w:rsidR="00BA51B3" w:rsidRPr="00677888" w:rsidRDefault="00BA51B3" w:rsidP="003C763C">
            <w:pPr>
              <w:rPr>
                <w:rFonts w:ascii="Arial" w:hAnsi="Arial" w:cs="Arial"/>
                <w:sz w:val="24"/>
                <w:szCs w:val="24"/>
              </w:rPr>
            </w:pPr>
            <w:r w:rsidRPr="00677888">
              <w:rPr>
                <w:rFonts w:ascii="Arial" w:hAnsi="Arial" w:cs="Arial"/>
                <w:sz w:val="24"/>
                <w:szCs w:val="24"/>
              </w:rPr>
              <w:t>. Programa de alimentación y nutrición</w:t>
            </w:r>
          </w:p>
        </w:tc>
        <w:tc>
          <w:tcPr>
            <w:tcW w:w="825" w:type="dxa"/>
            <w:vAlign w:val="center"/>
          </w:tcPr>
          <w:p w:rsidR="00BA51B3" w:rsidRPr="00B31D2B" w:rsidRDefault="006442A2" w:rsidP="003C763C">
            <w:pPr>
              <w:jc w:val="center"/>
              <w:rPr>
                <w:rFonts w:ascii="Arial" w:hAnsi="Arial" w:cs="Arial"/>
                <w:sz w:val="18"/>
                <w:szCs w:val="18"/>
              </w:rPr>
            </w:pPr>
            <w:r w:rsidRPr="00B31D2B">
              <w:rPr>
                <w:rFonts w:ascii="Arial" w:hAnsi="Arial" w:cs="Arial"/>
                <w:sz w:val="18"/>
                <w:szCs w:val="18"/>
              </w:rPr>
              <w:t>31</w:t>
            </w:r>
          </w:p>
        </w:tc>
        <w:tc>
          <w:tcPr>
            <w:tcW w:w="678" w:type="dxa"/>
          </w:tcPr>
          <w:p w:rsidR="00BA51B3" w:rsidRPr="00B31D2B" w:rsidRDefault="00BA51B3" w:rsidP="003C763C">
            <w:pPr>
              <w:jc w:val="center"/>
              <w:rPr>
                <w:rFonts w:ascii="Arial" w:hAnsi="Arial" w:cs="Arial"/>
                <w:sz w:val="18"/>
                <w:szCs w:val="18"/>
              </w:rPr>
            </w:pPr>
            <w:r w:rsidRPr="00B31D2B">
              <w:rPr>
                <w:rFonts w:ascii="Arial" w:hAnsi="Arial" w:cs="Arial"/>
                <w:sz w:val="18"/>
                <w:szCs w:val="18"/>
              </w:rPr>
              <w:t>100%</w:t>
            </w:r>
          </w:p>
        </w:tc>
      </w:tr>
      <w:tr w:rsidR="00BA51B3" w:rsidRPr="00256873" w:rsidTr="002713A0">
        <w:trPr>
          <w:cantSplit/>
          <w:trHeight w:val="70"/>
          <w:jc w:val="center"/>
        </w:trPr>
        <w:tc>
          <w:tcPr>
            <w:tcW w:w="8309" w:type="dxa"/>
            <w:vAlign w:val="center"/>
          </w:tcPr>
          <w:p w:rsidR="00BA51B3" w:rsidRPr="00677888" w:rsidRDefault="00BA51B3" w:rsidP="003C763C">
            <w:pPr>
              <w:jc w:val="both"/>
              <w:rPr>
                <w:rFonts w:ascii="Arial" w:hAnsi="Arial" w:cs="Arial"/>
                <w:b/>
              </w:rPr>
            </w:pPr>
            <w:r w:rsidRPr="00677888">
              <w:rPr>
                <w:rFonts w:ascii="Arial" w:hAnsi="Arial" w:cs="Arial"/>
                <w:sz w:val="24"/>
                <w:szCs w:val="24"/>
              </w:rPr>
              <w:t>. Protocolo en fugas de personas con funciones cognitivas alteradas</w:t>
            </w:r>
          </w:p>
        </w:tc>
        <w:tc>
          <w:tcPr>
            <w:tcW w:w="825" w:type="dxa"/>
            <w:vAlign w:val="center"/>
          </w:tcPr>
          <w:p w:rsidR="00BA51B3" w:rsidRPr="00677888" w:rsidRDefault="006442A2" w:rsidP="003C763C">
            <w:pPr>
              <w:jc w:val="center"/>
              <w:rPr>
                <w:rFonts w:ascii="Arial" w:hAnsi="Arial" w:cs="Arial"/>
                <w:sz w:val="18"/>
                <w:szCs w:val="18"/>
              </w:rPr>
            </w:pPr>
            <w:r w:rsidRPr="00677888">
              <w:rPr>
                <w:rFonts w:ascii="Arial" w:hAnsi="Arial" w:cs="Arial"/>
                <w:sz w:val="18"/>
                <w:szCs w:val="18"/>
              </w:rPr>
              <w:t>0</w:t>
            </w:r>
          </w:p>
        </w:tc>
        <w:tc>
          <w:tcPr>
            <w:tcW w:w="678" w:type="dxa"/>
          </w:tcPr>
          <w:p w:rsidR="00BA51B3" w:rsidRPr="00677888" w:rsidRDefault="006442A2" w:rsidP="003C763C">
            <w:pPr>
              <w:jc w:val="center"/>
              <w:rPr>
                <w:rFonts w:ascii="Arial" w:hAnsi="Arial" w:cs="Arial"/>
                <w:sz w:val="18"/>
                <w:szCs w:val="18"/>
              </w:rPr>
            </w:pPr>
            <w:r w:rsidRPr="00677888">
              <w:rPr>
                <w:rFonts w:ascii="Arial" w:hAnsi="Arial" w:cs="Arial"/>
                <w:sz w:val="18"/>
                <w:szCs w:val="18"/>
              </w:rPr>
              <w:t>0</w:t>
            </w:r>
            <w:r w:rsidR="00BA51B3" w:rsidRPr="00677888">
              <w:rPr>
                <w:rFonts w:ascii="Arial" w:hAnsi="Arial" w:cs="Arial"/>
                <w:sz w:val="18"/>
                <w:szCs w:val="18"/>
              </w:rPr>
              <w:t>%</w:t>
            </w:r>
          </w:p>
        </w:tc>
      </w:tr>
      <w:tr w:rsidR="00BA51B3" w:rsidRPr="00256873" w:rsidTr="003C763C">
        <w:trPr>
          <w:cantSplit/>
          <w:trHeight w:val="276"/>
          <w:jc w:val="center"/>
        </w:trPr>
        <w:tc>
          <w:tcPr>
            <w:tcW w:w="8309" w:type="dxa"/>
            <w:vAlign w:val="center"/>
          </w:tcPr>
          <w:p w:rsidR="004245F4" w:rsidRPr="00256873" w:rsidRDefault="004245F4" w:rsidP="003C763C">
            <w:pPr>
              <w:jc w:val="center"/>
              <w:rPr>
                <w:rFonts w:ascii="Arial" w:hAnsi="Arial" w:cs="Arial"/>
                <w:b/>
                <w:color w:val="FF0000"/>
                <w:sz w:val="24"/>
                <w:szCs w:val="24"/>
              </w:rPr>
            </w:pPr>
          </w:p>
          <w:p w:rsidR="00BA51B3" w:rsidRPr="009A3019" w:rsidRDefault="00E217CB" w:rsidP="003C763C">
            <w:pPr>
              <w:jc w:val="center"/>
              <w:rPr>
                <w:rFonts w:ascii="Arial" w:hAnsi="Arial" w:cs="Arial"/>
                <w:b/>
                <w:sz w:val="24"/>
                <w:szCs w:val="24"/>
              </w:rPr>
            </w:pPr>
            <w:r w:rsidRPr="009A3019">
              <w:rPr>
                <w:rFonts w:ascii="Arial" w:hAnsi="Arial" w:cs="Arial"/>
                <w:b/>
                <w:sz w:val="24"/>
                <w:szCs w:val="24"/>
              </w:rPr>
              <w:t>ATENCIÓN Y CUIDADOS PERSONALES</w:t>
            </w:r>
          </w:p>
        </w:tc>
        <w:tc>
          <w:tcPr>
            <w:tcW w:w="825" w:type="dxa"/>
            <w:vAlign w:val="center"/>
          </w:tcPr>
          <w:p w:rsidR="00BA51B3" w:rsidRPr="00256873" w:rsidRDefault="00BA51B3" w:rsidP="003C763C">
            <w:pPr>
              <w:jc w:val="center"/>
              <w:rPr>
                <w:rFonts w:ascii="Arial" w:hAnsi="Arial" w:cs="Arial"/>
                <w:color w:val="FF0000"/>
                <w:sz w:val="18"/>
                <w:szCs w:val="18"/>
              </w:rPr>
            </w:pPr>
          </w:p>
        </w:tc>
        <w:tc>
          <w:tcPr>
            <w:tcW w:w="678" w:type="dxa"/>
          </w:tcPr>
          <w:p w:rsidR="00BA51B3" w:rsidRPr="00256873" w:rsidRDefault="00BA51B3" w:rsidP="003C763C">
            <w:pPr>
              <w:jc w:val="center"/>
              <w:rPr>
                <w:rFonts w:ascii="Arial" w:hAnsi="Arial" w:cs="Arial"/>
                <w:color w:val="FF0000"/>
                <w:sz w:val="18"/>
                <w:szCs w:val="18"/>
              </w:rPr>
            </w:pPr>
          </w:p>
        </w:tc>
      </w:tr>
      <w:tr w:rsidR="00BA51B3" w:rsidRPr="00256873" w:rsidTr="003C763C">
        <w:trPr>
          <w:cantSplit/>
          <w:trHeight w:val="276"/>
          <w:jc w:val="center"/>
        </w:trPr>
        <w:tc>
          <w:tcPr>
            <w:tcW w:w="8309" w:type="dxa"/>
            <w:vAlign w:val="center"/>
          </w:tcPr>
          <w:p w:rsidR="00BA51B3" w:rsidRPr="00677888" w:rsidRDefault="00B31D2B" w:rsidP="00B31D2B">
            <w:pPr>
              <w:rPr>
                <w:rFonts w:ascii="Arial" w:hAnsi="Arial" w:cs="Arial"/>
                <w:sz w:val="24"/>
                <w:szCs w:val="24"/>
              </w:rPr>
            </w:pPr>
            <w:r>
              <w:rPr>
                <w:rFonts w:ascii="Arial" w:hAnsi="Arial" w:cs="Arial"/>
                <w:sz w:val="24"/>
                <w:szCs w:val="24"/>
              </w:rPr>
              <w:t xml:space="preserve">. </w:t>
            </w:r>
            <w:r w:rsidR="00BA51B3" w:rsidRPr="00677888">
              <w:rPr>
                <w:rFonts w:ascii="Arial" w:hAnsi="Arial" w:cs="Arial"/>
                <w:sz w:val="24"/>
                <w:szCs w:val="24"/>
              </w:rPr>
              <w:t xml:space="preserve">Protocolo de acompañamiento y cuidados en la ABVD </w:t>
            </w:r>
          </w:p>
        </w:tc>
        <w:tc>
          <w:tcPr>
            <w:tcW w:w="825" w:type="dxa"/>
            <w:vAlign w:val="center"/>
          </w:tcPr>
          <w:p w:rsidR="00BA51B3" w:rsidRPr="00677888" w:rsidRDefault="00D36CBA" w:rsidP="003C763C">
            <w:pPr>
              <w:jc w:val="center"/>
              <w:rPr>
                <w:rFonts w:ascii="Arial" w:hAnsi="Arial" w:cs="Arial"/>
                <w:sz w:val="18"/>
                <w:szCs w:val="18"/>
              </w:rPr>
            </w:pPr>
            <w:r w:rsidRPr="00677888">
              <w:rPr>
                <w:rFonts w:ascii="Arial" w:hAnsi="Arial" w:cs="Arial"/>
                <w:sz w:val="18"/>
                <w:szCs w:val="18"/>
              </w:rPr>
              <w:t>31</w:t>
            </w:r>
          </w:p>
        </w:tc>
        <w:tc>
          <w:tcPr>
            <w:tcW w:w="678" w:type="dxa"/>
          </w:tcPr>
          <w:p w:rsidR="00BA51B3" w:rsidRPr="00677888" w:rsidRDefault="00BA51B3" w:rsidP="00677888">
            <w:pPr>
              <w:rPr>
                <w:rFonts w:ascii="Arial" w:hAnsi="Arial" w:cs="Arial"/>
                <w:sz w:val="18"/>
                <w:szCs w:val="18"/>
              </w:rPr>
            </w:pPr>
            <w:r w:rsidRPr="00677888">
              <w:rPr>
                <w:rFonts w:ascii="Arial" w:hAnsi="Arial" w:cs="Arial"/>
                <w:sz w:val="18"/>
                <w:szCs w:val="18"/>
              </w:rPr>
              <w:t>100%</w:t>
            </w:r>
          </w:p>
        </w:tc>
      </w:tr>
      <w:tr w:rsidR="00BA51B3" w:rsidRPr="00256873" w:rsidTr="003C763C">
        <w:trPr>
          <w:cantSplit/>
          <w:trHeight w:val="276"/>
          <w:jc w:val="center"/>
        </w:trPr>
        <w:tc>
          <w:tcPr>
            <w:tcW w:w="8309" w:type="dxa"/>
            <w:vAlign w:val="center"/>
          </w:tcPr>
          <w:p w:rsidR="00BA51B3" w:rsidRPr="00677888" w:rsidRDefault="00B31D2B" w:rsidP="00B31D2B">
            <w:pPr>
              <w:rPr>
                <w:rFonts w:ascii="Arial" w:hAnsi="Arial" w:cs="Arial"/>
                <w:b/>
                <w:sz w:val="24"/>
                <w:szCs w:val="24"/>
              </w:rPr>
            </w:pPr>
            <w:r>
              <w:rPr>
                <w:rFonts w:ascii="Arial" w:hAnsi="Arial" w:cs="Arial"/>
                <w:sz w:val="24"/>
                <w:szCs w:val="24"/>
              </w:rPr>
              <w:t xml:space="preserve">. </w:t>
            </w:r>
            <w:r w:rsidR="00BA51B3" w:rsidRPr="00677888">
              <w:rPr>
                <w:rFonts w:ascii="Arial" w:hAnsi="Arial" w:cs="Arial"/>
                <w:sz w:val="24"/>
                <w:szCs w:val="24"/>
              </w:rPr>
              <w:t>Protocolo de incontinencia</w:t>
            </w:r>
          </w:p>
        </w:tc>
        <w:tc>
          <w:tcPr>
            <w:tcW w:w="825" w:type="dxa"/>
            <w:vAlign w:val="center"/>
          </w:tcPr>
          <w:p w:rsidR="00BA51B3" w:rsidRPr="00B31D2B" w:rsidRDefault="00D36CBA" w:rsidP="003C763C">
            <w:pPr>
              <w:jc w:val="center"/>
              <w:rPr>
                <w:rFonts w:ascii="Arial" w:hAnsi="Arial" w:cs="Arial"/>
                <w:sz w:val="18"/>
                <w:szCs w:val="18"/>
              </w:rPr>
            </w:pPr>
            <w:r w:rsidRPr="00B31D2B">
              <w:rPr>
                <w:rFonts w:ascii="Arial" w:hAnsi="Arial" w:cs="Arial"/>
                <w:sz w:val="18"/>
                <w:szCs w:val="18"/>
              </w:rPr>
              <w:t>2</w:t>
            </w:r>
            <w:r w:rsidR="00B31D2B" w:rsidRPr="00B31D2B">
              <w:rPr>
                <w:rFonts w:ascii="Arial" w:hAnsi="Arial" w:cs="Arial"/>
                <w:sz w:val="18"/>
                <w:szCs w:val="18"/>
              </w:rPr>
              <w:t>6</w:t>
            </w:r>
          </w:p>
        </w:tc>
        <w:tc>
          <w:tcPr>
            <w:tcW w:w="678" w:type="dxa"/>
          </w:tcPr>
          <w:p w:rsidR="00BA51B3" w:rsidRPr="00B31D2B" w:rsidRDefault="00B31D2B" w:rsidP="003C763C">
            <w:pPr>
              <w:jc w:val="center"/>
              <w:rPr>
                <w:rFonts w:ascii="Arial" w:hAnsi="Arial" w:cs="Arial"/>
                <w:sz w:val="18"/>
                <w:szCs w:val="18"/>
              </w:rPr>
            </w:pPr>
            <w:r w:rsidRPr="00B31D2B">
              <w:rPr>
                <w:rFonts w:ascii="Arial" w:hAnsi="Arial" w:cs="Arial"/>
                <w:sz w:val="18"/>
                <w:szCs w:val="18"/>
              </w:rPr>
              <w:t>84</w:t>
            </w:r>
            <w:r w:rsidR="00D36CBA" w:rsidRPr="00B31D2B">
              <w:rPr>
                <w:rFonts w:ascii="Arial" w:hAnsi="Arial" w:cs="Arial"/>
                <w:sz w:val="18"/>
                <w:szCs w:val="18"/>
              </w:rPr>
              <w:t>%</w:t>
            </w:r>
            <w:r w:rsidR="00BA51B3" w:rsidRPr="00B31D2B">
              <w:rPr>
                <w:rFonts w:ascii="Arial" w:hAnsi="Arial" w:cs="Arial"/>
                <w:sz w:val="18"/>
                <w:szCs w:val="18"/>
              </w:rPr>
              <w:t>%</w:t>
            </w:r>
          </w:p>
        </w:tc>
      </w:tr>
      <w:tr w:rsidR="00BA51B3" w:rsidRPr="00256873" w:rsidTr="003C763C">
        <w:trPr>
          <w:cantSplit/>
          <w:trHeight w:val="276"/>
          <w:jc w:val="center"/>
        </w:trPr>
        <w:tc>
          <w:tcPr>
            <w:tcW w:w="8309" w:type="dxa"/>
            <w:vAlign w:val="center"/>
          </w:tcPr>
          <w:p w:rsidR="00BA51B3" w:rsidRPr="00677888" w:rsidRDefault="00B31D2B" w:rsidP="00B31D2B">
            <w:pPr>
              <w:rPr>
                <w:rFonts w:ascii="Arial" w:hAnsi="Arial" w:cs="Arial"/>
                <w:b/>
                <w:sz w:val="24"/>
                <w:szCs w:val="24"/>
              </w:rPr>
            </w:pPr>
            <w:r>
              <w:rPr>
                <w:rFonts w:ascii="Arial" w:hAnsi="Arial" w:cs="Arial"/>
                <w:sz w:val="24"/>
                <w:szCs w:val="24"/>
              </w:rPr>
              <w:t xml:space="preserve">. </w:t>
            </w:r>
            <w:r w:rsidR="00BA51B3" w:rsidRPr="00677888">
              <w:rPr>
                <w:rFonts w:ascii="Arial" w:hAnsi="Arial" w:cs="Arial"/>
                <w:sz w:val="24"/>
                <w:szCs w:val="24"/>
              </w:rPr>
              <w:t>Protocolo de ayudas técnicas</w:t>
            </w:r>
          </w:p>
        </w:tc>
        <w:tc>
          <w:tcPr>
            <w:tcW w:w="825" w:type="dxa"/>
            <w:vAlign w:val="center"/>
          </w:tcPr>
          <w:p w:rsidR="00BA51B3" w:rsidRPr="00B31D2B" w:rsidRDefault="00D36CBA" w:rsidP="003C763C">
            <w:pPr>
              <w:jc w:val="center"/>
              <w:rPr>
                <w:rFonts w:ascii="Arial" w:hAnsi="Arial" w:cs="Arial"/>
                <w:sz w:val="18"/>
                <w:szCs w:val="18"/>
              </w:rPr>
            </w:pPr>
            <w:r w:rsidRPr="00B31D2B">
              <w:rPr>
                <w:rFonts w:ascii="Arial" w:hAnsi="Arial" w:cs="Arial"/>
                <w:sz w:val="18"/>
                <w:szCs w:val="18"/>
              </w:rPr>
              <w:t>2</w:t>
            </w:r>
            <w:r w:rsidR="00B31D2B" w:rsidRPr="00B31D2B">
              <w:rPr>
                <w:rFonts w:ascii="Arial" w:hAnsi="Arial" w:cs="Arial"/>
                <w:sz w:val="18"/>
                <w:szCs w:val="18"/>
              </w:rPr>
              <w:t>7</w:t>
            </w:r>
          </w:p>
        </w:tc>
        <w:tc>
          <w:tcPr>
            <w:tcW w:w="678" w:type="dxa"/>
          </w:tcPr>
          <w:p w:rsidR="00BA51B3" w:rsidRPr="00B31D2B" w:rsidRDefault="00B31D2B" w:rsidP="003C763C">
            <w:pPr>
              <w:jc w:val="center"/>
              <w:rPr>
                <w:rFonts w:ascii="Arial" w:hAnsi="Arial" w:cs="Arial"/>
                <w:sz w:val="18"/>
                <w:szCs w:val="18"/>
              </w:rPr>
            </w:pPr>
            <w:r w:rsidRPr="00B31D2B">
              <w:rPr>
                <w:rFonts w:ascii="Arial" w:hAnsi="Arial" w:cs="Arial"/>
                <w:sz w:val="18"/>
                <w:szCs w:val="18"/>
              </w:rPr>
              <w:t>87</w:t>
            </w:r>
            <w:r w:rsidR="00BA51B3" w:rsidRPr="00B31D2B">
              <w:rPr>
                <w:rFonts w:ascii="Arial" w:hAnsi="Arial" w:cs="Arial"/>
                <w:sz w:val="18"/>
                <w:szCs w:val="18"/>
              </w:rPr>
              <w:t>%</w:t>
            </w:r>
          </w:p>
        </w:tc>
      </w:tr>
      <w:tr w:rsidR="00BA51B3" w:rsidRPr="00256873" w:rsidTr="003C763C">
        <w:trPr>
          <w:cantSplit/>
          <w:trHeight w:val="276"/>
          <w:jc w:val="center"/>
        </w:trPr>
        <w:tc>
          <w:tcPr>
            <w:tcW w:w="8309" w:type="dxa"/>
            <w:vAlign w:val="center"/>
          </w:tcPr>
          <w:p w:rsidR="00BA51B3" w:rsidRPr="00677888" w:rsidRDefault="00B31D2B" w:rsidP="00B31D2B">
            <w:pPr>
              <w:rPr>
                <w:rFonts w:ascii="Arial" w:hAnsi="Arial" w:cs="Arial"/>
                <w:sz w:val="24"/>
                <w:szCs w:val="24"/>
              </w:rPr>
            </w:pPr>
            <w:r>
              <w:rPr>
                <w:rFonts w:ascii="Arial" w:hAnsi="Arial" w:cs="Arial"/>
                <w:sz w:val="24"/>
                <w:szCs w:val="24"/>
              </w:rPr>
              <w:t xml:space="preserve">. </w:t>
            </w:r>
            <w:r w:rsidR="00BA51B3" w:rsidRPr="00677888">
              <w:rPr>
                <w:rFonts w:ascii="Arial" w:hAnsi="Arial" w:cs="Arial"/>
                <w:sz w:val="24"/>
                <w:szCs w:val="24"/>
              </w:rPr>
              <w:t>Historia de Gerocultora</w:t>
            </w:r>
          </w:p>
        </w:tc>
        <w:tc>
          <w:tcPr>
            <w:tcW w:w="825" w:type="dxa"/>
            <w:vAlign w:val="center"/>
          </w:tcPr>
          <w:p w:rsidR="00BA51B3" w:rsidRPr="00677888" w:rsidRDefault="00BA51B3" w:rsidP="003C763C">
            <w:pPr>
              <w:jc w:val="center"/>
              <w:rPr>
                <w:rFonts w:ascii="Arial" w:hAnsi="Arial" w:cs="Arial"/>
                <w:sz w:val="18"/>
                <w:szCs w:val="18"/>
              </w:rPr>
            </w:pPr>
            <w:r w:rsidRPr="00677888">
              <w:rPr>
                <w:rFonts w:ascii="Arial" w:hAnsi="Arial" w:cs="Arial"/>
                <w:sz w:val="18"/>
                <w:szCs w:val="18"/>
              </w:rPr>
              <w:t>31</w:t>
            </w:r>
          </w:p>
        </w:tc>
        <w:tc>
          <w:tcPr>
            <w:tcW w:w="678" w:type="dxa"/>
          </w:tcPr>
          <w:p w:rsidR="00BA51B3" w:rsidRPr="00677888" w:rsidRDefault="00BA51B3" w:rsidP="003C763C">
            <w:pPr>
              <w:jc w:val="center"/>
              <w:rPr>
                <w:rFonts w:ascii="Arial" w:hAnsi="Arial" w:cs="Arial"/>
                <w:sz w:val="18"/>
                <w:szCs w:val="18"/>
              </w:rPr>
            </w:pPr>
            <w:r w:rsidRPr="00677888">
              <w:rPr>
                <w:rFonts w:ascii="Arial" w:hAnsi="Arial" w:cs="Arial"/>
                <w:sz w:val="18"/>
                <w:szCs w:val="18"/>
              </w:rPr>
              <w:t>100%</w:t>
            </w:r>
          </w:p>
        </w:tc>
      </w:tr>
      <w:tr w:rsidR="00BA51B3" w:rsidRPr="00256873" w:rsidTr="003C763C">
        <w:trPr>
          <w:cantSplit/>
          <w:trHeight w:val="276"/>
          <w:jc w:val="center"/>
        </w:trPr>
        <w:tc>
          <w:tcPr>
            <w:tcW w:w="8309" w:type="dxa"/>
            <w:vAlign w:val="center"/>
          </w:tcPr>
          <w:p w:rsidR="004245F4" w:rsidRPr="00256873" w:rsidRDefault="004245F4" w:rsidP="003C763C">
            <w:pPr>
              <w:jc w:val="center"/>
              <w:rPr>
                <w:rFonts w:ascii="Arial" w:hAnsi="Arial" w:cs="Arial"/>
                <w:b/>
                <w:color w:val="FF0000"/>
                <w:sz w:val="24"/>
                <w:szCs w:val="24"/>
              </w:rPr>
            </w:pPr>
          </w:p>
          <w:p w:rsidR="00BA51B3" w:rsidRPr="009A3019" w:rsidRDefault="00E217CB" w:rsidP="003C763C">
            <w:pPr>
              <w:jc w:val="center"/>
              <w:rPr>
                <w:rFonts w:ascii="Arial" w:hAnsi="Arial" w:cs="Arial"/>
                <w:b/>
                <w:sz w:val="24"/>
                <w:szCs w:val="24"/>
              </w:rPr>
            </w:pPr>
            <w:r w:rsidRPr="009A3019">
              <w:rPr>
                <w:rFonts w:ascii="Arial" w:hAnsi="Arial" w:cs="Arial"/>
                <w:b/>
                <w:sz w:val="24"/>
                <w:szCs w:val="24"/>
              </w:rPr>
              <w:t>ATENCIÓN SANITARIA</w:t>
            </w:r>
          </w:p>
        </w:tc>
        <w:tc>
          <w:tcPr>
            <w:tcW w:w="825" w:type="dxa"/>
            <w:vAlign w:val="center"/>
          </w:tcPr>
          <w:p w:rsidR="00BA51B3" w:rsidRPr="00256873" w:rsidRDefault="00BA51B3" w:rsidP="003C763C">
            <w:pPr>
              <w:jc w:val="center"/>
              <w:rPr>
                <w:rFonts w:ascii="Arial" w:hAnsi="Arial" w:cs="Arial"/>
                <w:color w:val="FF0000"/>
                <w:sz w:val="18"/>
                <w:szCs w:val="18"/>
              </w:rPr>
            </w:pPr>
          </w:p>
        </w:tc>
        <w:tc>
          <w:tcPr>
            <w:tcW w:w="678" w:type="dxa"/>
          </w:tcPr>
          <w:p w:rsidR="00BA51B3" w:rsidRPr="00256873" w:rsidRDefault="00BA51B3" w:rsidP="003C763C">
            <w:pPr>
              <w:jc w:val="center"/>
              <w:rPr>
                <w:rFonts w:ascii="Arial" w:hAnsi="Arial" w:cs="Arial"/>
                <w:color w:val="FF0000"/>
                <w:sz w:val="18"/>
                <w:szCs w:val="18"/>
              </w:rPr>
            </w:pPr>
          </w:p>
        </w:tc>
      </w:tr>
      <w:tr w:rsidR="00BA51B3" w:rsidRPr="00256873" w:rsidTr="003C763C">
        <w:trPr>
          <w:cantSplit/>
          <w:trHeight w:val="276"/>
          <w:jc w:val="center"/>
        </w:trPr>
        <w:tc>
          <w:tcPr>
            <w:tcW w:w="8309" w:type="dxa"/>
            <w:vAlign w:val="center"/>
          </w:tcPr>
          <w:p w:rsidR="00BA51B3" w:rsidRPr="00B31D2B" w:rsidRDefault="00BA51B3" w:rsidP="003C763C">
            <w:pPr>
              <w:rPr>
                <w:rFonts w:ascii="Arial" w:hAnsi="Arial" w:cs="Arial"/>
                <w:sz w:val="24"/>
                <w:szCs w:val="24"/>
              </w:rPr>
            </w:pPr>
            <w:r w:rsidRPr="00B31D2B">
              <w:rPr>
                <w:rFonts w:ascii="Arial" w:hAnsi="Arial" w:cs="Arial"/>
                <w:sz w:val="24"/>
                <w:szCs w:val="24"/>
              </w:rPr>
              <w:t>. Protocolo de gestión de la atención médica y farmacológica</w:t>
            </w:r>
          </w:p>
        </w:tc>
        <w:tc>
          <w:tcPr>
            <w:tcW w:w="825" w:type="dxa"/>
            <w:vAlign w:val="center"/>
          </w:tcPr>
          <w:p w:rsidR="00BA51B3" w:rsidRPr="00B31D2B" w:rsidRDefault="00D36CBA" w:rsidP="003C763C">
            <w:pPr>
              <w:jc w:val="center"/>
              <w:rPr>
                <w:rFonts w:ascii="Arial" w:hAnsi="Arial" w:cs="Arial"/>
                <w:sz w:val="18"/>
                <w:szCs w:val="18"/>
              </w:rPr>
            </w:pPr>
            <w:r w:rsidRPr="00B31D2B">
              <w:rPr>
                <w:rFonts w:ascii="Arial" w:hAnsi="Arial" w:cs="Arial"/>
                <w:sz w:val="18"/>
                <w:szCs w:val="18"/>
              </w:rPr>
              <w:t>31</w:t>
            </w:r>
          </w:p>
        </w:tc>
        <w:tc>
          <w:tcPr>
            <w:tcW w:w="678" w:type="dxa"/>
          </w:tcPr>
          <w:p w:rsidR="00BA51B3" w:rsidRPr="00B31D2B" w:rsidRDefault="00BA51B3" w:rsidP="003C763C">
            <w:pPr>
              <w:jc w:val="center"/>
              <w:rPr>
                <w:rFonts w:ascii="Arial" w:hAnsi="Arial" w:cs="Arial"/>
                <w:sz w:val="18"/>
                <w:szCs w:val="18"/>
              </w:rPr>
            </w:pPr>
            <w:r w:rsidRPr="00B31D2B">
              <w:rPr>
                <w:rFonts w:ascii="Arial" w:hAnsi="Arial" w:cs="Arial"/>
                <w:sz w:val="18"/>
                <w:szCs w:val="18"/>
              </w:rPr>
              <w:t>100%</w:t>
            </w:r>
          </w:p>
        </w:tc>
      </w:tr>
      <w:tr w:rsidR="00BA51B3" w:rsidRPr="00256873" w:rsidTr="003C763C">
        <w:trPr>
          <w:cantSplit/>
          <w:trHeight w:val="276"/>
          <w:jc w:val="center"/>
        </w:trPr>
        <w:tc>
          <w:tcPr>
            <w:tcW w:w="8309" w:type="dxa"/>
            <w:vAlign w:val="center"/>
          </w:tcPr>
          <w:p w:rsidR="00BA51B3" w:rsidRPr="00B31D2B" w:rsidRDefault="00BA51B3" w:rsidP="003C763C">
            <w:pPr>
              <w:rPr>
                <w:rFonts w:ascii="Arial" w:hAnsi="Arial" w:cs="Arial"/>
                <w:sz w:val="24"/>
                <w:szCs w:val="24"/>
              </w:rPr>
            </w:pPr>
            <w:r w:rsidRPr="00B31D2B">
              <w:rPr>
                <w:rFonts w:ascii="Arial" w:hAnsi="Arial" w:cs="Arial"/>
                <w:sz w:val="24"/>
                <w:szCs w:val="24"/>
              </w:rPr>
              <w:t>. Protocolo de atención de enfermería</w:t>
            </w:r>
          </w:p>
        </w:tc>
        <w:tc>
          <w:tcPr>
            <w:tcW w:w="825" w:type="dxa"/>
            <w:vAlign w:val="center"/>
          </w:tcPr>
          <w:p w:rsidR="00BA51B3" w:rsidRPr="00B31D2B" w:rsidRDefault="00D36CBA" w:rsidP="003C763C">
            <w:pPr>
              <w:jc w:val="center"/>
              <w:rPr>
                <w:rFonts w:ascii="Arial" w:hAnsi="Arial" w:cs="Arial"/>
                <w:sz w:val="18"/>
                <w:szCs w:val="18"/>
              </w:rPr>
            </w:pPr>
            <w:r w:rsidRPr="00B31D2B">
              <w:rPr>
                <w:rFonts w:ascii="Arial" w:hAnsi="Arial" w:cs="Arial"/>
                <w:sz w:val="18"/>
                <w:szCs w:val="18"/>
              </w:rPr>
              <w:t>31</w:t>
            </w:r>
          </w:p>
        </w:tc>
        <w:tc>
          <w:tcPr>
            <w:tcW w:w="678" w:type="dxa"/>
          </w:tcPr>
          <w:p w:rsidR="00BA51B3" w:rsidRPr="00B31D2B" w:rsidRDefault="00BA51B3" w:rsidP="003C763C">
            <w:pPr>
              <w:jc w:val="center"/>
              <w:rPr>
                <w:rFonts w:ascii="Arial" w:hAnsi="Arial" w:cs="Arial"/>
                <w:sz w:val="18"/>
                <w:szCs w:val="18"/>
              </w:rPr>
            </w:pPr>
            <w:r w:rsidRPr="00B31D2B">
              <w:rPr>
                <w:rFonts w:ascii="Arial" w:hAnsi="Arial" w:cs="Arial"/>
                <w:sz w:val="18"/>
                <w:szCs w:val="18"/>
              </w:rPr>
              <w:t>100%</w:t>
            </w:r>
          </w:p>
        </w:tc>
      </w:tr>
      <w:tr w:rsidR="00BA51B3" w:rsidRPr="00256873" w:rsidTr="003C763C">
        <w:trPr>
          <w:cantSplit/>
          <w:trHeight w:val="276"/>
          <w:jc w:val="center"/>
        </w:trPr>
        <w:tc>
          <w:tcPr>
            <w:tcW w:w="8309" w:type="dxa"/>
            <w:vAlign w:val="center"/>
          </w:tcPr>
          <w:p w:rsidR="00BA51B3" w:rsidRPr="00B31D2B" w:rsidRDefault="00BA51B3" w:rsidP="003C763C">
            <w:pPr>
              <w:rPr>
                <w:rFonts w:ascii="Arial" w:hAnsi="Arial" w:cs="Arial"/>
                <w:sz w:val="24"/>
                <w:szCs w:val="24"/>
              </w:rPr>
            </w:pPr>
            <w:r w:rsidRPr="00B31D2B">
              <w:rPr>
                <w:rFonts w:ascii="Arial" w:hAnsi="Arial" w:cs="Arial"/>
                <w:sz w:val="24"/>
                <w:szCs w:val="24"/>
              </w:rPr>
              <w:t>. Protocolo de Tensión Arterial</w:t>
            </w:r>
          </w:p>
        </w:tc>
        <w:tc>
          <w:tcPr>
            <w:tcW w:w="825" w:type="dxa"/>
            <w:vAlign w:val="center"/>
          </w:tcPr>
          <w:p w:rsidR="00BA51B3" w:rsidRPr="00B31D2B" w:rsidRDefault="00D36CBA" w:rsidP="003C763C">
            <w:pPr>
              <w:jc w:val="center"/>
              <w:rPr>
                <w:rFonts w:ascii="Arial" w:hAnsi="Arial" w:cs="Arial"/>
                <w:sz w:val="18"/>
                <w:szCs w:val="18"/>
              </w:rPr>
            </w:pPr>
            <w:r w:rsidRPr="00B31D2B">
              <w:rPr>
                <w:rFonts w:ascii="Arial" w:hAnsi="Arial" w:cs="Arial"/>
                <w:sz w:val="18"/>
                <w:szCs w:val="18"/>
              </w:rPr>
              <w:t>31</w:t>
            </w:r>
          </w:p>
        </w:tc>
        <w:tc>
          <w:tcPr>
            <w:tcW w:w="678" w:type="dxa"/>
          </w:tcPr>
          <w:p w:rsidR="00BA51B3" w:rsidRPr="00B31D2B" w:rsidRDefault="00BA51B3" w:rsidP="003C763C">
            <w:pPr>
              <w:jc w:val="center"/>
              <w:rPr>
                <w:rFonts w:ascii="Arial" w:hAnsi="Arial" w:cs="Arial"/>
                <w:sz w:val="18"/>
                <w:szCs w:val="18"/>
              </w:rPr>
            </w:pPr>
            <w:r w:rsidRPr="00B31D2B">
              <w:rPr>
                <w:rFonts w:ascii="Arial" w:hAnsi="Arial" w:cs="Arial"/>
                <w:sz w:val="18"/>
                <w:szCs w:val="18"/>
              </w:rPr>
              <w:t>100%</w:t>
            </w:r>
          </w:p>
        </w:tc>
      </w:tr>
      <w:tr w:rsidR="00BA51B3" w:rsidRPr="00256873" w:rsidTr="003C763C">
        <w:trPr>
          <w:cantSplit/>
          <w:trHeight w:val="276"/>
          <w:jc w:val="center"/>
        </w:trPr>
        <w:tc>
          <w:tcPr>
            <w:tcW w:w="8309" w:type="dxa"/>
            <w:vAlign w:val="center"/>
          </w:tcPr>
          <w:p w:rsidR="00BA51B3" w:rsidRPr="00B31D2B" w:rsidRDefault="00BA51B3" w:rsidP="003C763C">
            <w:pPr>
              <w:rPr>
                <w:rFonts w:ascii="Arial" w:hAnsi="Arial" w:cs="Arial"/>
                <w:sz w:val="24"/>
                <w:szCs w:val="24"/>
              </w:rPr>
            </w:pPr>
            <w:r w:rsidRPr="00B31D2B">
              <w:rPr>
                <w:rFonts w:ascii="Arial" w:hAnsi="Arial" w:cs="Arial"/>
                <w:sz w:val="24"/>
                <w:szCs w:val="24"/>
              </w:rPr>
              <w:t>. Protocolo de peso</w:t>
            </w:r>
          </w:p>
        </w:tc>
        <w:tc>
          <w:tcPr>
            <w:tcW w:w="825" w:type="dxa"/>
            <w:vAlign w:val="center"/>
          </w:tcPr>
          <w:p w:rsidR="00BA51B3" w:rsidRPr="00B31D2B" w:rsidRDefault="00D36CBA" w:rsidP="003C763C">
            <w:pPr>
              <w:jc w:val="center"/>
              <w:rPr>
                <w:rFonts w:ascii="Arial" w:hAnsi="Arial" w:cs="Arial"/>
                <w:sz w:val="18"/>
                <w:szCs w:val="18"/>
              </w:rPr>
            </w:pPr>
            <w:r w:rsidRPr="00B31D2B">
              <w:rPr>
                <w:rFonts w:ascii="Arial" w:hAnsi="Arial" w:cs="Arial"/>
                <w:sz w:val="18"/>
                <w:szCs w:val="18"/>
              </w:rPr>
              <w:t>31</w:t>
            </w:r>
          </w:p>
        </w:tc>
        <w:tc>
          <w:tcPr>
            <w:tcW w:w="678" w:type="dxa"/>
          </w:tcPr>
          <w:p w:rsidR="00BA51B3" w:rsidRPr="00B31D2B" w:rsidRDefault="00BA51B3" w:rsidP="003C763C">
            <w:pPr>
              <w:jc w:val="center"/>
              <w:rPr>
                <w:rFonts w:ascii="Arial" w:hAnsi="Arial" w:cs="Arial"/>
                <w:sz w:val="18"/>
                <w:szCs w:val="18"/>
              </w:rPr>
            </w:pPr>
            <w:r w:rsidRPr="00B31D2B">
              <w:rPr>
                <w:rFonts w:ascii="Arial" w:hAnsi="Arial" w:cs="Arial"/>
                <w:sz w:val="18"/>
                <w:szCs w:val="18"/>
              </w:rPr>
              <w:t>100%</w:t>
            </w:r>
          </w:p>
        </w:tc>
      </w:tr>
      <w:tr w:rsidR="00BA51B3" w:rsidRPr="00256873" w:rsidTr="003C763C">
        <w:trPr>
          <w:cantSplit/>
          <w:trHeight w:val="276"/>
          <w:jc w:val="center"/>
        </w:trPr>
        <w:tc>
          <w:tcPr>
            <w:tcW w:w="8309" w:type="dxa"/>
            <w:vAlign w:val="center"/>
          </w:tcPr>
          <w:p w:rsidR="00BA51B3" w:rsidRPr="00B31D2B" w:rsidRDefault="00BA51B3" w:rsidP="003C763C">
            <w:pPr>
              <w:rPr>
                <w:rFonts w:ascii="Arial" w:hAnsi="Arial" w:cs="Arial"/>
                <w:sz w:val="24"/>
                <w:szCs w:val="24"/>
              </w:rPr>
            </w:pPr>
            <w:r w:rsidRPr="00B31D2B">
              <w:rPr>
                <w:rFonts w:ascii="Arial" w:hAnsi="Arial" w:cs="Arial"/>
                <w:sz w:val="24"/>
                <w:szCs w:val="24"/>
              </w:rPr>
              <w:t>. Protocolo de diabetes</w:t>
            </w:r>
          </w:p>
        </w:tc>
        <w:tc>
          <w:tcPr>
            <w:tcW w:w="825" w:type="dxa"/>
            <w:vAlign w:val="center"/>
          </w:tcPr>
          <w:p w:rsidR="00BA51B3" w:rsidRPr="00B31D2B" w:rsidRDefault="00D36CBA" w:rsidP="003C763C">
            <w:pPr>
              <w:jc w:val="center"/>
              <w:rPr>
                <w:rFonts w:ascii="Arial" w:hAnsi="Arial" w:cs="Arial"/>
                <w:sz w:val="18"/>
                <w:szCs w:val="18"/>
              </w:rPr>
            </w:pPr>
            <w:r w:rsidRPr="00B31D2B">
              <w:rPr>
                <w:rFonts w:ascii="Arial" w:hAnsi="Arial" w:cs="Arial"/>
                <w:sz w:val="18"/>
                <w:szCs w:val="18"/>
              </w:rPr>
              <w:t>31</w:t>
            </w:r>
          </w:p>
        </w:tc>
        <w:tc>
          <w:tcPr>
            <w:tcW w:w="678" w:type="dxa"/>
          </w:tcPr>
          <w:p w:rsidR="00BA51B3" w:rsidRPr="00B31D2B" w:rsidRDefault="00BA51B3" w:rsidP="003C763C">
            <w:pPr>
              <w:jc w:val="center"/>
              <w:rPr>
                <w:rFonts w:ascii="Arial" w:hAnsi="Arial" w:cs="Arial"/>
                <w:sz w:val="18"/>
                <w:szCs w:val="18"/>
              </w:rPr>
            </w:pPr>
            <w:r w:rsidRPr="00B31D2B">
              <w:rPr>
                <w:rFonts w:ascii="Arial" w:hAnsi="Arial" w:cs="Arial"/>
                <w:sz w:val="18"/>
                <w:szCs w:val="18"/>
              </w:rPr>
              <w:t>100%</w:t>
            </w:r>
          </w:p>
        </w:tc>
      </w:tr>
      <w:tr w:rsidR="004A48E7" w:rsidRPr="00256873" w:rsidTr="003C763C">
        <w:trPr>
          <w:cantSplit/>
          <w:trHeight w:val="276"/>
          <w:jc w:val="center"/>
        </w:trPr>
        <w:tc>
          <w:tcPr>
            <w:tcW w:w="8309" w:type="dxa"/>
            <w:vAlign w:val="center"/>
          </w:tcPr>
          <w:p w:rsidR="004A48E7" w:rsidRPr="004A48E7" w:rsidRDefault="004A48E7" w:rsidP="003C763C">
            <w:pPr>
              <w:rPr>
                <w:rFonts w:ascii="Arial" w:hAnsi="Arial" w:cs="Arial"/>
                <w:sz w:val="24"/>
                <w:szCs w:val="24"/>
              </w:rPr>
            </w:pPr>
            <w:r w:rsidRPr="004A48E7">
              <w:rPr>
                <w:rFonts w:ascii="Arial" w:hAnsi="Arial" w:cs="Arial"/>
                <w:sz w:val="24"/>
                <w:szCs w:val="24"/>
              </w:rPr>
              <w:t>. Protocolo de prevención y atención de úlceras por presión</w:t>
            </w:r>
          </w:p>
        </w:tc>
        <w:tc>
          <w:tcPr>
            <w:tcW w:w="825" w:type="dxa"/>
            <w:vAlign w:val="center"/>
          </w:tcPr>
          <w:p w:rsidR="004A48E7" w:rsidRPr="00B31D2B" w:rsidRDefault="004A48E7" w:rsidP="000A706E">
            <w:pPr>
              <w:jc w:val="center"/>
              <w:rPr>
                <w:rFonts w:ascii="Arial" w:hAnsi="Arial" w:cs="Arial"/>
                <w:sz w:val="18"/>
                <w:szCs w:val="18"/>
              </w:rPr>
            </w:pPr>
            <w:r w:rsidRPr="00B31D2B">
              <w:rPr>
                <w:rFonts w:ascii="Arial" w:hAnsi="Arial" w:cs="Arial"/>
                <w:sz w:val="18"/>
                <w:szCs w:val="18"/>
              </w:rPr>
              <w:t>31</w:t>
            </w:r>
          </w:p>
        </w:tc>
        <w:tc>
          <w:tcPr>
            <w:tcW w:w="678" w:type="dxa"/>
          </w:tcPr>
          <w:p w:rsidR="004A48E7" w:rsidRPr="00B31D2B" w:rsidRDefault="004A48E7" w:rsidP="000A706E">
            <w:pPr>
              <w:jc w:val="center"/>
              <w:rPr>
                <w:rFonts w:ascii="Arial" w:hAnsi="Arial" w:cs="Arial"/>
                <w:sz w:val="18"/>
                <w:szCs w:val="18"/>
              </w:rPr>
            </w:pPr>
            <w:r w:rsidRPr="00B31D2B">
              <w:rPr>
                <w:rFonts w:ascii="Arial" w:hAnsi="Arial" w:cs="Arial"/>
                <w:sz w:val="18"/>
                <w:szCs w:val="18"/>
              </w:rPr>
              <w:t>100%</w:t>
            </w:r>
          </w:p>
        </w:tc>
      </w:tr>
      <w:tr w:rsidR="00BA51B3" w:rsidRPr="00256873" w:rsidTr="003C763C">
        <w:trPr>
          <w:cantSplit/>
          <w:trHeight w:val="276"/>
          <w:jc w:val="center"/>
        </w:trPr>
        <w:tc>
          <w:tcPr>
            <w:tcW w:w="8309" w:type="dxa"/>
            <w:vAlign w:val="center"/>
          </w:tcPr>
          <w:p w:rsidR="00BA51B3" w:rsidRPr="004A48E7" w:rsidRDefault="00BA51B3" w:rsidP="00DD47A7">
            <w:pPr>
              <w:rPr>
                <w:rFonts w:ascii="Arial" w:hAnsi="Arial" w:cs="Arial"/>
                <w:sz w:val="24"/>
                <w:szCs w:val="24"/>
              </w:rPr>
            </w:pPr>
            <w:r w:rsidRPr="004A48E7">
              <w:rPr>
                <w:rFonts w:ascii="Arial" w:hAnsi="Arial" w:cs="Arial"/>
                <w:sz w:val="24"/>
                <w:szCs w:val="24"/>
              </w:rPr>
              <w:t>. Pr</w:t>
            </w:r>
            <w:r w:rsidR="005A193B" w:rsidRPr="004A48E7">
              <w:rPr>
                <w:rFonts w:ascii="Arial" w:hAnsi="Arial" w:cs="Arial"/>
                <w:sz w:val="24"/>
                <w:szCs w:val="24"/>
              </w:rPr>
              <w:t>otocol</w:t>
            </w:r>
            <w:r w:rsidR="00B31D2B" w:rsidRPr="004A48E7">
              <w:rPr>
                <w:rFonts w:ascii="Arial" w:hAnsi="Arial" w:cs="Arial"/>
                <w:sz w:val="24"/>
                <w:szCs w:val="24"/>
              </w:rPr>
              <w:t xml:space="preserve">o de contenciones físicas </w:t>
            </w:r>
            <w:r w:rsidR="00B31D2B" w:rsidRPr="004A48E7">
              <w:rPr>
                <w:rFonts w:ascii="Arial" w:hAnsi="Arial" w:cs="Arial"/>
                <w:szCs w:val="24"/>
              </w:rPr>
              <w:t xml:space="preserve">9 residentes/9 </w:t>
            </w:r>
            <w:r w:rsidR="00DD47A7" w:rsidRPr="004A48E7">
              <w:rPr>
                <w:rFonts w:ascii="Arial" w:hAnsi="Arial" w:cs="Arial"/>
                <w:szCs w:val="24"/>
              </w:rPr>
              <w:t>contenciones</w:t>
            </w:r>
            <w:r w:rsidR="00B31D2B" w:rsidRPr="004A48E7">
              <w:rPr>
                <w:rFonts w:ascii="Arial" w:hAnsi="Arial" w:cs="Arial"/>
                <w:szCs w:val="24"/>
              </w:rPr>
              <w:t xml:space="preserve"> (barandilla cama)</w:t>
            </w:r>
          </w:p>
        </w:tc>
        <w:tc>
          <w:tcPr>
            <w:tcW w:w="825" w:type="dxa"/>
            <w:vAlign w:val="center"/>
          </w:tcPr>
          <w:p w:rsidR="00BA51B3" w:rsidRPr="001C54EA" w:rsidRDefault="001C54EA" w:rsidP="003C763C">
            <w:pPr>
              <w:jc w:val="center"/>
              <w:rPr>
                <w:rFonts w:ascii="Arial" w:hAnsi="Arial" w:cs="Arial"/>
                <w:sz w:val="18"/>
                <w:szCs w:val="18"/>
              </w:rPr>
            </w:pPr>
            <w:r w:rsidRPr="001C54EA">
              <w:rPr>
                <w:rFonts w:ascii="Arial" w:hAnsi="Arial" w:cs="Arial"/>
                <w:sz w:val="18"/>
                <w:szCs w:val="18"/>
              </w:rPr>
              <w:t>9</w:t>
            </w:r>
          </w:p>
        </w:tc>
        <w:tc>
          <w:tcPr>
            <w:tcW w:w="678" w:type="dxa"/>
          </w:tcPr>
          <w:p w:rsidR="00BA51B3" w:rsidRPr="001C54EA" w:rsidRDefault="001C54EA" w:rsidP="003C763C">
            <w:pPr>
              <w:jc w:val="center"/>
              <w:rPr>
                <w:rFonts w:ascii="Arial" w:hAnsi="Arial" w:cs="Arial"/>
                <w:sz w:val="18"/>
                <w:szCs w:val="18"/>
              </w:rPr>
            </w:pPr>
            <w:r w:rsidRPr="001C54EA">
              <w:rPr>
                <w:rFonts w:ascii="Arial" w:hAnsi="Arial" w:cs="Arial"/>
                <w:sz w:val="18"/>
                <w:szCs w:val="18"/>
              </w:rPr>
              <w:t>29</w:t>
            </w:r>
            <w:r w:rsidR="00BA51B3" w:rsidRPr="001C54EA">
              <w:rPr>
                <w:rFonts w:ascii="Arial" w:hAnsi="Arial" w:cs="Arial"/>
                <w:sz w:val="18"/>
                <w:szCs w:val="18"/>
              </w:rPr>
              <w:t>%</w:t>
            </w:r>
          </w:p>
        </w:tc>
      </w:tr>
      <w:tr w:rsidR="001C54EA" w:rsidRPr="001C54EA" w:rsidTr="003C763C">
        <w:trPr>
          <w:cantSplit/>
          <w:trHeight w:val="276"/>
          <w:jc w:val="center"/>
        </w:trPr>
        <w:tc>
          <w:tcPr>
            <w:tcW w:w="8309" w:type="dxa"/>
            <w:vAlign w:val="center"/>
          </w:tcPr>
          <w:p w:rsidR="001C54EA" w:rsidRPr="004A48E7" w:rsidRDefault="001C54EA" w:rsidP="003C763C">
            <w:pPr>
              <w:rPr>
                <w:rFonts w:ascii="Arial" w:hAnsi="Arial" w:cs="Arial"/>
                <w:sz w:val="24"/>
                <w:szCs w:val="24"/>
              </w:rPr>
            </w:pPr>
            <w:r w:rsidRPr="004A48E7">
              <w:rPr>
                <w:rFonts w:ascii="Arial" w:hAnsi="Arial" w:cs="Arial"/>
                <w:sz w:val="24"/>
                <w:szCs w:val="24"/>
              </w:rPr>
              <w:t>. Protocolo de cambios posturales</w:t>
            </w:r>
          </w:p>
        </w:tc>
        <w:tc>
          <w:tcPr>
            <w:tcW w:w="825" w:type="dxa"/>
            <w:vAlign w:val="center"/>
          </w:tcPr>
          <w:p w:rsidR="001C54EA" w:rsidRPr="001C54EA" w:rsidRDefault="001C54EA" w:rsidP="00093979">
            <w:pPr>
              <w:jc w:val="center"/>
              <w:rPr>
                <w:rFonts w:ascii="Arial" w:hAnsi="Arial" w:cs="Arial"/>
                <w:sz w:val="18"/>
                <w:szCs w:val="18"/>
              </w:rPr>
            </w:pPr>
            <w:r w:rsidRPr="001C54EA">
              <w:rPr>
                <w:rFonts w:ascii="Arial" w:hAnsi="Arial" w:cs="Arial"/>
                <w:sz w:val="18"/>
                <w:szCs w:val="18"/>
              </w:rPr>
              <w:t>7</w:t>
            </w:r>
          </w:p>
        </w:tc>
        <w:tc>
          <w:tcPr>
            <w:tcW w:w="678" w:type="dxa"/>
          </w:tcPr>
          <w:p w:rsidR="001C54EA" w:rsidRPr="001C54EA" w:rsidRDefault="001C54EA" w:rsidP="00093979">
            <w:pPr>
              <w:jc w:val="center"/>
              <w:rPr>
                <w:rFonts w:ascii="Arial" w:hAnsi="Arial" w:cs="Arial"/>
                <w:sz w:val="18"/>
                <w:szCs w:val="18"/>
              </w:rPr>
            </w:pPr>
            <w:r w:rsidRPr="001C54EA">
              <w:rPr>
                <w:rFonts w:ascii="Arial" w:hAnsi="Arial" w:cs="Arial"/>
                <w:sz w:val="18"/>
                <w:szCs w:val="18"/>
              </w:rPr>
              <w:t>23%</w:t>
            </w:r>
          </w:p>
        </w:tc>
      </w:tr>
      <w:tr w:rsidR="004A48E7" w:rsidRPr="001C54EA" w:rsidTr="003C763C">
        <w:trPr>
          <w:cantSplit/>
          <w:trHeight w:val="276"/>
          <w:jc w:val="center"/>
        </w:trPr>
        <w:tc>
          <w:tcPr>
            <w:tcW w:w="8309" w:type="dxa"/>
            <w:vAlign w:val="center"/>
          </w:tcPr>
          <w:p w:rsidR="004A48E7" w:rsidRPr="004A48E7" w:rsidRDefault="004A48E7" w:rsidP="003C763C">
            <w:pPr>
              <w:rPr>
                <w:rFonts w:ascii="Arial" w:hAnsi="Arial" w:cs="Arial"/>
                <w:sz w:val="24"/>
                <w:szCs w:val="24"/>
              </w:rPr>
            </w:pPr>
            <w:r w:rsidRPr="004A48E7">
              <w:rPr>
                <w:rFonts w:ascii="Arial" w:hAnsi="Arial" w:cs="Arial"/>
                <w:sz w:val="24"/>
                <w:szCs w:val="24"/>
              </w:rPr>
              <w:t>. Protocolo de urgencias (16 residentes)</w:t>
            </w:r>
          </w:p>
        </w:tc>
        <w:tc>
          <w:tcPr>
            <w:tcW w:w="825" w:type="dxa"/>
            <w:vAlign w:val="center"/>
          </w:tcPr>
          <w:p w:rsidR="004A48E7" w:rsidRPr="00B31D2B" w:rsidRDefault="004A48E7" w:rsidP="000A706E">
            <w:pPr>
              <w:jc w:val="center"/>
              <w:rPr>
                <w:rFonts w:ascii="Arial" w:hAnsi="Arial" w:cs="Arial"/>
                <w:sz w:val="18"/>
                <w:szCs w:val="18"/>
              </w:rPr>
            </w:pPr>
            <w:r w:rsidRPr="00B31D2B">
              <w:rPr>
                <w:rFonts w:ascii="Arial" w:hAnsi="Arial" w:cs="Arial"/>
                <w:sz w:val="18"/>
                <w:szCs w:val="18"/>
              </w:rPr>
              <w:t>31</w:t>
            </w:r>
          </w:p>
        </w:tc>
        <w:tc>
          <w:tcPr>
            <w:tcW w:w="678" w:type="dxa"/>
          </w:tcPr>
          <w:p w:rsidR="004A48E7" w:rsidRPr="00B31D2B" w:rsidRDefault="004A48E7" w:rsidP="000A706E">
            <w:pPr>
              <w:jc w:val="center"/>
              <w:rPr>
                <w:rFonts w:ascii="Arial" w:hAnsi="Arial" w:cs="Arial"/>
                <w:sz w:val="18"/>
                <w:szCs w:val="18"/>
              </w:rPr>
            </w:pPr>
            <w:r w:rsidRPr="00B31D2B">
              <w:rPr>
                <w:rFonts w:ascii="Arial" w:hAnsi="Arial" w:cs="Arial"/>
                <w:sz w:val="18"/>
                <w:szCs w:val="18"/>
              </w:rPr>
              <w:t>100%</w:t>
            </w:r>
          </w:p>
        </w:tc>
      </w:tr>
      <w:tr w:rsidR="00BA51B3" w:rsidRPr="00256873" w:rsidTr="003C763C">
        <w:trPr>
          <w:cantSplit/>
          <w:trHeight w:val="276"/>
          <w:jc w:val="center"/>
        </w:trPr>
        <w:tc>
          <w:tcPr>
            <w:tcW w:w="8309" w:type="dxa"/>
            <w:vAlign w:val="center"/>
          </w:tcPr>
          <w:p w:rsidR="00BA51B3" w:rsidRPr="004A48E7" w:rsidRDefault="00BA51B3" w:rsidP="003C763C">
            <w:pPr>
              <w:rPr>
                <w:rFonts w:ascii="Arial" w:hAnsi="Arial" w:cs="Arial"/>
                <w:sz w:val="24"/>
                <w:szCs w:val="24"/>
              </w:rPr>
            </w:pPr>
            <w:r w:rsidRPr="004A48E7">
              <w:rPr>
                <w:rFonts w:ascii="Arial" w:hAnsi="Arial" w:cs="Arial"/>
                <w:sz w:val="24"/>
                <w:szCs w:val="24"/>
              </w:rPr>
              <w:t>. Protocolo de prevenc</w:t>
            </w:r>
            <w:r w:rsidR="001C54EA" w:rsidRPr="004A48E7">
              <w:rPr>
                <w:rFonts w:ascii="Arial" w:hAnsi="Arial" w:cs="Arial"/>
                <w:sz w:val="24"/>
                <w:szCs w:val="24"/>
              </w:rPr>
              <w:t>ión e intervención en caídas (50 caídas</w:t>
            </w:r>
            <w:r w:rsidRPr="004A48E7">
              <w:rPr>
                <w:rFonts w:ascii="Arial" w:hAnsi="Arial" w:cs="Arial"/>
                <w:sz w:val="24"/>
                <w:szCs w:val="24"/>
              </w:rPr>
              <w:t>)</w:t>
            </w:r>
          </w:p>
        </w:tc>
        <w:tc>
          <w:tcPr>
            <w:tcW w:w="825" w:type="dxa"/>
            <w:vAlign w:val="center"/>
          </w:tcPr>
          <w:p w:rsidR="00BA51B3" w:rsidRPr="001C54EA" w:rsidRDefault="001C54EA" w:rsidP="003C763C">
            <w:pPr>
              <w:jc w:val="center"/>
              <w:rPr>
                <w:rFonts w:ascii="Arial" w:hAnsi="Arial" w:cs="Arial"/>
                <w:sz w:val="18"/>
                <w:szCs w:val="18"/>
              </w:rPr>
            </w:pPr>
            <w:r w:rsidRPr="001C54EA">
              <w:rPr>
                <w:rFonts w:ascii="Arial" w:hAnsi="Arial" w:cs="Arial"/>
                <w:sz w:val="18"/>
                <w:szCs w:val="18"/>
              </w:rPr>
              <w:t>13</w:t>
            </w:r>
          </w:p>
        </w:tc>
        <w:tc>
          <w:tcPr>
            <w:tcW w:w="678" w:type="dxa"/>
          </w:tcPr>
          <w:p w:rsidR="00BA51B3" w:rsidRPr="001C54EA" w:rsidRDefault="001C54EA" w:rsidP="003C763C">
            <w:pPr>
              <w:jc w:val="center"/>
              <w:rPr>
                <w:rFonts w:ascii="Arial" w:hAnsi="Arial" w:cs="Arial"/>
                <w:sz w:val="18"/>
                <w:szCs w:val="18"/>
              </w:rPr>
            </w:pPr>
            <w:r w:rsidRPr="001C54EA">
              <w:rPr>
                <w:rFonts w:ascii="Arial" w:hAnsi="Arial" w:cs="Arial"/>
                <w:sz w:val="18"/>
                <w:szCs w:val="18"/>
              </w:rPr>
              <w:t>42</w:t>
            </w:r>
            <w:r w:rsidR="00BA51B3" w:rsidRPr="001C54EA">
              <w:rPr>
                <w:rFonts w:ascii="Arial" w:hAnsi="Arial" w:cs="Arial"/>
                <w:sz w:val="18"/>
                <w:szCs w:val="18"/>
              </w:rPr>
              <w:t>%</w:t>
            </w:r>
          </w:p>
        </w:tc>
      </w:tr>
      <w:tr w:rsidR="00BA51B3" w:rsidRPr="00256873" w:rsidTr="003C763C">
        <w:trPr>
          <w:cantSplit/>
          <w:trHeight w:val="276"/>
          <w:jc w:val="center"/>
        </w:trPr>
        <w:tc>
          <w:tcPr>
            <w:tcW w:w="8309" w:type="dxa"/>
            <w:vAlign w:val="center"/>
          </w:tcPr>
          <w:p w:rsidR="00BA51B3" w:rsidRPr="001C54EA" w:rsidRDefault="00BA51B3" w:rsidP="003C763C">
            <w:pPr>
              <w:jc w:val="both"/>
              <w:rPr>
                <w:rFonts w:ascii="Arial" w:hAnsi="Arial" w:cs="Arial"/>
                <w:b/>
                <w:sz w:val="24"/>
                <w:szCs w:val="24"/>
                <w:lang w:val="es-ES_tradnl"/>
              </w:rPr>
            </w:pPr>
            <w:r w:rsidRPr="001C54EA">
              <w:rPr>
                <w:rFonts w:ascii="Arial" w:hAnsi="Arial" w:cs="Arial"/>
                <w:sz w:val="24"/>
                <w:szCs w:val="24"/>
                <w:lang w:val="es-ES_tradnl"/>
              </w:rPr>
              <w:t>. Programa de prevención de enfermedades y promoción de la salud</w:t>
            </w:r>
          </w:p>
        </w:tc>
        <w:tc>
          <w:tcPr>
            <w:tcW w:w="825" w:type="dxa"/>
            <w:vAlign w:val="center"/>
          </w:tcPr>
          <w:p w:rsidR="00BA51B3" w:rsidRPr="001C54EA" w:rsidRDefault="0056135C" w:rsidP="003C763C">
            <w:pPr>
              <w:jc w:val="center"/>
              <w:rPr>
                <w:rFonts w:ascii="Arial" w:hAnsi="Arial" w:cs="Arial"/>
                <w:sz w:val="18"/>
                <w:szCs w:val="18"/>
              </w:rPr>
            </w:pPr>
            <w:r w:rsidRPr="001C54EA">
              <w:rPr>
                <w:rFonts w:ascii="Arial" w:hAnsi="Arial" w:cs="Arial"/>
                <w:sz w:val="18"/>
                <w:szCs w:val="18"/>
              </w:rPr>
              <w:t>31</w:t>
            </w:r>
          </w:p>
        </w:tc>
        <w:tc>
          <w:tcPr>
            <w:tcW w:w="678" w:type="dxa"/>
          </w:tcPr>
          <w:p w:rsidR="00BA51B3" w:rsidRPr="001C54EA" w:rsidRDefault="00BA51B3" w:rsidP="003C763C">
            <w:pPr>
              <w:jc w:val="center"/>
              <w:rPr>
                <w:rFonts w:ascii="Arial" w:hAnsi="Arial" w:cs="Arial"/>
                <w:sz w:val="18"/>
                <w:szCs w:val="18"/>
              </w:rPr>
            </w:pPr>
            <w:r w:rsidRPr="001C54EA">
              <w:rPr>
                <w:rFonts w:ascii="Arial" w:hAnsi="Arial" w:cs="Arial"/>
                <w:sz w:val="18"/>
                <w:szCs w:val="18"/>
              </w:rPr>
              <w:t>100%</w:t>
            </w:r>
          </w:p>
        </w:tc>
      </w:tr>
      <w:tr w:rsidR="00BA51B3" w:rsidRPr="00256873" w:rsidTr="003C763C">
        <w:trPr>
          <w:cantSplit/>
          <w:trHeight w:val="276"/>
          <w:jc w:val="center"/>
        </w:trPr>
        <w:tc>
          <w:tcPr>
            <w:tcW w:w="8309" w:type="dxa"/>
            <w:vAlign w:val="center"/>
          </w:tcPr>
          <w:p w:rsidR="00BA51B3" w:rsidRPr="001C54EA" w:rsidRDefault="00BA51B3" w:rsidP="003C763C">
            <w:pPr>
              <w:rPr>
                <w:rFonts w:ascii="Arial" w:hAnsi="Arial" w:cs="Arial"/>
                <w:sz w:val="24"/>
                <w:szCs w:val="24"/>
              </w:rPr>
            </w:pPr>
            <w:r w:rsidRPr="001C54EA">
              <w:rPr>
                <w:rFonts w:ascii="Arial" w:hAnsi="Arial" w:cs="Arial"/>
                <w:sz w:val="24"/>
                <w:szCs w:val="24"/>
              </w:rPr>
              <w:t>. Proces</w:t>
            </w:r>
            <w:r w:rsidR="001C54EA">
              <w:rPr>
                <w:rFonts w:ascii="Arial" w:hAnsi="Arial" w:cs="Arial"/>
                <w:sz w:val="24"/>
                <w:szCs w:val="24"/>
              </w:rPr>
              <w:t>o de atención de enfermería (Hª enfermería</w:t>
            </w:r>
            <w:r w:rsidRPr="001C54EA">
              <w:rPr>
                <w:rFonts w:ascii="Arial" w:hAnsi="Arial" w:cs="Arial"/>
                <w:sz w:val="24"/>
                <w:szCs w:val="24"/>
              </w:rPr>
              <w:t>)</w:t>
            </w:r>
          </w:p>
        </w:tc>
        <w:tc>
          <w:tcPr>
            <w:tcW w:w="825" w:type="dxa"/>
            <w:vAlign w:val="center"/>
          </w:tcPr>
          <w:p w:rsidR="00BA51B3" w:rsidRPr="001C54EA" w:rsidRDefault="00BA51B3" w:rsidP="003C763C">
            <w:pPr>
              <w:jc w:val="center"/>
              <w:rPr>
                <w:rFonts w:ascii="Arial" w:hAnsi="Arial" w:cs="Arial"/>
                <w:sz w:val="18"/>
                <w:szCs w:val="18"/>
              </w:rPr>
            </w:pPr>
            <w:r w:rsidRPr="001C54EA">
              <w:rPr>
                <w:rFonts w:ascii="Arial" w:hAnsi="Arial" w:cs="Arial"/>
                <w:sz w:val="18"/>
                <w:szCs w:val="18"/>
              </w:rPr>
              <w:t>31</w:t>
            </w:r>
          </w:p>
        </w:tc>
        <w:tc>
          <w:tcPr>
            <w:tcW w:w="678" w:type="dxa"/>
          </w:tcPr>
          <w:p w:rsidR="00BA51B3" w:rsidRPr="001C54EA" w:rsidRDefault="00436BA1" w:rsidP="003C763C">
            <w:pPr>
              <w:jc w:val="center"/>
              <w:rPr>
                <w:rFonts w:ascii="Arial" w:hAnsi="Arial" w:cs="Arial"/>
                <w:sz w:val="18"/>
                <w:szCs w:val="18"/>
              </w:rPr>
            </w:pPr>
            <w:r w:rsidRPr="001C54EA">
              <w:rPr>
                <w:rFonts w:ascii="Arial" w:hAnsi="Arial" w:cs="Arial"/>
                <w:sz w:val="18"/>
                <w:szCs w:val="18"/>
              </w:rPr>
              <w:t>100%</w:t>
            </w:r>
          </w:p>
        </w:tc>
      </w:tr>
      <w:tr w:rsidR="00BA51B3" w:rsidRPr="00256873" w:rsidTr="003C763C">
        <w:trPr>
          <w:cantSplit/>
          <w:trHeight w:val="276"/>
          <w:jc w:val="center"/>
        </w:trPr>
        <w:tc>
          <w:tcPr>
            <w:tcW w:w="8309" w:type="dxa"/>
            <w:vAlign w:val="center"/>
          </w:tcPr>
          <w:p w:rsidR="00E217CB" w:rsidRPr="009A3019" w:rsidRDefault="001F626C" w:rsidP="001F626C">
            <w:pPr>
              <w:rPr>
                <w:rFonts w:ascii="Arial" w:hAnsi="Arial" w:cs="Arial"/>
                <w:b/>
                <w:sz w:val="24"/>
                <w:szCs w:val="24"/>
              </w:rPr>
            </w:pPr>
            <w:r w:rsidRPr="009A3019">
              <w:rPr>
                <w:rFonts w:ascii="Arial" w:hAnsi="Arial" w:cs="Arial"/>
                <w:b/>
                <w:sz w:val="24"/>
                <w:szCs w:val="24"/>
              </w:rPr>
              <w:t xml:space="preserve">                                         </w:t>
            </w:r>
          </w:p>
          <w:p w:rsidR="00BA51B3" w:rsidRPr="009A3019" w:rsidRDefault="00E217CB" w:rsidP="00E217CB">
            <w:pPr>
              <w:jc w:val="center"/>
              <w:rPr>
                <w:rFonts w:ascii="Arial" w:hAnsi="Arial" w:cs="Arial"/>
                <w:b/>
                <w:color w:val="E36C0A" w:themeColor="accent6" w:themeShade="BF"/>
                <w:sz w:val="24"/>
                <w:szCs w:val="24"/>
              </w:rPr>
            </w:pPr>
            <w:r w:rsidRPr="009A3019">
              <w:rPr>
                <w:rFonts w:ascii="Arial" w:hAnsi="Arial" w:cs="Arial"/>
                <w:b/>
                <w:sz w:val="24"/>
                <w:szCs w:val="24"/>
              </w:rPr>
              <w:t>PROCESOS DE ATENCIÓN PSICO-SOCIAL</w:t>
            </w:r>
          </w:p>
        </w:tc>
        <w:tc>
          <w:tcPr>
            <w:tcW w:w="825" w:type="dxa"/>
            <w:vAlign w:val="center"/>
          </w:tcPr>
          <w:p w:rsidR="00BA51B3" w:rsidRPr="001C54EA" w:rsidRDefault="00BA51B3" w:rsidP="003C763C">
            <w:pPr>
              <w:jc w:val="center"/>
              <w:rPr>
                <w:rFonts w:ascii="Arial" w:hAnsi="Arial" w:cs="Arial"/>
                <w:sz w:val="18"/>
                <w:szCs w:val="18"/>
              </w:rPr>
            </w:pPr>
          </w:p>
        </w:tc>
        <w:tc>
          <w:tcPr>
            <w:tcW w:w="678" w:type="dxa"/>
          </w:tcPr>
          <w:p w:rsidR="00BA51B3" w:rsidRPr="001C54EA" w:rsidRDefault="00BA51B3" w:rsidP="003C763C">
            <w:pPr>
              <w:jc w:val="center"/>
              <w:rPr>
                <w:rFonts w:ascii="Arial" w:hAnsi="Arial" w:cs="Arial"/>
                <w:sz w:val="18"/>
                <w:szCs w:val="18"/>
              </w:rPr>
            </w:pPr>
          </w:p>
        </w:tc>
      </w:tr>
      <w:tr w:rsidR="00BA51B3" w:rsidRPr="00256873" w:rsidTr="003C763C">
        <w:trPr>
          <w:cantSplit/>
          <w:trHeight w:val="276"/>
          <w:jc w:val="center"/>
        </w:trPr>
        <w:tc>
          <w:tcPr>
            <w:tcW w:w="8309" w:type="dxa"/>
            <w:vAlign w:val="center"/>
          </w:tcPr>
          <w:p w:rsidR="00BA51B3" w:rsidRPr="004756FD" w:rsidRDefault="00BA51B3" w:rsidP="003C763C">
            <w:pPr>
              <w:rPr>
                <w:rFonts w:ascii="Arial" w:hAnsi="Arial" w:cs="Arial"/>
                <w:sz w:val="24"/>
                <w:szCs w:val="24"/>
              </w:rPr>
            </w:pPr>
            <w:r w:rsidRPr="004756FD">
              <w:rPr>
                <w:rFonts w:ascii="Arial" w:hAnsi="Arial" w:cs="Arial"/>
                <w:sz w:val="24"/>
                <w:szCs w:val="24"/>
              </w:rPr>
              <w:t>PROGRAMA DE ACOMPAÑAMIENTO Y ATENCIÓN FAMILIAR</w:t>
            </w:r>
          </w:p>
          <w:p w:rsidR="00BA51B3" w:rsidRPr="004756FD" w:rsidRDefault="00BA51B3" w:rsidP="003C763C">
            <w:pPr>
              <w:rPr>
                <w:rFonts w:ascii="Arial" w:hAnsi="Arial" w:cs="Arial"/>
                <w:sz w:val="24"/>
                <w:szCs w:val="24"/>
              </w:rPr>
            </w:pPr>
            <w:r w:rsidRPr="004756FD">
              <w:rPr>
                <w:rFonts w:ascii="Arial" w:hAnsi="Arial" w:cs="Arial"/>
                <w:sz w:val="24"/>
                <w:szCs w:val="24"/>
              </w:rPr>
              <w:t>- Reunión in</w:t>
            </w:r>
            <w:r w:rsidR="00E70B07" w:rsidRPr="004756FD">
              <w:rPr>
                <w:rFonts w:ascii="Arial" w:hAnsi="Arial" w:cs="Arial"/>
                <w:sz w:val="24"/>
                <w:szCs w:val="24"/>
              </w:rPr>
              <w:t xml:space="preserve">dividual con familia </w:t>
            </w:r>
            <w:r w:rsidR="00240E23" w:rsidRPr="004756FD">
              <w:rPr>
                <w:rFonts w:ascii="Arial" w:hAnsi="Arial" w:cs="Arial"/>
                <w:sz w:val="24"/>
                <w:szCs w:val="24"/>
              </w:rPr>
              <w:t xml:space="preserve">y residente </w:t>
            </w:r>
            <w:r w:rsidR="00E70B07" w:rsidRPr="004756FD">
              <w:rPr>
                <w:rFonts w:ascii="Arial" w:hAnsi="Arial" w:cs="Arial"/>
                <w:sz w:val="24"/>
                <w:szCs w:val="24"/>
              </w:rPr>
              <w:t>(estándar 1</w:t>
            </w:r>
            <w:r w:rsidRPr="004756FD">
              <w:rPr>
                <w:rFonts w:ascii="Arial" w:hAnsi="Arial" w:cs="Arial"/>
                <w:sz w:val="24"/>
                <w:szCs w:val="24"/>
              </w:rPr>
              <w:t xml:space="preserve">  por año)</w:t>
            </w:r>
          </w:p>
          <w:p w:rsidR="00BA51B3" w:rsidRPr="004756FD" w:rsidRDefault="00BA51B3" w:rsidP="003C763C">
            <w:pPr>
              <w:rPr>
                <w:rFonts w:ascii="Arial" w:hAnsi="Arial" w:cs="Arial"/>
                <w:sz w:val="24"/>
                <w:szCs w:val="24"/>
              </w:rPr>
            </w:pPr>
            <w:r w:rsidRPr="004756FD">
              <w:rPr>
                <w:rFonts w:ascii="Arial" w:hAnsi="Arial" w:cs="Arial"/>
                <w:sz w:val="24"/>
                <w:szCs w:val="24"/>
              </w:rPr>
              <w:t>- Asamblea c</w:t>
            </w:r>
            <w:r w:rsidR="00E70B07" w:rsidRPr="004756FD">
              <w:rPr>
                <w:rFonts w:ascii="Arial" w:hAnsi="Arial" w:cs="Arial"/>
                <w:sz w:val="24"/>
                <w:szCs w:val="24"/>
              </w:rPr>
              <w:t>on grupo de familias (estándar 1</w:t>
            </w:r>
            <w:r w:rsidRPr="004756FD">
              <w:rPr>
                <w:rFonts w:ascii="Arial" w:hAnsi="Arial" w:cs="Arial"/>
                <w:sz w:val="24"/>
                <w:szCs w:val="24"/>
              </w:rPr>
              <w:t xml:space="preserve"> por año)</w:t>
            </w:r>
          </w:p>
        </w:tc>
        <w:tc>
          <w:tcPr>
            <w:tcW w:w="825" w:type="dxa"/>
            <w:vAlign w:val="center"/>
          </w:tcPr>
          <w:p w:rsidR="004756FD" w:rsidRPr="004756FD" w:rsidRDefault="004756FD" w:rsidP="004756FD">
            <w:pPr>
              <w:jc w:val="center"/>
              <w:rPr>
                <w:rFonts w:ascii="Arial" w:hAnsi="Arial" w:cs="Arial"/>
                <w:sz w:val="18"/>
                <w:szCs w:val="18"/>
              </w:rPr>
            </w:pPr>
          </w:p>
          <w:p w:rsidR="003A7C09" w:rsidRPr="004756FD" w:rsidRDefault="004756FD" w:rsidP="004756FD">
            <w:pPr>
              <w:jc w:val="center"/>
              <w:rPr>
                <w:rFonts w:ascii="Arial" w:hAnsi="Arial" w:cs="Arial"/>
                <w:sz w:val="18"/>
                <w:szCs w:val="18"/>
              </w:rPr>
            </w:pPr>
            <w:r w:rsidRPr="004756FD">
              <w:rPr>
                <w:rFonts w:ascii="Arial" w:hAnsi="Arial" w:cs="Arial"/>
                <w:sz w:val="18"/>
                <w:szCs w:val="18"/>
              </w:rPr>
              <w:t>31</w:t>
            </w:r>
          </w:p>
          <w:p w:rsidR="003A7C09" w:rsidRPr="004756FD" w:rsidRDefault="00240E23" w:rsidP="004756FD">
            <w:pPr>
              <w:jc w:val="center"/>
              <w:rPr>
                <w:rFonts w:ascii="Arial" w:hAnsi="Arial" w:cs="Arial"/>
                <w:sz w:val="18"/>
                <w:szCs w:val="18"/>
              </w:rPr>
            </w:pPr>
            <w:r w:rsidRPr="004756FD">
              <w:rPr>
                <w:rFonts w:ascii="Arial" w:hAnsi="Arial" w:cs="Arial"/>
                <w:sz w:val="18"/>
                <w:szCs w:val="18"/>
              </w:rPr>
              <w:t>11</w:t>
            </w:r>
          </w:p>
          <w:p w:rsidR="003A7C09" w:rsidRPr="004756FD" w:rsidRDefault="004756FD" w:rsidP="004756FD">
            <w:pPr>
              <w:jc w:val="center"/>
              <w:rPr>
                <w:rFonts w:ascii="Arial" w:hAnsi="Arial" w:cs="Arial"/>
                <w:sz w:val="18"/>
                <w:szCs w:val="18"/>
              </w:rPr>
            </w:pPr>
            <w:r w:rsidRPr="004756FD">
              <w:rPr>
                <w:rFonts w:ascii="Arial" w:hAnsi="Arial" w:cs="Arial"/>
                <w:sz w:val="18"/>
                <w:szCs w:val="18"/>
              </w:rPr>
              <w:t>1</w:t>
            </w:r>
          </w:p>
          <w:p w:rsidR="00BA51B3" w:rsidRPr="004756FD" w:rsidRDefault="00BA51B3" w:rsidP="004756FD">
            <w:pPr>
              <w:jc w:val="center"/>
              <w:rPr>
                <w:rFonts w:ascii="Arial" w:hAnsi="Arial" w:cs="Arial"/>
                <w:sz w:val="18"/>
                <w:szCs w:val="18"/>
              </w:rPr>
            </w:pPr>
          </w:p>
        </w:tc>
        <w:tc>
          <w:tcPr>
            <w:tcW w:w="678" w:type="dxa"/>
          </w:tcPr>
          <w:p w:rsidR="004756FD" w:rsidRPr="004756FD" w:rsidRDefault="004756FD" w:rsidP="004756FD">
            <w:pPr>
              <w:jc w:val="center"/>
              <w:rPr>
                <w:rFonts w:ascii="Arial" w:hAnsi="Arial" w:cs="Arial"/>
                <w:sz w:val="18"/>
                <w:szCs w:val="18"/>
              </w:rPr>
            </w:pPr>
          </w:p>
          <w:p w:rsidR="001F626C" w:rsidRPr="004756FD" w:rsidRDefault="004756FD" w:rsidP="004756FD">
            <w:pPr>
              <w:jc w:val="center"/>
              <w:rPr>
                <w:rFonts w:ascii="Arial" w:hAnsi="Arial" w:cs="Arial"/>
                <w:sz w:val="18"/>
                <w:szCs w:val="18"/>
              </w:rPr>
            </w:pPr>
            <w:r w:rsidRPr="004756FD">
              <w:rPr>
                <w:rFonts w:ascii="Arial" w:hAnsi="Arial" w:cs="Arial"/>
                <w:sz w:val="18"/>
                <w:szCs w:val="18"/>
              </w:rPr>
              <w:t>100%</w:t>
            </w:r>
          </w:p>
          <w:p w:rsidR="001F626C" w:rsidRPr="004756FD" w:rsidRDefault="004756FD" w:rsidP="004756FD">
            <w:pPr>
              <w:jc w:val="center"/>
              <w:rPr>
                <w:rFonts w:ascii="Arial" w:hAnsi="Arial" w:cs="Arial"/>
                <w:sz w:val="18"/>
                <w:szCs w:val="18"/>
              </w:rPr>
            </w:pPr>
            <w:r w:rsidRPr="004756FD">
              <w:rPr>
                <w:rFonts w:ascii="Arial" w:hAnsi="Arial" w:cs="Arial"/>
                <w:sz w:val="18"/>
                <w:szCs w:val="18"/>
              </w:rPr>
              <w:t>3</w:t>
            </w:r>
            <w:r w:rsidR="003A7C09" w:rsidRPr="004756FD">
              <w:rPr>
                <w:rFonts w:ascii="Arial" w:hAnsi="Arial" w:cs="Arial"/>
                <w:sz w:val="18"/>
                <w:szCs w:val="18"/>
              </w:rPr>
              <w:t>5%</w:t>
            </w:r>
          </w:p>
          <w:p w:rsidR="001F626C" w:rsidRPr="004756FD" w:rsidRDefault="004756FD" w:rsidP="004756FD">
            <w:pPr>
              <w:jc w:val="center"/>
              <w:rPr>
                <w:rFonts w:ascii="Arial" w:hAnsi="Arial" w:cs="Arial"/>
                <w:sz w:val="18"/>
                <w:szCs w:val="18"/>
              </w:rPr>
            </w:pPr>
            <w:r w:rsidRPr="004756FD">
              <w:rPr>
                <w:rFonts w:ascii="Arial" w:hAnsi="Arial" w:cs="Arial"/>
                <w:sz w:val="18"/>
                <w:szCs w:val="18"/>
              </w:rPr>
              <w:t>100%</w:t>
            </w:r>
          </w:p>
        </w:tc>
      </w:tr>
      <w:tr w:rsidR="00BA51B3" w:rsidRPr="00256873" w:rsidTr="003C763C">
        <w:trPr>
          <w:cantSplit/>
          <w:trHeight w:val="276"/>
          <w:jc w:val="center"/>
        </w:trPr>
        <w:tc>
          <w:tcPr>
            <w:tcW w:w="8309" w:type="dxa"/>
            <w:vAlign w:val="center"/>
          </w:tcPr>
          <w:p w:rsidR="00453113" w:rsidRPr="004756FD" w:rsidRDefault="00BA51B3" w:rsidP="003C763C">
            <w:pPr>
              <w:rPr>
                <w:rFonts w:ascii="Arial" w:hAnsi="Arial" w:cs="Arial"/>
                <w:sz w:val="24"/>
                <w:szCs w:val="24"/>
              </w:rPr>
            </w:pPr>
            <w:r w:rsidRPr="004756FD">
              <w:rPr>
                <w:rFonts w:ascii="Arial" w:hAnsi="Arial" w:cs="Arial"/>
                <w:sz w:val="24"/>
                <w:szCs w:val="24"/>
              </w:rPr>
              <w:t xml:space="preserve">Participación: </w:t>
            </w:r>
          </w:p>
          <w:p w:rsidR="00BA51B3" w:rsidRPr="004756FD" w:rsidRDefault="00A55694" w:rsidP="003C763C">
            <w:pPr>
              <w:rPr>
                <w:rFonts w:ascii="Arial" w:hAnsi="Arial" w:cs="Arial"/>
                <w:sz w:val="24"/>
                <w:szCs w:val="24"/>
              </w:rPr>
            </w:pPr>
            <w:r w:rsidRPr="004756FD">
              <w:rPr>
                <w:rFonts w:ascii="Arial" w:hAnsi="Arial" w:cs="Arial"/>
                <w:sz w:val="24"/>
                <w:szCs w:val="24"/>
              </w:rPr>
              <w:t>Asam</w:t>
            </w:r>
            <w:r w:rsidR="004756FD" w:rsidRPr="004756FD">
              <w:rPr>
                <w:rFonts w:ascii="Arial" w:hAnsi="Arial" w:cs="Arial"/>
                <w:sz w:val="24"/>
                <w:szCs w:val="24"/>
              </w:rPr>
              <w:t>blea de residentes:  (estándar 1</w:t>
            </w:r>
            <w:r w:rsidR="00BA51B3" w:rsidRPr="004756FD">
              <w:rPr>
                <w:rFonts w:ascii="Arial" w:hAnsi="Arial" w:cs="Arial"/>
                <w:sz w:val="24"/>
                <w:szCs w:val="24"/>
              </w:rPr>
              <w:t xml:space="preserve"> por mes</w:t>
            </w:r>
            <w:r w:rsidRPr="004756FD">
              <w:rPr>
                <w:rFonts w:ascii="Arial" w:hAnsi="Arial" w:cs="Arial"/>
                <w:sz w:val="24"/>
                <w:szCs w:val="24"/>
              </w:rPr>
              <w:t>)</w:t>
            </w:r>
          </w:p>
        </w:tc>
        <w:tc>
          <w:tcPr>
            <w:tcW w:w="825" w:type="dxa"/>
            <w:vAlign w:val="center"/>
          </w:tcPr>
          <w:p w:rsidR="00A55694" w:rsidRPr="004756FD" w:rsidRDefault="00A55694" w:rsidP="004756FD">
            <w:pPr>
              <w:jc w:val="center"/>
              <w:rPr>
                <w:rFonts w:ascii="Arial" w:hAnsi="Arial" w:cs="Arial"/>
                <w:sz w:val="18"/>
                <w:szCs w:val="18"/>
              </w:rPr>
            </w:pPr>
          </w:p>
          <w:p w:rsidR="00A55694" w:rsidRPr="004756FD" w:rsidRDefault="004756FD" w:rsidP="004756FD">
            <w:pPr>
              <w:jc w:val="center"/>
              <w:rPr>
                <w:rFonts w:ascii="Arial" w:hAnsi="Arial" w:cs="Arial"/>
                <w:sz w:val="18"/>
                <w:szCs w:val="18"/>
              </w:rPr>
            </w:pPr>
            <w:r>
              <w:rPr>
                <w:rFonts w:ascii="Arial" w:hAnsi="Arial" w:cs="Arial"/>
                <w:sz w:val="18"/>
                <w:szCs w:val="18"/>
              </w:rPr>
              <w:t>9</w:t>
            </w:r>
          </w:p>
          <w:p w:rsidR="00BA51B3" w:rsidRPr="004756FD" w:rsidRDefault="00BA51B3" w:rsidP="004756FD">
            <w:pPr>
              <w:rPr>
                <w:rFonts w:ascii="Arial" w:hAnsi="Arial" w:cs="Arial"/>
                <w:sz w:val="18"/>
                <w:szCs w:val="18"/>
              </w:rPr>
            </w:pPr>
          </w:p>
        </w:tc>
        <w:tc>
          <w:tcPr>
            <w:tcW w:w="678" w:type="dxa"/>
          </w:tcPr>
          <w:p w:rsidR="00BA51B3" w:rsidRPr="004756FD" w:rsidRDefault="00BA51B3" w:rsidP="004756FD">
            <w:pPr>
              <w:jc w:val="center"/>
              <w:rPr>
                <w:rFonts w:ascii="Arial" w:hAnsi="Arial" w:cs="Arial"/>
                <w:sz w:val="18"/>
                <w:szCs w:val="18"/>
              </w:rPr>
            </w:pPr>
          </w:p>
          <w:p w:rsidR="001F626C" w:rsidRPr="004756FD" w:rsidRDefault="004756FD" w:rsidP="004756FD">
            <w:pPr>
              <w:jc w:val="center"/>
              <w:rPr>
                <w:rFonts w:ascii="Arial" w:hAnsi="Arial" w:cs="Arial"/>
                <w:sz w:val="18"/>
                <w:szCs w:val="18"/>
              </w:rPr>
            </w:pPr>
            <w:r>
              <w:rPr>
                <w:rFonts w:ascii="Arial" w:hAnsi="Arial" w:cs="Arial"/>
                <w:sz w:val="18"/>
                <w:szCs w:val="18"/>
              </w:rPr>
              <w:t>75%</w:t>
            </w:r>
          </w:p>
        </w:tc>
      </w:tr>
      <w:tr w:rsidR="00BA51B3" w:rsidRPr="00256873" w:rsidTr="003C763C">
        <w:trPr>
          <w:cantSplit/>
          <w:trHeight w:val="276"/>
          <w:jc w:val="center"/>
        </w:trPr>
        <w:tc>
          <w:tcPr>
            <w:tcW w:w="8309" w:type="dxa"/>
            <w:vAlign w:val="center"/>
          </w:tcPr>
          <w:p w:rsidR="00BA51B3" w:rsidRPr="004756FD" w:rsidRDefault="005E2A78" w:rsidP="003C763C">
            <w:pPr>
              <w:rPr>
                <w:rFonts w:ascii="Arial" w:hAnsi="Arial" w:cs="Arial"/>
                <w:sz w:val="24"/>
                <w:szCs w:val="24"/>
              </w:rPr>
            </w:pPr>
            <w:r w:rsidRPr="004756FD">
              <w:rPr>
                <w:rFonts w:ascii="Arial" w:hAnsi="Arial" w:cs="Arial"/>
                <w:sz w:val="24"/>
                <w:szCs w:val="24"/>
              </w:rPr>
              <w:t>Protocolos de Consentimiento I</w:t>
            </w:r>
            <w:r w:rsidR="00BA51B3" w:rsidRPr="004756FD">
              <w:rPr>
                <w:rFonts w:ascii="Arial" w:hAnsi="Arial" w:cs="Arial"/>
                <w:sz w:val="24"/>
                <w:szCs w:val="24"/>
              </w:rPr>
              <w:t>nformado</w:t>
            </w:r>
            <w:r w:rsidR="00E217CB" w:rsidRPr="004756FD">
              <w:rPr>
                <w:rFonts w:ascii="Arial" w:hAnsi="Arial" w:cs="Arial"/>
                <w:sz w:val="24"/>
                <w:szCs w:val="24"/>
              </w:rPr>
              <w:t>/ Voluntades A</w:t>
            </w:r>
            <w:r w:rsidR="00D37D68" w:rsidRPr="004756FD">
              <w:rPr>
                <w:rFonts w:ascii="Arial" w:hAnsi="Arial" w:cs="Arial"/>
                <w:sz w:val="24"/>
                <w:szCs w:val="24"/>
              </w:rPr>
              <w:t>nti</w:t>
            </w:r>
            <w:r w:rsidR="0084461A" w:rsidRPr="004756FD">
              <w:rPr>
                <w:rFonts w:ascii="Arial" w:hAnsi="Arial" w:cs="Arial"/>
                <w:sz w:val="24"/>
                <w:szCs w:val="24"/>
              </w:rPr>
              <w:t>cipadas</w:t>
            </w:r>
          </w:p>
        </w:tc>
        <w:tc>
          <w:tcPr>
            <w:tcW w:w="825" w:type="dxa"/>
            <w:vAlign w:val="center"/>
          </w:tcPr>
          <w:p w:rsidR="00BA51B3" w:rsidRPr="00914846" w:rsidRDefault="004756FD" w:rsidP="004756FD">
            <w:pPr>
              <w:jc w:val="center"/>
              <w:rPr>
                <w:rFonts w:ascii="Arial" w:hAnsi="Arial" w:cs="Arial"/>
                <w:sz w:val="18"/>
                <w:szCs w:val="18"/>
              </w:rPr>
            </w:pPr>
            <w:r w:rsidRPr="00914846">
              <w:rPr>
                <w:rFonts w:ascii="Arial" w:hAnsi="Arial" w:cs="Arial"/>
                <w:sz w:val="18"/>
                <w:szCs w:val="18"/>
              </w:rPr>
              <w:t>0</w:t>
            </w:r>
          </w:p>
        </w:tc>
        <w:tc>
          <w:tcPr>
            <w:tcW w:w="678" w:type="dxa"/>
          </w:tcPr>
          <w:p w:rsidR="00BA51B3" w:rsidRPr="00914846" w:rsidRDefault="00914846" w:rsidP="004756FD">
            <w:pPr>
              <w:jc w:val="center"/>
              <w:rPr>
                <w:rFonts w:ascii="Arial" w:hAnsi="Arial" w:cs="Arial"/>
                <w:sz w:val="18"/>
                <w:szCs w:val="18"/>
              </w:rPr>
            </w:pPr>
            <w:r w:rsidRPr="00914846">
              <w:rPr>
                <w:rFonts w:ascii="Arial" w:hAnsi="Arial" w:cs="Arial"/>
                <w:sz w:val="18"/>
                <w:szCs w:val="18"/>
              </w:rPr>
              <w:t>0%</w:t>
            </w:r>
          </w:p>
        </w:tc>
      </w:tr>
      <w:tr w:rsidR="00BA51B3" w:rsidRPr="00256873" w:rsidTr="003C763C">
        <w:trPr>
          <w:cantSplit/>
          <w:trHeight w:val="276"/>
          <w:jc w:val="center"/>
        </w:trPr>
        <w:tc>
          <w:tcPr>
            <w:tcW w:w="8309" w:type="dxa"/>
            <w:vAlign w:val="center"/>
          </w:tcPr>
          <w:p w:rsidR="00BA51B3" w:rsidRPr="004756FD" w:rsidRDefault="00BA51B3" w:rsidP="003C763C">
            <w:pPr>
              <w:rPr>
                <w:rFonts w:ascii="Arial" w:hAnsi="Arial" w:cs="Arial"/>
                <w:sz w:val="24"/>
                <w:szCs w:val="24"/>
              </w:rPr>
            </w:pPr>
            <w:r w:rsidRPr="004756FD">
              <w:rPr>
                <w:rFonts w:ascii="Arial" w:hAnsi="Arial" w:cs="Arial"/>
                <w:sz w:val="24"/>
                <w:szCs w:val="24"/>
              </w:rPr>
              <w:t>Programa de psicohigiene: envejecimiento activo y animación-SCPD</w:t>
            </w:r>
          </w:p>
        </w:tc>
        <w:tc>
          <w:tcPr>
            <w:tcW w:w="825" w:type="dxa"/>
            <w:vAlign w:val="center"/>
          </w:tcPr>
          <w:p w:rsidR="00BA51B3" w:rsidRPr="00914846" w:rsidRDefault="00BA51B3" w:rsidP="004756FD">
            <w:pPr>
              <w:jc w:val="center"/>
              <w:rPr>
                <w:rFonts w:ascii="Arial" w:hAnsi="Arial" w:cs="Arial"/>
                <w:sz w:val="18"/>
                <w:szCs w:val="18"/>
              </w:rPr>
            </w:pPr>
            <w:r w:rsidRPr="00914846">
              <w:rPr>
                <w:rFonts w:ascii="Arial" w:hAnsi="Arial" w:cs="Arial"/>
                <w:sz w:val="18"/>
                <w:szCs w:val="18"/>
              </w:rPr>
              <w:t>-</w:t>
            </w:r>
          </w:p>
        </w:tc>
        <w:tc>
          <w:tcPr>
            <w:tcW w:w="678" w:type="dxa"/>
          </w:tcPr>
          <w:p w:rsidR="00BA51B3" w:rsidRPr="00256873" w:rsidRDefault="00BA51B3" w:rsidP="004756FD">
            <w:pPr>
              <w:jc w:val="center"/>
              <w:rPr>
                <w:rFonts w:ascii="Arial" w:hAnsi="Arial" w:cs="Arial"/>
                <w:color w:val="FF0000"/>
                <w:sz w:val="18"/>
                <w:szCs w:val="18"/>
              </w:rPr>
            </w:pPr>
          </w:p>
        </w:tc>
      </w:tr>
      <w:tr w:rsidR="00BA51B3" w:rsidRPr="00256873" w:rsidTr="003C763C">
        <w:trPr>
          <w:cantSplit/>
          <w:trHeight w:val="276"/>
          <w:jc w:val="center"/>
        </w:trPr>
        <w:tc>
          <w:tcPr>
            <w:tcW w:w="8309" w:type="dxa"/>
            <w:vAlign w:val="center"/>
          </w:tcPr>
          <w:p w:rsidR="00BA51B3" w:rsidRPr="004756FD" w:rsidRDefault="00BA51B3" w:rsidP="003C763C">
            <w:pPr>
              <w:rPr>
                <w:rFonts w:ascii="Arial" w:hAnsi="Arial" w:cs="Arial"/>
                <w:sz w:val="24"/>
                <w:szCs w:val="24"/>
                <w:lang w:val="es-ES_tradnl"/>
              </w:rPr>
            </w:pPr>
            <w:r w:rsidRPr="004756FD">
              <w:rPr>
                <w:rFonts w:ascii="Arial" w:hAnsi="Arial" w:cs="Arial"/>
                <w:sz w:val="24"/>
                <w:szCs w:val="24"/>
              </w:rPr>
              <w:t>Historia Psico-Social</w:t>
            </w:r>
          </w:p>
        </w:tc>
        <w:tc>
          <w:tcPr>
            <w:tcW w:w="825" w:type="dxa"/>
            <w:vAlign w:val="center"/>
          </w:tcPr>
          <w:p w:rsidR="00BA51B3" w:rsidRPr="00914846" w:rsidRDefault="00BA51B3" w:rsidP="004756FD">
            <w:pPr>
              <w:jc w:val="center"/>
              <w:rPr>
                <w:rFonts w:ascii="Arial" w:hAnsi="Arial" w:cs="Arial"/>
                <w:sz w:val="18"/>
                <w:szCs w:val="18"/>
              </w:rPr>
            </w:pPr>
            <w:r w:rsidRPr="00914846">
              <w:rPr>
                <w:rFonts w:ascii="Arial" w:hAnsi="Arial" w:cs="Arial"/>
                <w:sz w:val="18"/>
                <w:szCs w:val="18"/>
              </w:rPr>
              <w:t>-</w:t>
            </w:r>
          </w:p>
        </w:tc>
        <w:tc>
          <w:tcPr>
            <w:tcW w:w="678" w:type="dxa"/>
          </w:tcPr>
          <w:p w:rsidR="00BA51B3" w:rsidRPr="00256873" w:rsidRDefault="00BA51B3" w:rsidP="004756FD">
            <w:pPr>
              <w:jc w:val="center"/>
              <w:rPr>
                <w:rFonts w:ascii="Arial" w:hAnsi="Arial" w:cs="Arial"/>
                <w:color w:val="FF0000"/>
                <w:sz w:val="18"/>
                <w:szCs w:val="18"/>
              </w:rPr>
            </w:pPr>
          </w:p>
        </w:tc>
      </w:tr>
      <w:tr w:rsidR="00BA51B3" w:rsidRPr="00256873" w:rsidTr="005C3512">
        <w:trPr>
          <w:cantSplit/>
          <w:trHeight w:val="61"/>
          <w:jc w:val="center"/>
        </w:trPr>
        <w:tc>
          <w:tcPr>
            <w:tcW w:w="8309" w:type="dxa"/>
            <w:vAlign w:val="center"/>
          </w:tcPr>
          <w:p w:rsidR="004756FD" w:rsidRPr="004756FD" w:rsidRDefault="005C3512" w:rsidP="005C3512">
            <w:pPr>
              <w:rPr>
                <w:rFonts w:ascii="Arial" w:hAnsi="Arial" w:cs="Arial"/>
                <w:sz w:val="24"/>
                <w:szCs w:val="24"/>
              </w:rPr>
            </w:pPr>
            <w:r w:rsidRPr="004756FD">
              <w:rPr>
                <w:rFonts w:ascii="Arial" w:hAnsi="Arial" w:cs="Arial"/>
                <w:sz w:val="24"/>
                <w:szCs w:val="24"/>
              </w:rPr>
              <w:t>Programa de animación socio cultur</w:t>
            </w:r>
            <w:r w:rsidR="004756FD" w:rsidRPr="004756FD">
              <w:rPr>
                <w:rFonts w:ascii="Arial" w:hAnsi="Arial" w:cs="Arial"/>
                <w:sz w:val="24"/>
                <w:szCs w:val="24"/>
              </w:rPr>
              <w:t xml:space="preserve">al COLABORACIÓN PRIS  </w:t>
            </w:r>
          </w:p>
          <w:p w:rsidR="005C3512" w:rsidRPr="004756FD" w:rsidRDefault="004756FD" w:rsidP="005C3512">
            <w:pPr>
              <w:rPr>
                <w:rFonts w:ascii="Arial" w:hAnsi="Arial" w:cs="Arial"/>
                <w:sz w:val="24"/>
                <w:szCs w:val="24"/>
              </w:rPr>
            </w:pPr>
            <w:r w:rsidRPr="004756FD">
              <w:rPr>
                <w:rFonts w:ascii="Arial" w:hAnsi="Arial" w:cs="Arial"/>
                <w:sz w:val="24"/>
                <w:szCs w:val="24"/>
              </w:rPr>
              <w:t>septiembre</w:t>
            </w:r>
            <w:r w:rsidR="005C3512" w:rsidRPr="004756FD">
              <w:rPr>
                <w:rFonts w:ascii="Arial" w:hAnsi="Arial" w:cs="Arial"/>
                <w:sz w:val="24"/>
                <w:szCs w:val="24"/>
              </w:rPr>
              <w:t>-octubre</w:t>
            </w:r>
            <w:r w:rsidRPr="004756FD">
              <w:rPr>
                <w:rFonts w:ascii="Arial" w:hAnsi="Arial" w:cs="Arial"/>
                <w:sz w:val="24"/>
                <w:szCs w:val="24"/>
              </w:rPr>
              <w:t>-noviembre</w:t>
            </w:r>
          </w:p>
        </w:tc>
        <w:tc>
          <w:tcPr>
            <w:tcW w:w="825" w:type="dxa"/>
            <w:vAlign w:val="center"/>
          </w:tcPr>
          <w:p w:rsidR="00BA51B3" w:rsidRPr="00914846" w:rsidRDefault="004756FD" w:rsidP="004756FD">
            <w:pPr>
              <w:jc w:val="center"/>
              <w:rPr>
                <w:rFonts w:ascii="Arial" w:hAnsi="Arial" w:cs="Arial"/>
                <w:sz w:val="18"/>
                <w:szCs w:val="18"/>
              </w:rPr>
            </w:pPr>
            <w:r w:rsidRPr="00914846">
              <w:rPr>
                <w:rFonts w:ascii="Arial" w:hAnsi="Arial" w:cs="Arial"/>
                <w:sz w:val="18"/>
                <w:szCs w:val="18"/>
              </w:rPr>
              <w:t>SI</w:t>
            </w:r>
          </w:p>
        </w:tc>
        <w:tc>
          <w:tcPr>
            <w:tcW w:w="678" w:type="dxa"/>
          </w:tcPr>
          <w:p w:rsidR="00BA51B3" w:rsidRPr="00256873" w:rsidRDefault="00BA51B3" w:rsidP="004756FD">
            <w:pPr>
              <w:jc w:val="center"/>
              <w:rPr>
                <w:rFonts w:ascii="Arial" w:hAnsi="Arial" w:cs="Arial"/>
                <w:color w:val="FF0000"/>
                <w:sz w:val="18"/>
                <w:szCs w:val="18"/>
              </w:rPr>
            </w:pPr>
          </w:p>
        </w:tc>
      </w:tr>
      <w:tr w:rsidR="005C3512" w:rsidRPr="00256873" w:rsidTr="003C763C">
        <w:trPr>
          <w:cantSplit/>
          <w:trHeight w:val="206"/>
          <w:jc w:val="center"/>
        </w:trPr>
        <w:tc>
          <w:tcPr>
            <w:tcW w:w="8309" w:type="dxa"/>
            <w:vAlign w:val="center"/>
          </w:tcPr>
          <w:p w:rsidR="004245F4" w:rsidRPr="009A3019" w:rsidRDefault="004245F4" w:rsidP="003C763C">
            <w:pPr>
              <w:jc w:val="center"/>
              <w:rPr>
                <w:rFonts w:ascii="Arial" w:hAnsi="Arial" w:cs="Arial"/>
                <w:b/>
                <w:sz w:val="24"/>
                <w:szCs w:val="24"/>
                <w:lang w:val="es-ES_tradnl"/>
              </w:rPr>
            </w:pPr>
          </w:p>
          <w:p w:rsidR="005C3512" w:rsidRPr="009A3019" w:rsidRDefault="00E217CB" w:rsidP="003C763C">
            <w:pPr>
              <w:jc w:val="center"/>
              <w:rPr>
                <w:rFonts w:ascii="Arial" w:hAnsi="Arial" w:cs="Arial"/>
                <w:b/>
                <w:color w:val="E36C0A" w:themeColor="accent6" w:themeShade="BF"/>
                <w:sz w:val="24"/>
                <w:szCs w:val="24"/>
                <w:lang w:val="es-ES_tradnl"/>
              </w:rPr>
            </w:pPr>
            <w:r w:rsidRPr="009A3019">
              <w:rPr>
                <w:rFonts w:ascii="Arial" w:hAnsi="Arial" w:cs="Arial"/>
                <w:b/>
                <w:sz w:val="24"/>
                <w:szCs w:val="24"/>
                <w:lang w:val="es-ES_tradnl"/>
              </w:rPr>
              <w:t>GESTIÓN Y PARTICIPACIÓN</w:t>
            </w:r>
          </w:p>
        </w:tc>
        <w:tc>
          <w:tcPr>
            <w:tcW w:w="825" w:type="dxa"/>
            <w:vAlign w:val="center"/>
          </w:tcPr>
          <w:p w:rsidR="0069642E" w:rsidRPr="00914846" w:rsidRDefault="0069642E" w:rsidP="004756FD">
            <w:pPr>
              <w:jc w:val="center"/>
              <w:rPr>
                <w:rFonts w:ascii="Arial" w:hAnsi="Arial" w:cs="Arial"/>
                <w:b/>
                <w:sz w:val="22"/>
                <w:szCs w:val="18"/>
              </w:rPr>
            </w:pPr>
          </w:p>
          <w:p w:rsidR="005C3512" w:rsidRPr="00914846" w:rsidRDefault="0069642E" w:rsidP="004756FD">
            <w:pPr>
              <w:jc w:val="center"/>
              <w:rPr>
                <w:rFonts w:ascii="Arial" w:hAnsi="Arial" w:cs="Arial"/>
                <w:b/>
                <w:sz w:val="22"/>
                <w:szCs w:val="18"/>
              </w:rPr>
            </w:pPr>
            <w:r w:rsidRPr="00914846">
              <w:rPr>
                <w:rFonts w:ascii="Arial" w:hAnsi="Arial" w:cs="Arial"/>
                <w:b/>
                <w:sz w:val="22"/>
                <w:szCs w:val="18"/>
              </w:rPr>
              <w:t>SI</w:t>
            </w:r>
          </w:p>
        </w:tc>
        <w:tc>
          <w:tcPr>
            <w:tcW w:w="678" w:type="dxa"/>
          </w:tcPr>
          <w:p w:rsidR="0069642E" w:rsidRDefault="0069642E" w:rsidP="004756FD">
            <w:pPr>
              <w:jc w:val="center"/>
              <w:rPr>
                <w:rFonts w:ascii="Arial" w:hAnsi="Arial" w:cs="Arial"/>
                <w:b/>
                <w:sz w:val="22"/>
                <w:szCs w:val="18"/>
              </w:rPr>
            </w:pPr>
          </w:p>
          <w:p w:rsidR="005C3512" w:rsidRPr="0069642E" w:rsidRDefault="0069642E" w:rsidP="004756FD">
            <w:pPr>
              <w:jc w:val="center"/>
              <w:rPr>
                <w:rFonts w:ascii="Arial" w:hAnsi="Arial" w:cs="Arial"/>
                <w:b/>
                <w:sz w:val="22"/>
                <w:szCs w:val="18"/>
              </w:rPr>
            </w:pPr>
            <w:r w:rsidRPr="0069642E">
              <w:rPr>
                <w:rFonts w:ascii="Arial" w:hAnsi="Arial" w:cs="Arial"/>
                <w:b/>
                <w:sz w:val="22"/>
                <w:szCs w:val="18"/>
              </w:rPr>
              <w:t>NO</w:t>
            </w:r>
          </w:p>
        </w:tc>
      </w:tr>
      <w:tr w:rsidR="00BA51B3" w:rsidRPr="00256873" w:rsidTr="003C763C">
        <w:trPr>
          <w:cantSplit/>
          <w:trHeight w:val="276"/>
          <w:jc w:val="center"/>
        </w:trPr>
        <w:tc>
          <w:tcPr>
            <w:tcW w:w="8309" w:type="dxa"/>
            <w:vAlign w:val="center"/>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 Protocolo de toma de decisiones.</w:t>
            </w:r>
          </w:p>
        </w:tc>
        <w:tc>
          <w:tcPr>
            <w:tcW w:w="825" w:type="dxa"/>
            <w:vAlign w:val="center"/>
          </w:tcPr>
          <w:p w:rsidR="00BA51B3" w:rsidRPr="00914846" w:rsidRDefault="0069642E" w:rsidP="004756FD">
            <w:pPr>
              <w:jc w:val="center"/>
              <w:rPr>
                <w:rFonts w:ascii="Arial" w:hAnsi="Arial" w:cs="Arial"/>
                <w:sz w:val="18"/>
                <w:szCs w:val="18"/>
              </w:rPr>
            </w:pPr>
            <w:r w:rsidRPr="00914846">
              <w:rPr>
                <w:rFonts w:ascii="Arial" w:hAnsi="Arial" w:cs="Arial"/>
                <w:sz w:val="18"/>
                <w:szCs w:val="18"/>
              </w:rPr>
              <w:t>SI</w:t>
            </w:r>
          </w:p>
        </w:tc>
        <w:tc>
          <w:tcPr>
            <w:tcW w:w="678" w:type="dxa"/>
          </w:tcPr>
          <w:p w:rsidR="00BA51B3" w:rsidRPr="00256873" w:rsidRDefault="00BA51B3" w:rsidP="004756FD">
            <w:pPr>
              <w:jc w:val="center"/>
              <w:rPr>
                <w:rFonts w:ascii="Arial" w:hAnsi="Arial" w:cs="Arial"/>
                <w:color w:val="FF0000"/>
                <w:sz w:val="18"/>
                <w:szCs w:val="18"/>
              </w:rPr>
            </w:pPr>
          </w:p>
        </w:tc>
      </w:tr>
      <w:tr w:rsidR="00BA51B3" w:rsidRPr="00256873" w:rsidTr="003C763C">
        <w:trPr>
          <w:cantSplit/>
          <w:trHeight w:val="276"/>
          <w:jc w:val="center"/>
        </w:trPr>
        <w:tc>
          <w:tcPr>
            <w:tcW w:w="8309" w:type="dxa"/>
            <w:vAlign w:val="center"/>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 Protocolo de confidencialidad de los profesionales</w:t>
            </w:r>
          </w:p>
        </w:tc>
        <w:tc>
          <w:tcPr>
            <w:tcW w:w="825" w:type="dxa"/>
            <w:vAlign w:val="center"/>
          </w:tcPr>
          <w:p w:rsidR="00BA51B3" w:rsidRPr="00914846" w:rsidRDefault="0069642E" w:rsidP="004756FD">
            <w:pPr>
              <w:jc w:val="center"/>
              <w:rPr>
                <w:rFonts w:ascii="Arial" w:hAnsi="Arial" w:cs="Arial"/>
                <w:sz w:val="18"/>
                <w:szCs w:val="18"/>
              </w:rPr>
            </w:pPr>
            <w:r w:rsidRPr="00914846">
              <w:rPr>
                <w:rFonts w:ascii="Arial" w:hAnsi="Arial" w:cs="Arial"/>
                <w:sz w:val="18"/>
                <w:szCs w:val="18"/>
              </w:rPr>
              <w:t>SI</w:t>
            </w:r>
          </w:p>
        </w:tc>
        <w:tc>
          <w:tcPr>
            <w:tcW w:w="678" w:type="dxa"/>
          </w:tcPr>
          <w:p w:rsidR="00BA51B3" w:rsidRPr="00256873" w:rsidRDefault="00BA51B3" w:rsidP="004756FD">
            <w:pPr>
              <w:jc w:val="center"/>
              <w:rPr>
                <w:rFonts w:ascii="Arial" w:hAnsi="Arial" w:cs="Arial"/>
                <w:color w:val="FF0000"/>
                <w:sz w:val="18"/>
                <w:szCs w:val="18"/>
              </w:rPr>
            </w:pPr>
          </w:p>
        </w:tc>
      </w:tr>
      <w:tr w:rsidR="00BA51B3" w:rsidRPr="00256873" w:rsidTr="003C763C">
        <w:trPr>
          <w:cantSplit/>
          <w:trHeight w:val="276"/>
          <w:jc w:val="center"/>
        </w:trPr>
        <w:tc>
          <w:tcPr>
            <w:tcW w:w="8309" w:type="dxa"/>
            <w:vAlign w:val="center"/>
          </w:tcPr>
          <w:p w:rsidR="00BA51B3" w:rsidRPr="00914846" w:rsidRDefault="00BA51B3" w:rsidP="003C763C">
            <w:pPr>
              <w:rPr>
                <w:rFonts w:ascii="Arial" w:hAnsi="Arial" w:cs="Arial"/>
                <w:sz w:val="24"/>
                <w:szCs w:val="24"/>
              </w:rPr>
            </w:pPr>
            <w:r w:rsidRPr="00914846">
              <w:rPr>
                <w:rFonts w:ascii="Arial" w:hAnsi="Arial" w:cs="Arial"/>
                <w:sz w:val="24"/>
                <w:szCs w:val="24"/>
                <w:lang w:val="es-ES_tradnl"/>
              </w:rPr>
              <w:lastRenderedPageBreak/>
              <w:t>. Reglamento de R. Interno</w:t>
            </w:r>
            <w:r w:rsidR="00645959" w:rsidRPr="00914846">
              <w:rPr>
                <w:rFonts w:ascii="Arial" w:hAnsi="Arial" w:cs="Arial"/>
                <w:sz w:val="24"/>
                <w:szCs w:val="24"/>
                <w:lang w:val="es-ES_tradnl"/>
              </w:rPr>
              <w:t xml:space="preserve"> (del Ayuntamiento)</w:t>
            </w:r>
          </w:p>
        </w:tc>
        <w:tc>
          <w:tcPr>
            <w:tcW w:w="825" w:type="dxa"/>
            <w:vAlign w:val="center"/>
          </w:tcPr>
          <w:p w:rsidR="00BA51B3" w:rsidRPr="00914846" w:rsidRDefault="004756FD" w:rsidP="003C763C">
            <w:pPr>
              <w:jc w:val="center"/>
              <w:rPr>
                <w:rFonts w:ascii="Arial" w:hAnsi="Arial" w:cs="Arial"/>
                <w:sz w:val="18"/>
                <w:szCs w:val="18"/>
              </w:rPr>
            </w:pPr>
            <w:r w:rsidRPr="00914846">
              <w:rPr>
                <w:rFonts w:ascii="Arial" w:hAnsi="Arial" w:cs="Arial"/>
                <w:sz w:val="18"/>
                <w:szCs w:val="18"/>
              </w:rPr>
              <w:t>SI</w:t>
            </w:r>
          </w:p>
        </w:tc>
        <w:tc>
          <w:tcPr>
            <w:tcW w:w="678" w:type="dxa"/>
          </w:tcPr>
          <w:p w:rsidR="00BA51B3" w:rsidRPr="00256873" w:rsidRDefault="00BA51B3" w:rsidP="003C763C">
            <w:pPr>
              <w:jc w:val="center"/>
              <w:rPr>
                <w:rFonts w:ascii="Arial" w:hAnsi="Arial" w:cs="Arial"/>
                <w:color w:val="FF0000"/>
                <w:sz w:val="18"/>
                <w:szCs w:val="18"/>
              </w:rPr>
            </w:pPr>
          </w:p>
        </w:tc>
      </w:tr>
      <w:tr w:rsidR="00BA51B3" w:rsidRPr="00256873" w:rsidTr="003C763C">
        <w:trPr>
          <w:cantSplit/>
          <w:trHeight w:val="276"/>
          <w:jc w:val="center"/>
        </w:trPr>
        <w:tc>
          <w:tcPr>
            <w:tcW w:w="8309" w:type="dxa"/>
            <w:vAlign w:val="center"/>
          </w:tcPr>
          <w:p w:rsidR="00BA51B3" w:rsidRPr="00914846" w:rsidRDefault="00BA51B3" w:rsidP="003C763C">
            <w:pPr>
              <w:rPr>
                <w:rFonts w:ascii="Arial" w:hAnsi="Arial" w:cs="Arial"/>
                <w:sz w:val="24"/>
                <w:szCs w:val="24"/>
              </w:rPr>
            </w:pPr>
            <w:r w:rsidRPr="00914846">
              <w:rPr>
                <w:rFonts w:ascii="Arial" w:hAnsi="Arial" w:cs="Arial"/>
                <w:sz w:val="24"/>
                <w:szCs w:val="24"/>
                <w:lang w:val="es-ES_tradnl"/>
              </w:rPr>
              <w:t>. Protocolo de quejas y sugerencia</w:t>
            </w:r>
            <w:r w:rsidR="00A55694" w:rsidRPr="00914846">
              <w:rPr>
                <w:rFonts w:ascii="Arial" w:hAnsi="Arial" w:cs="Arial"/>
                <w:sz w:val="24"/>
                <w:szCs w:val="24"/>
                <w:lang w:val="es-ES_tradnl"/>
              </w:rPr>
              <w:t>s</w:t>
            </w:r>
            <w:r w:rsidRPr="00914846">
              <w:rPr>
                <w:rFonts w:ascii="Arial" w:hAnsi="Arial" w:cs="Arial"/>
                <w:sz w:val="24"/>
                <w:szCs w:val="24"/>
                <w:lang w:val="es-ES_tradnl"/>
              </w:rPr>
              <w:t>.</w:t>
            </w:r>
          </w:p>
        </w:tc>
        <w:tc>
          <w:tcPr>
            <w:tcW w:w="825" w:type="dxa"/>
            <w:vAlign w:val="center"/>
          </w:tcPr>
          <w:p w:rsidR="00BA51B3" w:rsidRPr="00914846" w:rsidRDefault="004756FD" w:rsidP="003C763C">
            <w:pPr>
              <w:jc w:val="center"/>
              <w:rPr>
                <w:rFonts w:ascii="Arial" w:hAnsi="Arial" w:cs="Arial"/>
                <w:sz w:val="18"/>
                <w:szCs w:val="18"/>
              </w:rPr>
            </w:pPr>
            <w:r w:rsidRPr="00914846">
              <w:rPr>
                <w:rFonts w:ascii="Arial" w:hAnsi="Arial" w:cs="Arial"/>
                <w:sz w:val="18"/>
                <w:szCs w:val="18"/>
              </w:rPr>
              <w:t>SI</w:t>
            </w:r>
          </w:p>
        </w:tc>
        <w:tc>
          <w:tcPr>
            <w:tcW w:w="678" w:type="dxa"/>
          </w:tcPr>
          <w:p w:rsidR="00BA51B3" w:rsidRPr="00256873" w:rsidRDefault="00BA51B3" w:rsidP="0069642E">
            <w:pPr>
              <w:rPr>
                <w:rFonts w:ascii="Arial" w:hAnsi="Arial" w:cs="Arial"/>
                <w:color w:val="FF0000"/>
                <w:sz w:val="18"/>
                <w:szCs w:val="18"/>
              </w:rPr>
            </w:pPr>
          </w:p>
        </w:tc>
      </w:tr>
      <w:tr w:rsidR="00BA51B3" w:rsidRPr="00256873" w:rsidTr="003C763C">
        <w:trPr>
          <w:cantSplit/>
          <w:trHeight w:val="276"/>
          <w:jc w:val="center"/>
        </w:trPr>
        <w:tc>
          <w:tcPr>
            <w:tcW w:w="8309" w:type="dxa"/>
            <w:vAlign w:val="center"/>
          </w:tcPr>
          <w:p w:rsidR="00BA51B3" w:rsidRPr="00914846" w:rsidRDefault="00BA51B3" w:rsidP="003C763C">
            <w:pPr>
              <w:jc w:val="both"/>
              <w:rPr>
                <w:rFonts w:ascii="Arial" w:hAnsi="Arial" w:cs="Arial"/>
                <w:sz w:val="24"/>
                <w:szCs w:val="24"/>
              </w:rPr>
            </w:pPr>
            <w:r w:rsidRPr="00914846">
              <w:rPr>
                <w:rFonts w:ascii="Arial" w:hAnsi="Arial" w:cs="Arial"/>
                <w:sz w:val="24"/>
                <w:szCs w:val="24"/>
                <w:lang w:val="es-ES_tradnl"/>
              </w:rPr>
              <w:t>. Protocolo para evaluación del grado de satisfacción</w:t>
            </w:r>
          </w:p>
        </w:tc>
        <w:tc>
          <w:tcPr>
            <w:tcW w:w="825" w:type="dxa"/>
            <w:vAlign w:val="center"/>
          </w:tcPr>
          <w:p w:rsidR="00BA51B3" w:rsidRPr="00914846" w:rsidRDefault="004756FD" w:rsidP="003C763C">
            <w:pPr>
              <w:jc w:val="both"/>
              <w:rPr>
                <w:rFonts w:ascii="Arial" w:hAnsi="Arial" w:cs="Arial"/>
                <w:b/>
                <w:sz w:val="18"/>
                <w:szCs w:val="18"/>
              </w:rPr>
            </w:pPr>
            <w:r w:rsidRPr="00914846">
              <w:rPr>
                <w:rFonts w:ascii="Arial" w:hAnsi="Arial" w:cs="Arial"/>
                <w:b/>
                <w:sz w:val="18"/>
                <w:szCs w:val="18"/>
              </w:rPr>
              <w:t>SI</w:t>
            </w:r>
          </w:p>
        </w:tc>
        <w:tc>
          <w:tcPr>
            <w:tcW w:w="678" w:type="dxa"/>
          </w:tcPr>
          <w:p w:rsidR="00BA51B3" w:rsidRPr="00256873" w:rsidRDefault="00BA51B3" w:rsidP="003C763C">
            <w:pPr>
              <w:jc w:val="both"/>
              <w:rPr>
                <w:rFonts w:ascii="Arial" w:hAnsi="Arial" w:cs="Arial"/>
                <w:b/>
                <w:color w:val="FF0000"/>
                <w:sz w:val="18"/>
                <w:szCs w:val="18"/>
              </w:rPr>
            </w:pPr>
          </w:p>
        </w:tc>
      </w:tr>
      <w:tr w:rsidR="00BA51B3" w:rsidRPr="00256873" w:rsidTr="003C763C">
        <w:trPr>
          <w:cantSplit/>
          <w:trHeight w:val="276"/>
          <w:jc w:val="center"/>
        </w:trPr>
        <w:tc>
          <w:tcPr>
            <w:tcW w:w="8309" w:type="dxa"/>
            <w:vAlign w:val="center"/>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 Evaluación- Memoria de gestión y Plan de Mejoras</w:t>
            </w:r>
          </w:p>
        </w:tc>
        <w:tc>
          <w:tcPr>
            <w:tcW w:w="825" w:type="dxa"/>
            <w:vAlign w:val="center"/>
          </w:tcPr>
          <w:p w:rsidR="00BA51B3" w:rsidRPr="00914846" w:rsidRDefault="004756FD" w:rsidP="003C763C">
            <w:pPr>
              <w:jc w:val="both"/>
              <w:rPr>
                <w:rFonts w:ascii="Arial" w:hAnsi="Arial" w:cs="Arial"/>
                <w:b/>
                <w:sz w:val="18"/>
                <w:szCs w:val="18"/>
              </w:rPr>
            </w:pPr>
            <w:r w:rsidRPr="00914846">
              <w:rPr>
                <w:rFonts w:ascii="Arial" w:hAnsi="Arial" w:cs="Arial"/>
                <w:b/>
                <w:sz w:val="18"/>
                <w:szCs w:val="18"/>
              </w:rPr>
              <w:t>SI</w:t>
            </w:r>
          </w:p>
        </w:tc>
        <w:tc>
          <w:tcPr>
            <w:tcW w:w="678" w:type="dxa"/>
          </w:tcPr>
          <w:p w:rsidR="00BA51B3" w:rsidRPr="00256873" w:rsidRDefault="00BA51B3" w:rsidP="003C763C">
            <w:pPr>
              <w:jc w:val="both"/>
              <w:rPr>
                <w:rFonts w:ascii="Arial" w:hAnsi="Arial" w:cs="Arial"/>
                <w:b/>
                <w:color w:val="FF0000"/>
                <w:sz w:val="18"/>
                <w:szCs w:val="18"/>
              </w:rPr>
            </w:pPr>
          </w:p>
        </w:tc>
      </w:tr>
      <w:tr w:rsidR="00BA51B3" w:rsidRPr="00256873" w:rsidTr="003C763C">
        <w:trPr>
          <w:cantSplit/>
          <w:trHeight w:val="276"/>
          <w:jc w:val="center"/>
        </w:trPr>
        <w:tc>
          <w:tcPr>
            <w:tcW w:w="8309" w:type="dxa"/>
            <w:vAlign w:val="center"/>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 Programa de formación anual. Nº actividades</w:t>
            </w:r>
            <w:r w:rsidR="00A55694" w:rsidRPr="00914846">
              <w:rPr>
                <w:rFonts w:ascii="Arial" w:hAnsi="Arial" w:cs="Arial"/>
                <w:sz w:val="24"/>
                <w:szCs w:val="24"/>
                <w:lang w:val="es-ES_tradnl"/>
              </w:rPr>
              <w:t xml:space="preserve">: </w:t>
            </w:r>
            <w:r w:rsidR="004756FD" w:rsidRPr="00914846">
              <w:rPr>
                <w:rFonts w:ascii="Arial" w:hAnsi="Arial" w:cs="Arial"/>
                <w:sz w:val="24"/>
                <w:szCs w:val="24"/>
                <w:lang w:val="es-ES_tradnl"/>
              </w:rPr>
              <w:t>4</w:t>
            </w:r>
          </w:p>
        </w:tc>
        <w:tc>
          <w:tcPr>
            <w:tcW w:w="825" w:type="dxa"/>
            <w:vAlign w:val="center"/>
          </w:tcPr>
          <w:p w:rsidR="00BA51B3" w:rsidRPr="00914846" w:rsidRDefault="004756FD" w:rsidP="003C763C">
            <w:pPr>
              <w:jc w:val="both"/>
              <w:rPr>
                <w:rFonts w:ascii="Arial" w:hAnsi="Arial" w:cs="Arial"/>
                <w:b/>
                <w:sz w:val="18"/>
                <w:szCs w:val="18"/>
              </w:rPr>
            </w:pPr>
            <w:r w:rsidRPr="00914846">
              <w:rPr>
                <w:rFonts w:ascii="Arial" w:hAnsi="Arial" w:cs="Arial"/>
                <w:b/>
                <w:sz w:val="18"/>
                <w:szCs w:val="18"/>
              </w:rPr>
              <w:t>SI</w:t>
            </w:r>
          </w:p>
        </w:tc>
        <w:tc>
          <w:tcPr>
            <w:tcW w:w="678" w:type="dxa"/>
          </w:tcPr>
          <w:p w:rsidR="00BA51B3" w:rsidRPr="00256873" w:rsidRDefault="00BA51B3" w:rsidP="003C763C">
            <w:pPr>
              <w:jc w:val="both"/>
              <w:rPr>
                <w:rFonts w:ascii="Arial" w:hAnsi="Arial" w:cs="Arial"/>
                <w:b/>
                <w:color w:val="FF0000"/>
                <w:sz w:val="18"/>
                <w:szCs w:val="18"/>
              </w:rPr>
            </w:pPr>
          </w:p>
        </w:tc>
      </w:tr>
      <w:tr w:rsidR="00BA51B3" w:rsidRPr="00256873" w:rsidTr="003C763C">
        <w:trPr>
          <w:cantSplit/>
          <w:trHeight w:val="276"/>
          <w:jc w:val="center"/>
        </w:trPr>
        <w:tc>
          <w:tcPr>
            <w:tcW w:w="8309" w:type="dxa"/>
            <w:vAlign w:val="center"/>
          </w:tcPr>
          <w:p w:rsidR="00BA51B3" w:rsidRPr="00914846" w:rsidRDefault="00A55694" w:rsidP="003C763C">
            <w:pPr>
              <w:jc w:val="both"/>
              <w:rPr>
                <w:rFonts w:ascii="Arial" w:hAnsi="Arial" w:cs="Arial"/>
                <w:sz w:val="24"/>
                <w:szCs w:val="24"/>
              </w:rPr>
            </w:pPr>
            <w:r w:rsidRPr="00914846">
              <w:rPr>
                <w:rFonts w:ascii="Arial" w:hAnsi="Arial" w:cs="Arial"/>
                <w:sz w:val="24"/>
                <w:szCs w:val="24"/>
              </w:rPr>
              <w:t xml:space="preserve">. </w:t>
            </w:r>
            <w:r w:rsidR="00BA51B3" w:rsidRPr="00914846">
              <w:rPr>
                <w:rFonts w:ascii="Arial" w:hAnsi="Arial" w:cs="Arial"/>
                <w:sz w:val="24"/>
                <w:szCs w:val="24"/>
              </w:rPr>
              <w:t>Protocolo de supervisión y seguimiento</w:t>
            </w:r>
          </w:p>
        </w:tc>
        <w:tc>
          <w:tcPr>
            <w:tcW w:w="825" w:type="dxa"/>
            <w:vAlign w:val="center"/>
          </w:tcPr>
          <w:p w:rsidR="00BA51B3" w:rsidRPr="00914846" w:rsidRDefault="004756FD" w:rsidP="003C763C">
            <w:pPr>
              <w:jc w:val="both"/>
              <w:rPr>
                <w:rFonts w:ascii="Arial" w:hAnsi="Arial" w:cs="Arial"/>
                <w:b/>
                <w:sz w:val="18"/>
                <w:szCs w:val="18"/>
              </w:rPr>
            </w:pPr>
            <w:r w:rsidRPr="00914846">
              <w:rPr>
                <w:rFonts w:ascii="Arial" w:hAnsi="Arial" w:cs="Arial"/>
                <w:b/>
                <w:sz w:val="18"/>
                <w:szCs w:val="18"/>
              </w:rPr>
              <w:t>SI</w:t>
            </w:r>
          </w:p>
        </w:tc>
        <w:tc>
          <w:tcPr>
            <w:tcW w:w="678" w:type="dxa"/>
          </w:tcPr>
          <w:p w:rsidR="00BA51B3" w:rsidRPr="00256873" w:rsidRDefault="00BA51B3" w:rsidP="003C763C">
            <w:pPr>
              <w:jc w:val="both"/>
              <w:rPr>
                <w:rFonts w:ascii="Arial" w:hAnsi="Arial" w:cs="Arial"/>
                <w:b/>
                <w:color w:val="FF0000"/>
                <w:sz w:val="18"/>
                <w:szCs w:val="18"/>
              </w:rPr>
            </w:pPr>
          </w:p>
        </w:tc>
      </w:tr>
      <w:tr w:rsidR="00BA51B3" w:rsidRPr="00256873" w:rsidTr="003C763C">
        <w:trPr>
          <w:cantSplit/>
          <w:trHeight w:val="276"/>
          <w:jc w:val="center"/>
        </w:trPr>
        <w:tc>
          <w:tcPr>
            <w:tcW w:w="8309" w:type="dxa"/>
            <w:vAlign w:val="center"/>
          </w:tcPr>
          <w:p w:rsidR="004245F4" w:rsidRPr="00914846" w:rsidRDefault="004245F4" w:rsidP="003C763C">
            <w:pPr>
              <w:jc w:val="center"/>
              <w:rPr>
                <w:rFonts w:ascii="Arial" w:hAnsi="Arial" w:cs="Arial"/>
                <w:b/>
                <w:sz w:val="24"/>
                <w:szCs w:val="24"/>
                <w:lang w:val="es-ES_tradnl"/>
              </w:rPr>
            </w:pPr>
          </w:p>
          <w:p w:rsidR="00BA51B3" w:rsidRPr="009A3019" w:rsidRDefault="00BA51B3" w:rsidP="003C763C">
            <w:pPr>
              <w:jc w:val="center"/>
              <w:rPr>
                <w:rFonts w:ascii="Arial" w:hAnsi="Arial" w:cs="Arial"/>
                <w:sz w:val="24"/>
                <w:szCs w:val="24"/>
              </w:rPr>
            </w:pPr>
            <w:r w:rsidRPr="009A3019">
              <w:rPr>
                <w:rFonts w:ascii="Arial" w:hAnsi="Arial" w:cs="Arial"/>
                <w:b/>
                <w:sz w:val="24"/>
                <w:szCs w:val="24"/>
                <w:lang w:val="es-ES_tradnl"/>
              </w:rPr>
              <w:t>SEGURIDAD</w:t>
            </w:r>
          </w:p>
        </w:tc>
        <w:tc>
          <w:tcPr>
            <w:tcW w:w="825" w:type="dxa"/>
            <w:vAlign w:val="center"/>
          </w:tcPr>
          <w:p w:rsidR="00BA51B3" w:rsidRPr="00914846" w:rsidRDefault="00BA51B3" w:rsidP="003C763C">
            <w:pPr>
              <w:jc w:val="both"/>
              <w:rPr>
                <w:rFonts w:ascii="Arial" w:hAnsi="Arial" w:cs="Arial"/>
                <w:b/>
                <w:sz w:val="18"/>
                <w:szCs w:val="18"/>
              </w:rPr>
            </w:pPr>
          </w:p>
        </w:tc>
        <w:tc>
          <w:tcPr>
            <w:tcW w:w="678" w:type="dxa"/>
          </w:tcPr>
          <w:p w:rsidR="00BA51B3" w:rsidRPr="00256873" w:rsidRDefault="00BA51B3" w:rsidP="003C763C">
            <w:pPr>
              <w:jc w:val="both"/>
              <w:rPr>
                <w:rFonts w:ascii="Arial" w:hAnsi="Arial" w:cs="Arial"/>
                <w:b/>
                <w:color w:val="FF0000"/>
                <w:sz w:val="18"/>
                <w:szCs w:val="18"/>
              </w:rPr>
            </w:pPr>
          </w:p>
        </w:tc>
      </w:tr>
      <w:tr w:rsidR="00BA51B3" w:rsidRPr="00256873" w:rsidTr="003C763C">
        <w:trPr>
          <w:cantSplit/>
          <w:trHeight w:val="276"/>
          <w:jc w:val="center"/>
        </w:trPr>
        <w:tc>
          <w:tcPr>
            <w:tcW w:w="8309" w:type="dxa"/>
            <w:vAlign w:val="center"/>
          </w:tcPr>
          <w:p w:rsidR="00BA51B3" w:rsidRPr="00914846" w:rsidRDefault="00BA51B3" w:rsidP="003C763C">
            <w:pPr>
              <w:jc w:val="both"/>
              <w:rPr>
                <w:rFonts w:ascii="Arial" w:hAnsi="Arial" w:cs="Arial"/>
                <w:sz w:val="24"/>
                <w:szCs w:val="24"/>
              </w:rPr>
            </w:pPr>
            <w:r w:rsidRPr="00914846">
              <w:rPr>
                <w:rFonts w:ascii="Arial" w:hAnsi="Arial" w:cs="Arial"/>
                <w:sz w:val="24"/>
                <w:szCs w:val="24"/>
                <w:lang w:val="es-ES_tradnl"/>
              </w:rPr>
              <w:t>Certificados DDD</w:t>
            </w:r>
          </w:p>
        </w:tc>
        <w:tc>
          <w:tcPr>
            <w:tcW w:w="825" w:type="dxa"/>
            <w:vAlign w:val="center"/>
          </w:tcPr>
          <w:p w:rsidR="00BA51B3" w:rsidRPr="00914846" w:rsidRDefault="004756FD" w:rsidP="003C763C">
            <w:pPr>
              <w:jc w:val="both"/>
              <w:rPr>
                <w:rFonts w:ascii="Arial" w:hAnsi="Arial" w:cs="Arial"/>
                <w:b/>
                <w:sz w:val="18"/>
                <w:szCs w:val="18"/>
              </w:rPr>
            </w:pPr>
            <w:r w:rsidRPr="00914846">
              <w:rPr>
                <w:rFonts w:ascii="Arial" w:hAnsi="Arial" w:cs="Arial"/>
                <w:b/>
                <w:sz w:val="18"/>
                <w:szCs w:val="18"/>
              </w:rPr>
              <w:t>SI</w:t>
            </w:r>
          </w:p>
        </w:tc>
        <w:tc>
          <w:tcPr>
            <w:tcW w:w="678" w:type="dxa"/>
          </w:tcPr>
          <w:p w:rsidR="00BA51B3" w:rsidRPr="00256873" w:rsidRDefault="00BA51B3" w:rsidP="003C763C">
            <w:pPr>
              <w:jc w:val="both"/>
              <w:rPr>
                <w:rFonts w:ascii="Arial" w:hAnsi="Arial" w:cs="Arial"/>
                <w:b/>
                <w:color w:val="FF0000"/>
                <w:sz w:val="18"/>
                <w:szCs w:val="18"/>
              </w:rPr>
            </w:pPr>
          </w:p>
        </w:tc>
      </w:tr>
      <w:tr w:rsidR="00BA51B3" w:rsidRPr="00914846" w:rsidTr="003C763C">
        <w:trPr>
          <w:cantSplit/>
          <w:trHeight w:val="276"/>
          <w:jc w:val="center"/>
        </w:trPr>
        <w:tc>
          <w:tcPr>
            <w:tcW w:w="8309" w:type="dxa"/>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Certificado Appcc</w:t>
            </w:r>
          </w:p>
        </w:tc>
        <w:tc>
          <w:tcPr>
            <w:tcW w:w="825" w:type="dxa"/>
            <w:vAlign w:val="center"/>
          </w:tcPr>
          <w:p w:rsidR="00BA51B3" w:rsidRPr="00914846" w:rsidRDefault="004756FD" w:rsidP="003C763C">
            <w:pPr>
              <w:jc w:val="both"/>
              <w:rPr>
                <w:rFonts w:ascii="Arial" w:hAnsi="Arial" w:cs="Arial"/>
                <w:b/>
                <w:sz w:val="18"/>
                <w:szCs w:val="18"/>
              </w:rPr>
            </w:pPr>
            <w:r w:rsidRPr="00914846">
              <w:rPr>
                <w:rFonts w:ascii="Arial" w:hAnsi="Arial" w:cs="Arial"/>
                <w:b/>
                <w:sz w:val="18"/>
                <w:szCs w:val="18"/>
              </w:rPr>
              <w:t>SI</w:t>
            </w:r>
          </w:p>
        </w:tc>
        <w:tc>
          <w:tcPr>
            <w:tcW w:w="678" w:type="dxa"/>
          </w:tcPr>
          <w:p w:rsidR="00BA51B3" w:rsidRPr="00914846" w:rsidRDefault="00BA51B3" w:rsidP="003C763C">
            <w:pPr>
              <w:jc w:val="both"/>
              <w:rPr>
                <w:rFonts w:ascii="Arial" w:hAnsi="Arial" w:cs="Arial"/>
                <w:b/>
                <w:sz w:val="18"/>
                <w:szCs w:val="18"/>
              </w:rPr>
            </w:pPr>
          </w:p>
        </w:tc>
      </w:tr>
      <w:tr w:rsidR="00BA51B3" w:rsidRPr="00914846" w:rsidTr="003C763C">
        <w:trPr>
          <w:cantSplit/>
          <w:trHeight w:val="276"/>
          <w:jc w:val="center"/>
        </w:trPr>
        <w:tc>
          <w:tcPr>
            <w:tcW w:w="8309" w:type="dxa"/>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Certificado Legionella</w:t>
            </w:r>
          </w:p>
        </w:tc>
        <w:tc>
          <w:tcPr>
            <w:tcW w:w="825" w:type="dxa"/>
            <w:vAlign w:val="center"/>
          </w:tcPr>
          <w:p w:rsidR="00BA51B3" w:rsidRPr="00914846" w:rsidRDefault="004756FD" w:rsidP="003C763C">
            <w:pPr>
              <w:jc w:val="both"/>
              <w:rPr>
                <w:rFonts w:ascii="Arial" w:hAnsi="Arial" w:cs="Arial"/>
                <w:b/>
                <w:sz w:val="18"/>
                <w:szCs w:val="18"/>
              </w:rPr>
            </w:pPr>
            <w:r w:rsidRPr="00914846">
              <w:rPr>
                <w:rFonts w:ascii="Arial" w:hAnsi="Arial" w:cs="Arial"/>
                <w:b/>
                <w:sz w:val="18"/>
                <w:szCs w:val="18"/>
              </w:rPr>
              <w:t>SI</w:t>
            </w:r>
          </w:p>
        </w:tc>
        <w:tc>
          <w:tcPr>
            <w:tcW w:w="678" w:type="dxa"/>
          </w:tcPr>
          <w:p w:rsidR="00BA51B3" w:rsidRPr="00914846" w:rsidRDefault="00BA51B3" w:rsidP="003C763C">
            <w:pPr>
              <w:jc w:val="both"/>
              <w:rPr>
                <w:rFonts w:ascii="Arial" w:hAnsi="Arial" w:cs="Arial"/>
                <w:b/>
                <w:sz w:val="18"/>
                <w:szCs w:val="18"/>
              </w:rPr>
            </w:pPr>
          </w:p>
        </w:tc>
      </w:tr>
      <w:tr w:rsidR="004756FD" w:rsidRPr="00914846" w:rsidTr="003C763C">
        <w:trPr>
          <w:cantSplit/>
          <w:trHeight w:val="266"/>
          <w:jc w:val="center"/>
        </w:trPr>
        <w:tc>
          <w:tcPr>
            <w:tcW w:w="8309" w:type="dxa"/>
          </w:tcPr>
          <w:p w:rsidR="004756FD" w:rsidRPr="00914846" w:rsidRDefault="004756FD" w:rsidP="003C763C">
            <w:pPr>
              <w:rPr>
                <w:rFonts w:ascii="Arial" w:hAnsi="Arial" w:cs="Arial"/>
                <w:sz w:val="24"/>
                <w:szCs w:val="24"/>
                <w:lang w:val="es-ES_tradnl"/>
              </w:rPr>
            </w:pPr>
            <w:r w:rsidRPr="00914846">
              <w:rPr>
                <w:rFonts w:ascii="Arial" w:hAnsi="Arial" w:cs="Arial"/>
                <w:sz w:val="24"/>
                <w:szCs w:val="24"/>
                <w:lang w:val="es-ES_tradnl"/>
              </w:rPr>
              <w:t>Certificado ACS</w:t>
            </w:r>
          </w:p>
        </w:tc>
        <w:tc>
          <w:tcPr>
            <w:tcW w:w="825" w:type="dxa"/>
            <w:vAlign w:val="center"/>
          </w:tcPr>
          <w:p w:rsidR="004756FD" w:rsidRPr="00914846" w:rsidRDefault="004756FD" w:rsidP="00093979">
            <w:pPr>
              <w:jc w:val="both"/>
              <w:rPr>
                <w:rFonts w:ascii="Arial" w:hAnsi="Arial" w:cs="Arial"/>
                <w:b/>
                <w:sz w:val="18"/>
                <w:szCs w:val="18"/>
              </w:rPr>
            </w:pPr>
            <w:r w:rsidRPr="00914846">
              <w:rPr>
                <w:rFonts w:ascii="Arial" w:hAnsi="Arial" w:cs="Arial"/>
                <w:b/>
                <w:sz w:val="18"/>
                <w:szCs w:val="18"/>
              </w:rPr>
              <w:t>SI</w:t>
            </w:r>
          </w:p>
        </w:tc>
        <w:tc>
          <w:tcPr>
            <w:tcW w:w="678" w:type="dxa"/>
          </w:tcPr>
          <w:p w:rsidR="004756FD" w:rsidRPr="00914846" w:rsidRDefault="004756FD" w:rsidP="003C763C">
            <w:pPr>
              <w:jc w:val="both"/>
              <w:rPr>
                <w:rFonts w:ascii="Arial" w:hAnsi="Arial" w:cs="Arial"/>
                <w:b/>
                <w:sz w:val="18"/>
                <w:szCs w:val="18"/>
              </w:rPr>
            </w:pPr>
          </w:p>
        </w:tc>
      </w:tr>
      <w:tr w:rsidR="004756FD" w:rsidRPr="00914846" w:rsidTr="003C763C">
        <w:trPr>
          <w:cantSplit/>
          <w:trHeight w:val="288"/>
          <w:jc w:val="center"/>
        </w:trPr>
        <w:tc>
          <w:tcPr>
            <w:tcW w:w="8309" w:type="dxa"/>
          </w:tcPr>
          <w:p w:rsidR="004756FD" w:rsidRPr="00914846" w:rsidRDefault="004756FD" w:rsidP="003C763C">
            <w:pPr>
              <w:rPr>
                <w:rFonts w:ascii="Arial" w:hAnsi="Arial" w:cs="Arial"/>
                <w:sz w:val="24"/>
                <w:szCs w:val="24"/>
                <w:lang w:val="es-ES_tradnl"/>
              </w:rPr>
            </w:pPr>
            <w:r w:rsidRPr="00914846">
              <w:rPr>
                <w:rFonts w:ascii="Arial" w:hAnsi="Arial" w:cs="Arial"/>
                <w:sz w:val="24"/>
                <w:szCs w:val="24"/>
                <w:lang w:val="es-ES_tradnl"/>
              </w:rPr>
              <w:t>Certificado AFCH</w:t>
            </w:r>
          </w:p>
        </w:tc>
        <w:tc>
          <w:tcPr>
            <w:tcW w:w="825" w:type="dxa"/>
            <w:vAlign w:val="center"/>
          </w:tcPr>
          <w:p w:rsidR="004756FD" w:rsidRPr="00914846" w:rsidRDefault="004756FD" w:rsidP="00093979">
            <w:pPr>
              <w:jc w:val="both"/>
              <w:rPr>
                <w:rFonts w:ascii="Arial" w:hAnsi="Arial" w:cs="Arial"/>
                <w:b/>
                <w:sz w:val="18"/>
                <w:szCs w:val="18"/>
              </w:rPr>
            </w:pPr>
            <w:r w:rsidRPr="00914846">
              <w:rPr>
                <w:rFonts w:ascii="Arial" w:hAnsi="Arial" w:cs="Arial"/>
                <w:b/>
                <w:sz w:val="18"/>
                <w:szCs w:val="18"/>
              </w:rPr>
              <w:t>SI</w:t>
            </w:r>
          </w:p>
        </w:tc>
        <w:tc>
          <w:tcPr>
            <w:tcW w:w="678" w:type="dxa"/>
          </w:tcPr>
          <w:p w:rsidR="004756FD" w:rsidRPr="00914846" w:rsidRDefault="004756FD" w:rsidP="003C763C">
            <w:pPr>
              <w:jc w:val="both"/>
              <w:rPr>
                <w:rFonts w:ascii="Arial" w:hAnsi="Arial" w:cs="Arial"/>
                <w:b/>
                <w:sz w:val="18"/>
                <w:szCs w:val="18"/>
              </w:rPr>
            </w:pPr>
          </w:p>
        </w:tc>
      </w:tr>
      <w:tr w:rsidR="00BA51B3" w:rsidRPr="00914846" w:rsidTr="003C763C">
        <w:trPr>
          <w:cantSplit/>
          <w:trHeight w:val="288"/>
          <w:jc w:val="center"/>
        </w:trPr>
        <w:tc>
          <w:tcPr>
            <w:tcW w:w="8309" w:type="dxa"/>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Ficha técnica y de seguridad de los productos de limpieza y desinfección, así como el utilizado en el control de plagas</w:t>
            </w:r>
          </w:p>
        </w:tc>
        <w:tc>
          <w:tcPr>
            <w:tcW w:w="825" w:type="dxa"/>
            <w:vAlign w:val="center"/>
          </w:tcPr>
          <w:p w:rsidR="00BA51B3" w:rsidRPr="00914846" w:rsidRDefault="00BA51B3" w:rsidP="003C763C">
            <w:pPr>
              <w:jc w:val="both"/>
              <w:rPr>
                <w:rFonts w:ascii="Arial" w:hAnsi="Arial" w:cs="Arial"/>
                <w:b/>
                <w:sz w:val="18"/>
                <w:szCs w:val="18"/>
              </w:rPr>
            </w:pPr>
          </w:p>
        </w:tc>
        <w:tc>
          <w:tcPr>
            <w:tcW w:w="678" w:type="dxa"/>
          </w:tcPr>
          <w:p w:rsidR="00BA51B3" w:rsidRPr="00914846" w:rsidRDefault="00BA51B3" w:rsidP="003C763C">
            <w:pPr>
              <w:jc w:val="both"/>
              <w:rPr>
                <w:rFonts w:ascii="Arial" w:hAnsi="Arial" w:cs="Arial"/>
                <w:b/>
                <w:sz w:val="18"/>
                <w:szCs w:val="18"/>
              </w:rPr>
            </w:pPr>
          </w:p>
          <w:p w:rsidR="004756FD" w:rsidRPr="00914846" w:rsidRDefault="004756FD" w:rsidP="003C763C">
            <w:pPr>
              <w:jc w:val="both"/>
              <w:rPr>
                <w:rFonts w:ascii="Arial" w:hAnsi="Arial" w:cs="Arial"/>
                <w:b/>
                <w:sz w:val="18"/>
                <w:szCs w:val="18"/>
              </w:rPr>
            </w:pPr>
            <w:r w:rsidRPr="00914846">
              <w:rPr>
                <w:rFonts w:ascii="Arial" w:hAnsi="Arial" w:cs="Arial"/>
                <w:b/>
                <w:sz w:val="18"/>
                <w:szCs w:val="18"/>
              </w:rPr>
              <w:t>NO</w:t>
            </w:r>
          </w:p>
        </w:tc>
      </w:tr>
      <w:tr w:rsidR="004756FD" w:rsidRPr="00914846" w:rsidTr="003C763C">
        <w:trPr>
          <w:cantSplit/>
          <w:trHeight w:val="288"/>
          <w:jc w:val="center"/>
        </w:trPr>
        <w:tc>
          <w:tcPr>
            <w:tcW w:w="8309" w:type="dxa"/>
          </w:tcPr>
          <w:p w:rsidR="004756FD" w:rsidRPr="00914846" w:rsidRDefault="004756FD" w:rsidP="003C763C">
            <w:pPr>
              <w:rPr>
                <w:rFonts w:ascii="Arial" w:hAnsi="Arial" w:cs="Arial"/>
                <w:sz w:val="24"/>
                <w:szCs w:val="24"/>
                <w:lang w:val="es-ES_tradnl"/>
              </w:rPr>
            </w:pPr>
            <w:r w:rsidRPr="00914846">
              <w:rPr>
                <w:rFonts w:ascii="Arial" w:hAnsi="Arial" w:cs="Arial"/>
                <w:sz w:val="24"/>
                <w:szCs w:val="24"/>
                <w:lang w:val="es-ES_tradnl"/>
              </w:rPr>
              <w:t>Certificado Revisión instalación electricidad baja tensión</w:t>
            </w:r>
          </w:p>
        </w:tc>
        <w:tc>
          <w:tcPr>
            <w:tcW w:w="825" w:type="dxa"/>
            <w:vAlign w:val="center"/>
          </w:tcPr>
          <w:p w:rsidR="004756FD" w:rsidRPr="00914846" w:rsidRDefault="004756FD" w:rsidP="00093979">
            <w:pPr>
              <w:jc w:val="both"/>
              <w:rPr>
                <w:rFonts w:ascii="Arial" w:hAnsi="Arial" w:cs="Arial"/>
                <w:b/>
                <w:sz w:val="18"/>
                <w:szCs w:val="18"/>
              </w:rPr>
            </w:pPr>
            <w:r w:rsidRPr="00914846">
              <w:rPr>
                <w:rFonts w:ascii="Arial" w:hAnsi="Arial" w:cs="Arial"/>
                <w:b/>
                <w:sz w:val="18"/>
                <w:szCs w:val="18"/>
              </w:rPr>
              <w:t>SI</w:t>
            </w:r>
          </w:p>
        </w:tc>
        <w:tc>
          <w:tcPr>
            <w:tcW w:w="678" w:type="dxa"/>
          </w:tcPr>
          <w:p w:rsidR="004756FD" w:rsidRPr="00914846" w:rsidRDefault="004756FD" w:rsidP="003C763C">
            <w:pPr>
              <w:jc w:val="both"/>
              <w:rPr>
                <w:rFonts w:ascii="Arial" w:hAnsi="Arial" w:cs="Arial"/>
                <w:b/>
                <w:sz w:val="18"/>
                <w:szCs w:val="18"/>
              </w:rPr>
            </w:pPr>
          </w:p>
        </w:tc>
      </w:tr>
      <w:tr w:rsidR="004756FD" w:rsidRPr="00914846" w:rsidTr="003C763C">
        <w:trPr>
          <w:cantSplit/>
          <w:trHeight w:val="288"/>
          <w:jc w:val="center"/>
        </w:trPr>
        <w:tc>
          <w:tcPr>
            <w:tcW w:w="8309" w:type="dxa"/>
          </w:tcPr>
          <w:p w:rsidR="004756FD" w:rsidRPr="00914846" w:rsidRDefault="004756FD" w:rsidP="003C763C">
            <w:pPr>
              <w:rPr>
                <w:rFonts w:ascii="Arial" w:hAnsi="Arial" w:cs="Arial"/>
                <w:sz w:val="24"/>
                <w:szCs w:val="24"/>
                <w:lang w:val="es-ES_tradnl"/>
              </w:rPr>
            </w:pPr>
            <w:r w:rsidRPr="00914846">
              <w:rPr>
                <w:rFonts w:ascii="Arial" w:hAnsi="Arial" w:cs="Arial"/>
                <w:sz w:val="24"/>
                <w:szCs w:val="24"/>
                <w:lang w:val="es-ES_tradnl"/>
              </w:rPr>
              <w:t>Certificado instalación alta tensión</w:t>
            </w:r>
          </w:p>
        </w:tc>
        <w:tc>
          <w:tcPr>
            <w:tcW w:w="825" w:type="dxa"/>
            <w:vAlign w:val="center"/>
          </w:tcPr>
          <w:p w:rsidR="004756FD" w:rsidRPr="00914846" w:rsidRDefault="004756FD" w:rsidP="00093979">
            <w:pPr>
              <w:jc w:val="both"/>
              <w:rPr>
                <w:rFonts w:ascii="Arial" w:hAnsi="Arial" w:cs="Arial"/>
                <w:b/>
                <w:sz w:val="18"/>
                <w:szCs w:val="18"/>
              </w:rPr>
            </w:pPr>
            <w:r w:rsidRPr="00914846">
              <w:rPr>
                <w:rFonts w:ascii="Arial" w:hAnsi="Arial" w:cs="Arial"/>
                <w:b/>
                <w:sz w:val="18"/>
                <w:szCs w:val="18"/>
              </w:rPr>
              <w:t>SI</w:t>
            </w:r>
          </w:p>
        </w:tc>
        <w:tc>
          <w:tcPr>
            <w:tcW w:w="678" w:type="dxa"/>
          </w:tcPr>
          <w:p w:rsidR="004756FD" w:rsidRPr="00914846" w:rsidRDefault="004756FD" w:rsidP="003C763C">
            <w:pPr>
              <w:jc w:val="both"/>
              <w:rPr>
                <w:rFonts w:ascii="Arial" w:hAnsi="Arial" w:cs="Arial"/>
                <w:b/>
                <w:sz w:val="18"/>
                <w:szCs w:val="18"/>
              </w:rPr>
            </w:pPr>
          </w:p>
        </w:tc>
      </w:tr>
      <w:tr w:rsidR="004756FD" w:rsidRPr="00914846" w:rsidTr="003C763C">
        <w:trPr>
          <w:cantSplit/>
          <w:trHeight w:val="288"/>
          <w:jc w:val="center"/>
        </w:trPr>
        <w:tc>
          <w:tcPr>
            <w:tcW w:w="8309" w:type="dxa"/>
          </w:tcPr>
          <w:p w:rsidR="004756FD" w:rsidRPr="00914846" w:rsidRDefault="004756FD" w:rsidP="003C763C">
            <w:pPr>
              <w:rPr>
                <w:rFonts w:ascii="Arial" w:hAnsi="Arial" w:cs="Arial"/>
                <w:sz w:val="24"/>
                <w:szCs w:val="24"/>
                <w:lang w:val="es-ES_tradnl"/>
              </w:rPr>
            </w:pPr>
            <w:r w:rsidRPr="00914846">
              <w:rPr>
                <w:rFonts w:ascii="Arial" w:hAnsi="Arial" w:cs="Arial"/>
                <w:sz w:val="24"/>
                <w:szCs w:val="24"/>
                <w:lang w:val="es-ES_tradnl"/>
              </w:rPr>
              <w:t>Certificado de extintores</w:t>
            </w:r>
          </w:p>
        </w:tc>
        <w:tc>
          <w:tcPr>
            <w:tcW w:w="825" w:type="dxa"/>
            <w:vAlign w:val="center"/>
          </w:tcPr>
          <w:p w:rsidR="004756FD" w:rsidRPr="00914846" w:rsidRDefault="004756FD" w:rsidP="00093979">
            <w:pPr>
              <w:jc w:val="both"/>
              <w:rPr>
                <w:rFonts w:ascii="Arial" w:hAnsi="Arial" w:cs="Arial"/>
                <w:b/>
                <w:sz w:val="18"/>
                <w:szCs w:val="18"/>
              </w:rPr>
            </w:pPr>
            <w:r w:rsidRPr="00914846">
              <w:rPr>
                <w:rFonts w:ascii="Arial" w:hAnsi="Arial" w:cs="Arial"/>
                <w:b/>
                <w:sz w:val="18"/>
                <w:szCs w:val="18"/>
              </w:rPr>
              <w:t>SI</w:t>
            </w:r>
          </w:p>
        </w:tc>
        <w:tc>
          <w:tcPr>
            <w:tcW w:w="678" w:type="dxa"/>
          </w:tcPr>
          <w:p w:rsidR="004756FD" w:rsidRPr="00914846" w:rsidRDefault="004756FD" w:rsidP="003C763C">
            <w:pPr>
              <w:jc w:val="both"/>
              <w:rPr>
                <w:rFonts w:ascii="Arial" w:hAnsi="Arial" w:cs="Arial"/>
                <w:b/>
                <w:sz w:val="18"/>
                <w:szCs w:val="18"/>
              </w:rPr>
            </w:pPr>
          </w:p>
        </w:tc>
      </w:tr>
      <w:tr w:rsidR="00BA51B3" w:rsidRPr="00914846" w:rsidTr="003C763C">
        <w:trPr>
          <w:cantSplit/>
          <w:trHeight w:val="288"/>
          <w:jc w:val="center"/>
        </w:trPr>
        <w:tc>
          <w:tcPr>
            <w:tcW w:w="8309" w:type="dxa"/>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Certificado de calderas</w:t>
            </w:r>
            <w:r w:rsidR="00A55694" w:rsidRPr="00914846">
              <w:rPr>
                <w:rFonts w:ascii="Arial" w:hAnsi="Arial" w:cs="Arial"/>
                <w:sz w:val="24"/>
                <w:szCs w:val="24"/>
                <w:lang w:val="es-ES_tradnl"/>
              </w:rPr>
              <w:t xml:space="preserve">                            (solicitado al Ministerio de Industria)</w:t>
            </w:r>
          </w:p>
        </w:tc>
        <w:tc>
          <w:tcPr>
            <w:tcW w:w="825" w:type="dxa"/>
            <w:vAlign w:val="center"/>
          </w:tcPr>
          <w:p w:rsidR="00BA51B3" w:rsidRPr="00914846" w:rsidRDefault="004756FD" w:rsidP="003C763C">
            <w:pPr>
              <w:jc w:val="both"/>
              <w:rPr>
                <w:rFonts w:ascii="Arial" w:hAnsi="Arial" w:cs="Arial"/>
                <w:b/>
                <w:sz w:val="18"/>
                <w:szCs w:val="18"/>
              </w:rPr>
            </w:pPr>
            <w:r w:rsidRPr="00914846">
              <w:rPr>
                <w:rFonts w:ascii="Arial" w:hAnsi="Arial" w:cs="Arial"/>
                <w:b/>
                <w:sz w:val="18"/>
                <w:szCs w:val="18"/>
              </w:rPr>
              <w:t>SI</w:t>
            </w:r>
          </w:p>
        </w:tc>
        <w:tc>
          <w:tcPr>
            <w:tcW w:w="678" w:type="dxa"/>
          </w:tcPr>
          <w:p w:rsidR="00BA51B3" w:rsidRPr="00914846" w:rsidRDefault="00BA51B3" w:rsidP="003C763C">
            <w:pPr>
              <w:jc w:val="both"/>
              <w:rPr>
                <w:rFonts w:ascii="Arial" w:hAnsi="Arial" w:cs="Arial"/>
                <w:b/>
                <w:sz w:val="18"/>
                <w:szCs w:val="18"/>
              </w:rPr>
            </w:pPr>
          </w:p>
        </w:tc>
      </w:tr>
      <w:tr w:rsidR="00BA51B3" w:rsidRPr="00914846" w:rsidTr="003C763C">
        <w:trPr>
          <w:cantSplit/>
          <w:trHeight w:val="288"/>
          <w:jc w:val="center"/>
        </w:trPr>
        <w:tc>
          <w:tcPr>
            <w:tcW w:w="8309" w:type="dxa"/>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Certificado de gas propano</w:t>
            </w:r>
          </w:p>
        </w:tc>
        <w:tc>
          <w:tcPr>
            <w:tcW w:w="825" w:type="dxa"/>
            <w:tcBorders>
              <w:bottom w:val="single" w:sz="4" w:space="0" w:color="auto"/>
            </w:tcBorders>
            <w:vAlign w:val="center"/>
          </w:tcPr>
          <w:p w:rsidR="00BA51B3" w:rsidRPr="00914846" w:rsidRDefault="004756FD" w:rsidP="003C763C">
            <w:pPr>
              <w:jc w:val="both"/>
              <w:rPr>
                <w:rFonts w:ascii="Arial" w:hAnsi="Arial" w:cs="Arial"/>
                <w:b/>
                <w:sz w:val="18"/>
                <w:szCs w:val="18"/>
              </w:rPr>
            </w:pPr>
            <w:r w:rsidRPr="00914846">
              <w:rPr>
                <w:rFonts w:ascii="Arial" w:hAnsi="Arial" w:cs="Arial"/>
                <w:b/>
                <w:sz w:val="18"/>
                <w:szCs w:val="18"/>
              </w:rPr>
              <w:t>SI</w:t>
            </w:r>
          </w:p>
        </w:tc>
        <w:tc>
          <w:tcPr>
            <w:tcW w:w="678" w:type="dxa"/>
            <w:tcBorders>
              <w:bottom w:val="single" w:sz="4" w:space="0" w:color="auto"/>
            </w:tcBorders>
          </w:tcPr>
          <w:p w:rsidR="00BA51B3" w:rsidRPr="00914846" w:rsidRDefault="00BA51B3" w:rsidP="003C763C">
            <w:pPr>
              <w:jc w:val="both"/>
              <w:rPr>
                <w:rFonts w:ascii="Arial" w:hAnsi="Arial" w:cs="Arial"/>
                <w:b/>
                <w:sz w:val="18"/>
                <w:szCs w:val="18"/>
              </w:rPr>
            </w:pPr>
          </w:p>
        </w:tc>
      </w:tr>
      <w:tr w:rsidR="00BA51B3" w:rsidRPr="00914846" w:rsidTr="003C763C">
        <w:trPr>
          <w:cantSplit/>
          <w:trHeight w:val="288"/>
          <w:jc w:val="center"/>
        </w:trPr>
        <w:tc>
          <w:tcPr>
            <w:tcW w:w="8309" w:type="dxa"/>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Certificado grupo electrógeno</w:t>
            </w:r>
            <w:r w:rsidR="00A55694" w:rsidRPr="00914846">
              <w:rPr>
                <w:rFonts w:ascii="Arial" w:hAnsi="Arial" w:cs="Arial"/>
                <w:sz w:val="24"/>
                <w:szCs w:val="24"/>
                <w:lang w:val="es-ES_tradnl"/>
              </w:rPr>
              <w:t xml:space="preserve">                          (no existe grupo electrógeno)                          </w:t>
            </w:r>
          </w:p>
        </w:tc>
        <w:tc>
          <w:tcPr>
            <w:tcW w:w="825" w:type="dxa"/>
            <w:tcBorders>
              <w:bottom w:val="single" w:sz="4" w:space="0" w:color="auto"/>
            </w:tcBorders>
            <w:vAlign w:val="center"/>
          </w:tcPr>
          <w:p w:rsidR="00BA51B3" w:rsidRPr="00914846" w:rsidRDefault="00A55694" w:rsidP="003C763C">
            <w:pPr>
              <w:jc w:val="both"/>
              <w:rPr>
                <w:rFonts w:ascii="Arial" w:hAnsi="Arial" w:cs="Arial"/>
                <w:b/>
                <w:sz w:val="18"/>
                <w:szCs w:val="18"/>
              </w:rPr>
            </w:pPr>
            <w:r w:rsidRPr="00914846">
              <w:rPr>
                <w:rFonts w:ascii="Arial" w:hAnsi="Arial" w:cs="Arial"/>
                <w:b/>
                <w:sz w:val="18"/>
                <w:szCs w:val="18"/>
              </w:rPr>
              <w:t>-</w:t>
            </w:r>
          </w:p>
        </w:tc>
        <w:tc>
          <w:tcPr>
            <w:tcW w:w="678" w:type="dxa"/>
            <w:tcBorders>
              <w:bottom w:val="single" w:sz="4" w:space="0" w:color="auto"/>
            </w:tcBorders>
          </w:tcPr>
          <w:p w:rsidR="00BA51B3" w:rsidRPr="00914846" w:rsidRDefault="00A55694" w:rsidP="003C763C">
            <w:pPr>
              <w:jc w:val="both"/>
              <w:rPr>
                <w:rFonts w:ascii="Arial" w:hAnsi="Arial" w:cs="Arial"/>
                <w:b/>
                <w:sz w:val="18"/>
                <w:szCs w:val="18"/>
              </w:rPr>
            </w:pPr>
            <w:r w:rsidRPr="00914846">
              <w:rPr>
                <w:rFonts w:ascii="Arial" w:hAnsi="Arial" w:cs="Arial"/>
                <w:b/>
                <w:sz w:val="18"/>
                <w:szCs w:val="18"/>
              </w:rPr>
              <w:t>-</w:t>
            </w:r>
          </w:p>
        </w:tc>
      </w:tr>
      <w:tr w:rsidR="00BA51B3" w:rsidRPr="00914846" w:rsidTr="003C763C">
        <w:trPr>
          <w:cantSplit/>
          <w:trHeight w:val="288"/>
          <w:jc w:val="center"/>
        </w:trPr>
        <w:tc>
          <w:tcPr>
            <w:tcW w:w="8309" w:type="dxa"/>
          </w:tcPr>
          <w:p w:rsidR="00BA51B3" w:rsidRPr="00914846" w:rsidRDefault="00BA51B3" w:rsidP="003C763C">
            <w:pPr>
              <w:rPr>
                <w:rFonts w:ascii="Arial" w:hAnsi="Arial" w:cs="Arial"/>
                <w:sz w:val="24"/>
                <w:szCs w:val="24"/>
                <w:lang w:val="es-ES_tradnl"/>
              </w:rPr>
            </w:pPr>
            <w:r w:rsidRPr="00914846">
              <w:rPr>
                <w:rFonts w:ascii="Arial" w:hAnsi="Arial" w:cs="Arial"/>
                <w:sz w:val="24"/>
                <w:szCs w:val="24"/>
                <w:lang w:val="es-ES_tradnl"/>
              </w:rPr>
              <w:t>Ce</w:t>
            </w:r>
            <w:r w:rsidR="00093979" w:rsidRPr="00914846">
              <w:rPr>
                <w:rFonts w:ascii="Arial" w:hAnsi="Arial" w:cs="Arial"/>
                <w:sz w:val="24"/>
                <w:szCs w:val="24"/>
                <w:lang w:val="es-ES_tradnl"/>
              </w:rPr>
              <w:t>rtificado de pararrayos   (no existe pararrayos)</w:t>
            </w:r>
          </w:p>
        </w:tc>
        <w:tc>
          <w:tcPr>
            <w:tcW w:w="825" w:type="dxa"/>
            <w:tcBorders>
              <w:bottom w:val="single" w:sz="4" w:space="0" w:color="auto"/>
            </w:tcBorders>
            <w:vAlign w:val="center"/>
          </w:tcPr>
          <w:p w:rsidR="00BA51B3" w:rsidRPr="00914846" w:rsidRDefault="00093979" w:rsidP="003C763C">
            <w:pPr>
              <w:jc w:val="both"/>
              <w:rPr>
                <w:rFonts w:ascii="Arial" w:hAnsi="Arial" w:cs="Arial"/>
                <w:b/>
                <w:sz w:val="18"/>
                <w:szCs w:val="18"/>
              </w:rPr>
            </w:pPr>
            <w:r w:rsidRPr="00914846">
              <w:rPr>
                <w:rFonts w:ascii="Arial" w:hAnsi="Arial" w:cs="Arial"/>
                <w:b/>
                <w:sz w:val="18"/>
                <w:szCs w:val="18"/>
              </w:rPr>
              <w:t>-</w:t>
            </w:r>
          </w:p>
        </w:tc>
        <w:tc>
          <w:tcPr>
            <w:tcW w:w="678" w:type="dxa"/>
            <w:tcBorders>
              <w:bottom w:val="single" w:sz="4" w:space="0" w:color="auto"/>
            </w:tcBorders>
          </w:tcPr>
          <w:p w:rsidR="00BA51B3" w:rsidRPr="00914846" w:rsidRDefault="00093979" w:rsidP="003C763C">
            <w:pPr>
              <w:jc w:val="both"/>
              <w:rPr>
                <w:rFonts w:ascii="Arial" w:hAnsi="Arial" w:cs="Arial"/>
                <w:b/>
                <w:sz w:val="18"/>
                <w:szCs w:val="18"/>
              </w:rPr>
            </w:pPr>
            <w:r w:rsidRPr="00914846">
              <w:rPr>
                <w:rFonts w:ascii="Arial" w:hAnsi="Arial" w:cs="Arial"/>
                <w:b/>
                <w:sz w:val="18"/>
                <w:szCs w:val="18"/>
              </w:rPr>
              <w:t>-</w:t>
            </w:r>
          </w:p>
        </w:tc>
      </w:tr>
      <w:tr w:rsidR="00093979" w:rsidRPr="00914846" w:rsidTr="003C763C">
        <w:trPr>
          <w:cantSplit/>
          <w:trHeight w:val="288"/>
          <w:jc w:val="center"/>
        </w:trPr>
        <w:tc>
          <w:tcPr>
            <w:tcW w:w="8309" w:type="dxa"/>
          </w:tcPr>
          <w:p w:rsidR="00093979" w:rsidRPr="00914846" w:rsidRDefault="00093979" w:rsidP="003C763C">
            <w:pPr>
              <w:rPr>
                <w:rFonts w:ascii="Arial" w:hAnsi="Arial" w:cs="Arial"/>
                <w:sz w:val="24"/>
                <w:szCs w:val="24"/>
                <w:lang w:val="es-ES_tradnl"/>
              </w:rPr>
            </w:pPr>
            <w:r w:rsidRPr="00914846">
              <w:rPr>
                <w:rFonts w:ascii="Arial" w:hAnsi="Arial" w:cs="Arial"/>
                <w:sz w:val="24"/>
                <w:szCs w:val="24"/>
                <w:lang w:val="es-ES_tradnl"/>
              </w:rPr>
              <w:t>Plan de emergencia y evacuación e información a residentes y trabajadores con señalización</w:t>
            </w:r>
          </w:p>
        </w:tc>
        <w:tc>
          <w:tcPr>
            <w:tcW w:w="825" w:type="dxa"/>
            <w:tcBorders>
              <w:bottom w:val="single" w:sz="4" w:space="0" w:color="auto"/>
            </w:tcBorders>
            <w:vAlign w:val="center"/>
          </w:tcPr>
          <w:p w:rsidR="00093979" w:rsidRPr="00914846" w:rsidRDefault="00093979" w:rsidP="00093979">
            <w:pPr>
              <w:jc w:val="both"/>
              <w:rPr>
                <w:rFonts w:ascii="Arial" w:hAnsi="Arial" w:cs="Arial"/>
                <w:b/>
                <w:sz w:val="18"/>
                <w:szCs w:val="18"/>
              </w:rPr>
            </w:pPr>
            <w:r w:rsidRPr="00914846">
              <w:rPr>
                <w:rFonts w:ascii="Arial" w:hAnsi="Arial" w:cs="Arial"/>
                <w:b/>
                <w:sz w:val="18"/>
                <w:szCs w:val="18"/>
              </w:rPr>
              <w:t>SI</w:t>
            </w:r>
          </w:p>
        </w:tc>
        <w:tc>
          <w:tcPr>
            <w:tcW w:w="678" w:type="dxa"/>
            <w:tcBorders>
              <w:bottom w:val="single" w:sz="4" w:space="0" w:color="auto"/>
            </w:tcBorders>
          </w:tcPr>
          <w:p w:rsidR="00093979" w:rsidRPr="00914846" w:rsidRDefault="00093979" w:rsidP="003C763C">
            <w:pPr>
              <w:jc w:val="both"/>
              <w:rPr>
                <w:rFonts w:ascii="Arial" w:hAnsi="Arial" w:cs="Arial"/>
                <w:b/>
                <w:sz w:val="18"/>
                <w:szCs w:val="18"/>
              </w:rPr>
            </w:pPr>
          </w:p>
        </w:tc>
      </w:tr>
      <w:tr w:rsidR="00093979" w:rsidRPr="00914846" w:rsidTr="003C763C">
        <w:trPr>
          <w:cantSplit/>
          <w:trHeight w:val="288"/>
          <w:jc w:val="center"/>
        </w:trPr>
        <w:tc>
          <w:tcPr>
            <w:tcW w:w="8309" w:type="dxa"/>
          </w:tcPr>
          <w:p w:rsidR="00093979" w:rsidRPr="00914846" w:rsidRDefault="00093979" w:rsidP="003C763C">
            <w:pPr>
              <w:rPr>
                <w:rFonts w:ascii="Arial" w:hAnsi="Arial" w:cs="Arial"/>
                <w:sz w:val="24"/>
                <w:szCs w:val="24"/>
                <w:lang w:val="es-ES_tradnl"/>
              </w:rPr>
            </w:pPr>
            <w:r w:rsidRPr="00914846">
              <w:rPr>
                <w:rFonts w:ascii="Arial" w:hAnsi="Arial" w:cs="Arial"/>
                <w:sz w:val="24"/>
                <w:szCs w:val="24"/>
                <w:lang w:val="es-ES_tradnl"/>
              </w:rPr>
              <w:t>Póliza de responsabilidad civil conjunta con la de siniestro del edificio</w:t>
            </w:r>
          </w:p>
        </w:tc>
        <w:tc>
          <w:tcPr>
            <w:tcW w:w="825" w:type="dxa"/>
            <w:vAlign w:val="center"/>
          </w:tcPr>
          <w:p w:rsidR="00093979" w:rsidRPr="00914846" w:rsidRDefault="00093979" w:rsidP="00093979">
            <w:pPr>
              <w:jc w:val="both"/>
              <w:rPr>
                <w:rFonts w:ascii="Arial" w:hAnsi="Arial" w:cs="Arial"/>
                <w:b/>
                <w:sz w:val="18"/>
                <w:szCs w:val="18"/>
              </w:rPr>
            </w:pPr>
            <w:r w:rsidRPr="00914846">
              <w:rPr>
                <w:rFonts w:ascii="Arial" w:hAnsi="Arial" w:cs="Arial"/>
                <w:b/>
                <w:sz w:val="18"/>
                <w:szCs w:val="18"/>
              </w:rPr>
              <w:t>SI</w:t>
            </w:r>
          </w:p>
        </w:tc>
        <w:tc>
          <w:tcPr>
            <w:tcW w:w="678" w:type="dxa"/>
          </w:tcPr>
          <w:p w:rsidR="00093979" w:rsidRPr="00914846" w:rsidRDefault="00093979" w:rsidP="0069642E">
            <w:pPr>
              <w:rPr>
                <w:rFonts w:ascii="Arial" w:hAnsi="Arial" w:cs="Arial"/>
                <w:b/>
                <w:sz w:val="18"/>
                <w:szCs w:val="18"/>
              </w:rPr>
            </w:pPr>
          </w:p>
        </w:tc>
      </w:tr>
      <w:tr w:rsidR="00093979" w:rsidRPr="00914846" w:rsidTr="003C763C">
        <w:trPr>
          <w:cantSplit/>
          <w:trHeight w:val="288"/>
          <w:jc w:val="center"/>
        </w:trPr>
        <w:tc>
          <w:tcPr>
            <w:tcW w:w="8309" w:type="dxa"/>
          </w:tcPr>
          <w:p w:rsidR="00093979" w:rsidRPr="00914846" w:rsidRDefault="00093979" w:rsidP="003C763C">
            <w:pPr>
              <w:rPr>
                <w:rFonts w:ascii="Arial" w:hAnsi="Arial" w:cs="Arial"/>
                <w:sz w:val="24"/>
                <w:szCs w:val="24"/>
                <w:lang w:val="es-ES_tradnl"/>
              </w:rPr>
            </w:pPr>
            <w:r w:rsidRPr="00914846">
              <w:rPr>
                <w:rFonts w:ascii="Arial" w:hAnsi="Arial" w:cs="Arial"/>
                <w:sz w:val="24"/>
                <w:szCs w:val="24"/>
                <w:lang w:val="es-ES_tradnl"/>
              </w:rPr>
              <w:t xml:space="preserve">Adhesión al sistema arbitral de consumo de la JCCM        </w:t>
            </w:r>
          </w:p>
          <w:p w:rsidR="00093979" w:rsidRPr="00914846" w:rsidRDefault="00093979" w:rsidP="003C763C">
            <w:pPr>
              <w:rPr>
                <w:rFonts w:ascii="Arial" w:hAnsi="Arial" w:cs="Arial"/>
                <w:sz w:val="24"/>
                <w:szCs w:val="24"/>
                <w:lang w:val="es-ES_tradnl"/>
              </w:rPr>
            </w:pPr>
            <w:r w:rsidRPr="00914846">
              <w:rPr>
                <w:rFonts w:ascii="Arial" w:hAnsi="Arial" w:cs="Arial"/>
                <w:sz w:val="24"/>
                <w:szCs w:val="24"/>
                <w:lang w:val="es-ES_tradnl"/>
              </w:rPr>
              <w:t>(conjunto con otros centros Cicerón)</w:t>
            </w:r>
          </w:p>
        </w:tc>
        <w:tc>
          <w:tcPr>
            <w:tcW w:w="825" w:type="dxa"/>
            <w:vAlign w:val="center"/>
          </w:tcPr>
          <w:p w:rsidR="00093979" w:rsidRPr="00914846" w:rsidRDefault="00093979" w:rsidP="00093979">
            <w:pPr>
              <w:jc w:val="both"/>
              <w:rPr>
                <w:rFonts w:ascii="Arial" w:hAnsi="Arial" w:cs="Arial"/>
                <w:b/>
                <w:sz w:val="18"/>
                <w:szCs w:val="18"/>
              </w:rPr>
            </w:pPr>
            <w:r w:rsidRPr="00914846">
              <w:rPr>
                <w:rFonts w:ascii="Arial" w:hAnsi="Arial" w:cs="Arial"/>
                <w:b/>
                <w:sz w:val="18"/>
                <w:szCs w:val="18"/>
              </w:rPr>
              <w:t>SI</w:t>
            </w:r>
          </w:p>
        </w:tc>
        <w:tc>
          <w:tcPr>
            <w:tcW w:w="678" w:type="dxa"/>
          </w:tcPr>
          <w:p w:rsidR="00093979" w:rsidRPr="00914846" w:rsidRDefault="00093979" w:rsidP="0069642E">
            <w:pPr>
              <w:rPr>
                <w:rFonts w:ascii="Arial" w:hAnsi="Arial" w:cs="Arial"/>
                <w:b/>
                <w:sz w:val="18"/>
                <w:szCs w:val="18"/>
              </w:rPr>
            </w:pPr>
          </w:p>
        </w:tc>
      </w:tr>
      <w:tr w:rsidR="00BA51B3" w:rsidRPr="00914846" w:rsidTr="003C763C">
        <w:trPr>
          <w:cantSplit/>
          <w:trHeight w:val="288"/>
          <w:jc w:val="center"/>
        </w:trPr>
        <w:tc>
          <w:tcPr>
            <w:tcW w:w="8309" w:type="dxa"/>
          </w:tcPr>
          <w:p w:rsidR="004245F4" w:rsidRPr="00914846" w:rsidRDefault="004245F4" w:rsidP="003C763C">
            <w:pPr>
              <w:jc w:val="center"/>
              <w:rPr>
                <w:rFonts w:ascii="Arial" w:hAnsi="Arial" w:cs="Arial"/>
                <w:b/>
                <w:sz w:val="24"/>
                <w:szCs w:val="24"/>
                <w:lang w:val="es-ES_tradnl"/>
              </w:rPr>
            </w:pPr>
          </w:p>
          <w:p w:rsidR="00BA51B3" w:rsidRPr="00914846" w:rsidRDefault="00BA51B3" w:rsidP="003C763C">
            <w:pPr>
              <w:jc w:val="center"/>
              <w:rPr>
                <w:rFonts w:ascii="Arial" w:hAnsi="Arial" w:cs="Arial"/>
                <w:b/>
                <w:sz w:val="24"/>
                <w:szCs w:val="24"/>
                <w:lang w:val="es-ES_tradnl"/>
              </w:rPr>
            </w:pPr>
            <w:r w:rsidRPr="00914846">
              <w:rPr>
                <w:rFonts w:ascii="Arial" w:hAnsi="Arial" w:cs="Arial"/>
                <w:b/>
                <w:sz w:val="24"/>
                <w:szCs w:val="24"/>
                <w:lang w:val="es-ES_tradnl"/>
              </w:rPr>
              <w:t>OTROS DOCUMENTOS</w:t>
            </w:r>
          </w:p>
        </w:tc>
        <w:tc>
          <w:tcPr>
            <w:tcW w:w="825" w:type="dxa"/>
            <w:vAlign w:val="center"/>
          </w:tcPr>
          <w:p w:rsidR="00BA51B3" w:rsidRPr="00914846" w:rsidRDefault="00BA51B3" w:rsidP="003C763C">
            <w:pPr>
              <w:jc w:val="right"/>
              <w:rPr>
                <w:rFonts w:ascii="Arial" w:hAnsi="Arial" w:cs="Arial"/>
                <w:b/>
                <w:sz w:val="18"/>
                <w:szCs w:val="18"/>
              </w:rPr>
            </w:pPr>
          </w:p>
        </w:tc>
        <w:tc>
          <w:tcPr>
            <w:tcW w:w="678" w:type="dxa"/>
          </w:tcPr>
          <w:p w:rsidR="00BA51B3" w:rsidRPr="00914846" w:rsidRDefault="00BA51B3" w:rsidP="003C763C">
            <w:pPr>
              <w:jc w:val="right"/>
              <w:rPr>
                <w:rFonts w:ascii="Arial" w:hAnsi="Arial" w:cs="Arial"/>
                <w:b/>
                <w:sz w:val="18"/>
                <w:szCs w:val="18"/>
              </w:rPr>
            </w:pPr>
          </w:p>
        </w:tc>
      </w:tr>
      <w:tr w:rsidR="00093979" w:rsidRPr="00914846" w:rsidTr="003C763C">
        <w:trPr>
          <w:cantSplit/>
          <w:trHeight w:val="288"/>
          <w:jc w:val="center"/>
        </w:trPr>
        <w:tc>
          <w:tcPr>
            <w:tcW w:w="8309" w:type="dxa"/>
          </w:tcPr>
          <w:p w:rsidR="00093979" w:rsidRPr="00914846" w:rsidRDefault="00093979" w:rsidP="003C763C">
            <w:pPr>
              <w:jc w:val="both"/>
              <w:rPr>
                <w:rFonts w:ascii="Arial" w:hAnsi="Arial" w:cs="Arial"/>
                <w:sz w:val="24"/>
                <w:szCs w:val="24"/>
                <w:lang w:val="es-ES_tradnl"/>
              </w:rPr>
            </w:pPr>
            <w:r w:rsidRPr="00914846">
              <w:rPr>
                <w:rFonts w:ascii="Arial" w:hAnsi="Arial" w:cs="Arial"/>
                <w:sz w:val="24"/>
                <w:szCs w:val="24"/>
                <w:lang w:val="es-ES_tradnl"/>
              </w:rPr>
              <w:t>Relación de personal con jornada y categoría</w:t>
            </w:r>
          </w:p>
        </w:tc>
        <w:tc>
          <w:tcPr>
            <w:tcW w:w="825" w:type="dxa"/>
            <w:vAlign w:val="center"/>
          </w:tcPr>
          <w:p w:rsidR="00093979" w:rsidRPr="00914846" w:rsidRDefault="00093979" w:rsidP="00093979">
            <w:pPr>
              <w:jc w:val="both"/>
              <w:rPr>
                <w:rFonts w:ascii="Arial" w:hAnsi="Arial" w:cs="Arial"/>
                <w:b/>
                <w:sz w:val="18"/>
                <w:szCs w:val="18"/>
              </w:rPr>
            </w:pPr>
            <w:r w:rsidRPr="00914846">
              <w:rPr>
                <w:rFonts w:ascii="Arial" w:hAnsi="Arial" w:cs="Arial"/>
                <w:b/>
                <w:sz w:val="18"/>
                <w:szCs w:val="18"/>
              </w:rPr>
              <w:t>SI</w:t>
            </w:r>
          </w:p>
        </w:tc>
        <w:tc>
          <w:tcPr>
            <w:tcW w:w="678" w:type="dxa"/>
          </w:tcPr>
          <w:p w:rsidR="00093979" w:rsidRPr="00914846" w:rsidRDefault="00093979" w:rsidP="0069642E">
            <w:pPr>
              <w:rPr>
                <w:rFonts w:ascii="Arial" w:hAnsi="Arial" w:cs="Arial"/>
                <w:b/>
                <w:sz w:val="18"/>
                <w:szCs w:val="18"/>
              </w:rPr>
            </w:pPr>
          </w:p>
        </w:tc>
      </w:tr>
      <w:tr w:rsidR="00093979" w:rsidRPr="00914846" w:rsidTr="003C763C">
        <w:trPr>
          <w:cantSplit/>
          <w:trHeight w:val="288"/>
          <w:jc w:val="center"/>
        </w:trPr>
        <w:tc>
          <w:tcPr>
            <w:tcW w:w="8309" w:type="dxa"/>
          </w:tcPr>
          <w:p w:rsidR="00093979" w:rsidRPr="00914846" w:rsidRDefault="00093979" w:rsidP="003C763C">
            <w:pPr>
              <w:jc w:val="both"/>
              <w:rPr>
                <w:rFonts w:ascii="Arial" w:hAnsi="Arial" w:cs="Arial"/>
                <w:sz w:val="24"/>
                <w:szCs w:val="24"/>
                <w:lang w:val="es-ES_tradnl"/>
              </w:rPr>
            </w:pPr>
            <w:r w:rsidRPr="00914846">
              <w:rPr>
                <w:rFonts w:ascii="Arial" w:hAnsi="Arial" w:cs="Arial"/>
                <w:sz w:val="24"/>
                <w:szCs w:val="24"/>
                <w:lang w:val="es-ES_tradnl"/>
              </w:rPr>
              <w:t>Vida laboral de la empresa</w:t>
            </w:r>
          </w:p>
        </w:tc>
        <w:tc>
          <w:tcPr>
            <w:tcW w:w="825" w:type="dxa"/>
            <w:vAlign w:val="center"/>
          </w:tcPr>
          <w:p w:rsidR="00093979" w:rsidRPr="00914846" w:rsidRDefault="00093979" w:rsidP="00093979">
            <w:pPr>
              <w:jc w:val="both"/>
              <w:rPr>
                <w:rFonts w:ascii="Arial" w:hAnsi="Arial" w:cs="Arial"/>
                <w:b/>
                <w:sz w:val="18"/>
                <w:szCs w:val="18"/>
              </w:rPr>
            </w:pPr>
            <w:r w:rsidRPr="00914846">
              <w:rPr>
                <w:rFonts w:ascii="Arial" w:hAnsi="Arial" w:cs="Arial"/>
                <w:b/>
                <w:sz w:val="18"/>
                <w:szCs w:val="18"/>
              </w:rPr>
              <w:t>SI</w:t>
            </w:r>
          </w:p>
        </w:tc>
        <w:tc>
          <w:tcPr>
            <w:tcW w:w="678" w:type="dxa"/>
          </w:tcPr>
          <w:p w:rsidR="00093979" w:rsidRPr="00914846" w:rsidRDefault="00093979" w:rsidP="0069642E">
            <w:pPr>
              <w:rPr>
                <w:rFonts w:ascii="Arial" w:hAnsi="Arial" w:cs="Arial"/>
                <w:b/>
                <w:sz w:val="18"/>
                <w:szCs w:val="18"/>
              </w:rPr>
            </w:pPr>
          </w:p>
        </w:tc>
      </w:tr>
      <w:tr w:rsidR="00093979" w:rsidRPr="00914846" w:rsidTr="003C763C">
        <w:trPr>
          <w:cantSplit/>
          <w:trHeight w:val="288"/>
          <w:jc w:val="center"/>
        </w:trPr>
        <w:tc>
          <w:tcPr>
            <w:tcW w:w="8309" w:type="dxa"/>
          </w:tcPr>
          <w:p w:rsidR="00093979" w:rsidRPr="00914846" w:rsidRDefault="00093979" w:rsidP="003C763C">
            <w:pPr>
              <w:rPr>
                <w:rFonts w:ascii="Arial" w:hAnsi="Arial" w:cs="Arial"/>
                <w:b/>
                <w:sz w:val="24"/>
                <w:szCs w:val="24"/>
                <w:lang w:val="es-ES_tradnl"/>
              </w:rPr>
            </w:pPr>
            <w:r w:rsidRPr="00914846">
              <w:rPr>
                <w:rFonts w:ascii="Arial" w:hAnsi="Arial" w:cs="Arial"/>
                <w:sz w:val="24"/>
                <w:szCs w:val="24"/>
                <w:lang w:val="es-ES_tradnl"/>
              </w:rPr>
              <w:t>Libro de incidencias</w:t>
            </w:r>
          </w:p>
        </w:tc>
        <w:tc>
          <w:tcPr>
            <w:tcW w:w="825" w:type="dxa"/>
            <w:vAlign w:val="center"/>
          </w:tcPr>
          <w:p w:rsidR="00093979" w:rsidRPr="00914846" w:rsidRDefault="00093979" w:rsidP="00093979">
            <w:pPr>
              <w:jc w:val="both"/>
              <w:rPr>
                <w:rFonts w:ascii="Arial" w:hAnsi="Arial" w:cs="Arial"/>
                <w:b/>
                <w:sz w:val="18"/>
                <w:szCs w:val="18"/>
              </w:rPr>
            </w:pPr>
            <w:r w:rsidRPr="00914846">
              <w:rPr>
                <w:rFonts w:ascii="Arial" w:hAnsi="Arial" w:cs="Arial"/>
                <w:b/>
                <w:sz w:val="18"/>
                <w:szCs w:val="18"/>
              </w:rPr>
              <w:t>SI</w:t>
            </w:r>
          </w:p>
        </w:tc>
        <w:tc>
          <w:tcPr>
            <w:tcW w:w="678" w:type="dxa"/>
          </w:tcPr>
          <w:p w:rsidR="00093979" w:rsidRPr="00914846" w:rsidRDefault="00093979" w:rsidP="0069642E">
            <w:pPr>
              <w:rPr>
                <w:rFonts w:ascii="Arial" w:hAnsi="Arial" w:cs="Arial"/>
                <w:b/>
                <w:sz w:val="18"/>
                <w:szCs w:val="18"/>
              </w:rPr>
            </w:pPr>
          </w:p>
        </w:tc>
      </w:tr>
      <w:tr w:rsidR="00093979" w:rsidRPr="00914846" w:rsidTr="003C763C">
        <w:trPr>
          <w:cantSplit/>
          <w:trHeight w:val="288"/>
          <w:jc w:val="center"/>
        </w:trPr>
        <w:tc>
          <w:tcPr>
            <w:tcW w:w="8309" w:type="dxa"/>
          </w:tcPr>
          <w:p w:rsidR="00093979" w:rsidRPr="00914846" w:rsidRDefault="00093979" w:rsidP="003C763C">
            <w:pPr>
              <w:rPr>
                <w:rFonts w:ascii="Arial" w:hAnsi="Arial" w:cs="Arial"/>
                <w:b/>
                <w:sz w:val="24"/>
                <w:szCs w:val="24"/>
                <w:lang w:val="es-ES_tradnl"/>
              </w:rPr>
            </w:pPr>
            <w:r w:rsidRPr="00914846">
              <w:rPr>
                <w:rFonts w:ascii="Arial" w:hAnsi="Arial" w:cs="Arial"/>
                <w:sz w:val="24"/>
                <w:szCs w:val="24"/>
                <w:lang w:val="es-ES_tradnl"/>
              </w:rPr>
              <w:t>Registro de altas y bajas de residentes</w:t>
            </w:r>
          </w:p>
        </w:tc>
        <w:tc>
          <w:tcPr>
            <w:tcW w:w="825" w:type="dxa"/>
            <w:vAlign w:val="center"/>
          </w:tcPr>
          <w:p w:rsidR="00093979" w:rsidRPr="00914846" w:rsidRDefault="00093979" w:rsidP="00093979">
            <w:pPr>
              <w:jc w:val="both"/>
              <w:rPr>
                <w:rFonts w:ascii="Arial" w:hAnsi="Arial" w:cs="Arial"/>
                <w:b/>
                <w:sz w:val="18"/>
                <w:szCs w:val="18"/>
              </w:rPr>
            </w:pPr>
            <w:r w:rsidRPr="00914846">
              <w:rPr>
                <w:rFonts w:ascii="Arial" w:hAnsi="Arial" w:cs="Arial"/>
                <w:b/>
                <w:sz w:val="18"/>
                <w:szCs w:val="18"/>
              </w:rPr>
              <w:t>SI</w:t>
            </w:r>
          </w:p>
        </w:tc>
        <w:tc>
          <w:tcPr>
            <w:tcW w:w="678" w:type="dxa"/>
          </w:tcPr>
          <w:p w:rsidR="00093979" w:rsidRPr="00914846" w:rsidRDefault="00093979" w:rsidP="0069642E">
            <w:pPr>
              <w:rPr>
                <w:rFonts w:ascii="Arial" w:hAnsi="Arial" w:cs="Arial"/>
                <w:b/>
                <w:sz w:val="18"/>
                <w:szCs w:val="18"/>
              </w:rPr>
            </w:pPr>
          </w:p>
        </w:tc>
      </w:tr>
      <w:tr w:rsidR="009A3F39" w:rsidRPr="00914846" w:rsidTr="009A3F39">
        <w:trPr>
          <w:cantSplit/>
          <w:trHeight w:val="288"/>
          <w:jc w:val="center"/>
        </w:trPr>
        <w:tc>
          <w:tcPr>
            <w:tcW w:w="8309" w:type="dxa"/>
            <w:tcBorders>
              <w:top w:val="single" w:sz="4" w:space="0" w:color="auto"/>
              <w:left w:val="single" w:sz="4" w:space="0" w:color="auto"/>
              <w:bottom w:val="single" w:sz="4" w:space="0" w:color="auto"/>
              <w:right w:val="single" w:sz="4" w:space="0" w:color="auto"/>
            </w:tcBorders>
          </w:tcPr>
          <w:p w:rsidR="009A3F39" w:rsidRPr="00914846" w:rsidRDefault="009A3F39" w:rsidP="00914846">
            <w:pPr>
              <w:rPr>
                <w:rFonts w:ascii="Arial" w:hAnsi="Arial" w:cs="Arial"/>
                <w:sz w:val="24"/>
                <w:szCs w:val="24"/>
                <w:lang w:val="es-ES_tradnl"/>
              </w:rPr>
            </w:pPr>
            <w:r w:rsidRPr="00914846">
              <w:rPr>
                <w:rFonts w:ascii="Arial" w:hAnsi="Arial" w:cs="Arial"/>
                <w:sz w:val="24"/>
                <w:szCs w:val="24"/>
                <w:lang w:val="es-ES_tradnl"/>
              </w:rPr>
              <w:t xml:space="preserve">Inspección JCCM </w:t>
            </w:r>
            <w:r w:rsidR="00981079" w:rsidRPr="00914846">
              <w:rPr>
                <w:rFonts w:ascii="Arial" w:hAnsi="Arial" w:cs="Arial"/>
                <w:sz w:val="24"/>
                <w:szCs w:val="24"/>
                <w:lang w:val="es-ES_tradnl"/>
              </w:rPr>
              <w:t xml:space="preserve">          </w:t>
            </w:r>
            <w:r w:rsidRPr="00914846">
              <w:rPr>
                <w:rFonts w:ascii="Arial" w:hAnsi="Arial" w:cs="Arial"/>
                <w:sz w:val="24"/>
                <w:szCs w:val="24"/>
                <w:lang w:val="es-ES_tradnl"/>
              </w:rPr>
              <w:t xml:space="preserve"> </w:t>
            </w:r>
            <w:r w:rsidR="00981079" w:rsidRPr="00914846">
              <w:rPr>
                <w:rFonts w:ascii="Arial" w:hAnsi="Arial" w:cs="Arial"/>
                <w:sz w:val="24"/>
                <w:szCs w:val="24"/>
                <w:lang w:val="es-ES_tradnl"/>
              </w:rPr>
              <w:t>25-02-2016</w:t>
            </w:r>
          </w:p>
        </w:tc>
        <w:tc>
          <w:tcPr>
            <w:tcW w:w="825" w:type="dxa"/>
            <w:tcBorders>
              <w:top w:val="single" w:sz="4" w:space="0" w:color="auto"/>
              <w:left w:val="single" w:sz="4" w:space="0" w:color="auto"/>
              <w:bottom w:val="single" w:sz="4" w:space="0" w:color="auto"/>
              <w:right w:val="single" w:sz="4" w:space="0" w:color="auto"/>
            </w:tcBorders>
            <w:vAlign w:val="center"/>
          </w:tcPr>
          <w:p w:rsidR="009A3F39" w:rsidRPr="00914846" w:rsidRDefault="009A3F39" w:rsidP="00914846">
            <w:pPr>
              <w:jc w:val="both"/>
              <w:rPr>
                <w:rFonts w:ascii="Arial" w:hAnsi="Arial" w:cs="Arial"/>
                <w:b/>
                <w:sz w:val="18"/>
                <w:szCs w:val="18"/>
              </w:rPr>
            </w:pPr>
            <w:r w:rsidRPr="00914846">
              <w:rPr>
                <w:rFonts w:ascii="Arial" w:hAnsi="Arial" w:cs="Arial"/>
                <w:b/>
                <w:sz w:val="18"/>
                <w:szCs w:val="18"/>
              </w:rPr>
              <w:t>SI</w:t>
            </w:r>
          </w:p>
        </w:tc>
        <w:tc>
          <w:tcPr>
            <w:tcW w:w="678" w:type="dxa"/>
            <w:tcBorders>
              <w:top w:val="single" w:sz="4" w:space="0" w:color="auto"/>
              <w:left w:val="single" w:sz="4" w:space="0" w:color="auto"/>
              <w:bottom w:val="single" w:sz="4" w:space="0" w:color="auto"/>
              <w:right w:val="single" w:sz="4" w:space="0" w:color="auto"/>
            </w:tcBorders>
          </w:tcPr>
          <w:p w:rsidR="009A3F39" w:rsidRPr="00914846" w:rsidRDefault="009A3F39" w:rsidP="00914846">
            <w:pPr>
              <w:rPr>
                <w:rFonts w:ascii="Arial" w:hAnsi="Arial" w:cs="Arial"/>
                <w:b/>
                <w:sz w:val="18"/>
                <w:szCs w:val="18"/>
              </w:rPr>
            </w:pPr>
          </w:p>
        </w:tc>
      </w:tr>
    </w:tbl>
    <w:p w:rsidR="00BA51B3" w:rsidRPr="00914846" w:rsidRDefault="00BA51B3" w:rsidP="004245F4">
      <w:pPr>
        <w:jc w:val="both"/>
        <w:rPr>
          <w:rFonts w:ascii="Arial" w:hAnsi="Arial" w:cs="Arial"/>
        </w:rPr>
      </w:pPr>
    </w:p>
    <w:p w:rsidR="0026101E" w:rsidRPr="00256873" w:rsidRDefault="0026101E" w:rsidP="00BA51B3">
      <w:pPr>
        <w:jc w:val="both"/>
        <w:rPr>
          <w:rFonts w:ascii="Arial" w:hAnsi="Arial" w:cs="Arial"/>
          <w:color w:val="FF0000"/>
          <w:sz w:val="24"/>
          <w:szCs w:val="24"/>
        </w:rPr>
      </w:pPr>
    </w:p>
    <w:p w:rsidR="00BA51B3" w:rsidRPr="00256873" w:rsidRDefault="00BA51B3" w:rsidP="00BA51B3">
      <w:pPr>
        <w:jc w:val="both"/>
        <w:rPr>
          <w:rFonts w:ascii="Arial" w:hAnsi="Arial" w:cs="Arial"/>
          <w:b/>
          <w:color w:val="FF0000"/>
          <w:sz w:val="24"/>
          <w:szCs w:val="24"/>
        </w:rPr>
      </w:pPr>
      <w:r w:rsidRPr="00256873">
        <w:rPr>
          <w:rFonts w:ascii="Arial" w:hAnsi="Arial" w:cs="Arial"/>
          <w:color w:val="FF0000"/>
        </w:rPr>
        <w:tab/>
      </w:r>
      <w:r w:rsidRPr="00256873">
        <w:rPr>
          <w:rFonts w:ascii="Arial" w:hAnsi="Arial" w:cs="Arial"/>
          <w:color w:val="FF0000"/>
        </w:rPr>
        <w:tab/>
      </w:r>
      <w:r w:rsidRPr="00256873">
        <w:rPr>
          <w:rFonts w:ascii="Arial" w:hAnsi="Arial" w:cs="Arial"/>
          <w:color w:val="FF0000"/>
        </w:rPr>
        <w:tab/>
      </w:r>
      <w:r w:rsidRPr="00256873">
        <w:rPr>
          <w:rFonts w:ascii="Arial" w:hAnsi="Arial" w:cs="Arial"/>
          <w:b/>
          <w:color w:val="FF0000"/>
          <w:sz w:val="24"/>
          <w:szCs w:val="24"/>
        </w:rPr>
        <w:tab/>
      </w:r>
    </w:p>
    <w:p w:rsidR="00BA51B3" w:rsidRPr="00093979" w:rsidRDefault="004245F4" w:rsidP="00BA51B3">
      <w:pPr>
        <w:jc w:val="both"/>
        <w:rPr>
          <w:rFonts w:ascii="Arial" w:hAnsi="Arial" w:cs="Arial"/>
          <w:b/>
          <w:sz w:val="28"/>
          <w:szCs w:val="24"/>
        </w:rPr>
      </w:pPr>
      <w:r w:rsidRPr="00093979">
        <w:rPr>
          <w:rFonts w:ascii="Arial" w:hAnsi="Arial" w:cs="Arial"/>
          <w:b/>
          <w:sz w:val="28"/>
          <w:szCs w:val="24"/>
          <w:highlight w:val="magenta"/>
        </w:rPr>
        <w:t>5</w:t>
      </w:r>
      <w:r w:rsidR="00BA51B3" w:rsidRPr="00093979">
        <w:rPr>
          <w:rFonts w:ascii="Arial" w:hAnsi="Arial" w:cs="Arial"/>
          <w:b/>
          <w:sz w:val="28"/>
          <w:szCs w:val="24"/>
          <w:highlight w:val="magenta"/>
        </w:rPr>
        <w:t>.- INVERSIONES REALIZADAS</w:t>
      </w:r>
    </w:p>
    <w:p w:rsidR="00BA51B3" w:rsidRPr="00256873" w:rsidRDefault="00BA51B3" w:rsidP="00BA51B3">
      <w:pPr>
        <w:jc w:val="both"/>
        <w:rPr>
          <w:rFonts w:ascii="Arial" w:hAnsi="Arial" w:cs="Arial"/>
          <w:color w:val="FF0000"/>
          <w:sz w:val="24"/>
          <w:szCs w:val="24"/>
        </w:rPr>
      </w:pPr>
      <w:r w:rsidRPr="00256873">
        <w:rPr>
          <w:rFonts w:ascii="Arial" w:hAnsi="Arial" w:cs="Arial"/>
          <w:b/>
          <w:color w:val="FF0000"/>
          <w:sz w:val="24"/>
          <w:szCs w:val="24"/>
        </w:rPr>
        <w:tab/>
      </w:r>
      <w:r w:rsidRPr="00256873">
        <w:rPr>
          <w:rFonts w:ascii="Arial" w:hAnsi="Arial" w:cs="Arial"/>
          <w:b/>
          <w:color w:val="FF0000"/>
          <w:sz w:val="24"/>
          <w:szCs w:val="24"/>
        </w:rPr>
        <w:tab/>
      </w:r>
      <w:r w:rsidRPr="00256873">
        <w:rPr>
          <w:rFonts w:ascii="Arial" w:hAnsi="Arial" w:cs="Arial"/>
          <w:b/>
          <w:color w:val="FF0000"/>
          <w:sz w:val="24"/>
          <w:szCs w:val="24"/>
        </w:rPr>
        <w:tab/>
      </w:r>
    </w:p>
    <w:p w:rsidR="00BA51B3" w:rsidRPr="00981079" w:rsidRDefault="00093979" w:rsidP="00BA51B3">
      <w:pPr>
        <w:jc w:val="both"/>
        <w:rPr>
          <w:rFonts w:ascii="Arial" w:hAnsi="Arial" w:cs="Arial"/>
          <w:sz w:val="24"/>
          <w:szCs w:val="24"/>
        </w:rPr>
      </w:pPr>
      <w:r w:rsidRPr="00981079">
        <w:rPr>
          <w:rFonts w:ascii="Arial" w:hAnsi="Arial" w:cs="Arial"/>
          <w:sz w:val="24"/>
          <w:szCs w:val="24"/>
        </w:rPr>
        <w:t>Financiadas por el Ayuntamiento:</w:t>
      </w:r>
    </w:p>
    <w:p w:rsidR="00093979" w:rsidRPr="00981079" w:rsidRDefault="00093979" w:rsidP="00BA51B3">
      <w:pPr>
        <w:jc w:val="both"/>
        <w:rPr>
          <w:rFonts w:ascii="Arial" w:hAnsi="Arial" w:cs="Arial"/>
          <w:sz w:val="24"/>
          <w:szCs w:val="24"/>
        </w:rPr>
      </w:pPr>
      <w:r w:rsidRPr="00981079">
        <w:rPr>
          <w:rFonts w:ascii="Arial" w:hAnsi="Arial" w:cs="Arial"/>
          <w:sz w:val="24"/>
          <w:szCs w:val="24"/>
        </w:rPr>
        <w:t xml:space="preserve">- Renovación de 10 colchones </w:t>
      </w:r>
    </w:p>
    <w:p w:rsidR="00093979" w:rsidRPr="00981079" w:rsidRDefault="00093979" w:rsidP="00BA51B3">
      <w:pPr>
        <w:jc w:val="both"/>
        <w:rPr>
          <w:rFonts w:ascii="Arial" w:hAnsi="Arial" w:cs="Arial"/>
          <w:sz w:val="24"/>
          <w:szCs w:val="24"/>
        </w:rPr>
      </w:pPr>
      <w:r w:rsidRPr="00981079">
        <w:rPr>
          <w:rFonts w:ascii="Arial" w:hAnsi="Arial" w:cs="Arial"/>
          <w:sz w:val="24"/>
          <w:szCs w:val="24"/>
        </w:rPr>
        <w:t>- Renovación de 24 colchas-edredón</w:t>
      </w:r>
    </w:p>
    <w:p w:rsidR="00093979" w:rsidRDefault="00093979" w:rsidP="00BA51B3">
      <w:pPr>
        <w:jc w:val="both"/>
        <w:rPr>
          <w:rFonts w:ascii="Arial" w:hAnsi="Arial" w:cs="Arial"/>
          <w:sz w:val="24"/>
          <w:szCs w:val="24"/>
        </w:rPr>
      </w:pPr>
      <w:r w:rsidRPr="00981079">
        <w:rPr>
          <w:rFonts w:ascii="Arial" w:hAnsi="Arial" w:cs="Arial"/>
          <w:sz w:val="24"/>
          <w:szCs w:val="24"/>
        </w:rPr>
        <w:t>- Pintura de habitaciones, entrada-pasillos, comedor y tubos de calefacción</w:t>
      </w:r>
    </w:p>
    <w:p w:rsidR="00914846" w:rsidRPr="00981079" w:rsidRDefault="00914846" w:rsidP="00BA51B3">
      <w:pPr>
        <w:jc w:val="both"/>
        <w:rPr>
          <w:rFonts w:ascii="Arial" w:hAnsi="Arial" w:cs="Arial"/>
          <w:sz w:val="24"/>
          <w:szCs w:val="24"/>
        </w:rPr>
      </w:pPr>
      <w:r>
        <w:rPr>
          <w:rFonts w:ascii="Arial" w:hAnsi="Arial" w:cs="Arial"/>
          <w:sz w:val="24"/>
          <w:szCs w:val="24"/>
        </w:rPr>
        <w:t xml:space="preserve">- Trabajos de fontanería: descubrimiento y limpieza de arquetas, </w:t>
      </w:r>
      <w:r w:rsidR="0012624D">
        <w:rPr>
          <w:rFonts w:ascii="Arial" w:hAnsi="Arial" w:cs="Arial"/>
          <w:sz w:val="24"/>
          <w:szCs w:val="24"/>
        </w:rPr>
        <w:t>instalación de registros, etc</w:t>
      </w:r>
    </w:p>
    <w:p w:rsidR="00093979" w:rsidRPr="00981079" w:rsidRDefault="00093979" w:rsidP="00BA51B3">
      <w:pPr>
        <w:jc w:val="both"/>
        <w:rPr>
          <w:rFonts w:ascii="Arial" w:hAnsi="Arial" w:cs="Arial"/>
          <w:sz w:val="24"/>
          <w:szCs w:val="24"/>
        </w:rPr>
      </w:pPr>
      <w:r w:rsidRPr="00981079">
        <w:rPr>
          <w:rFonts w:ascii="Arial" w:hAnsi="Arial" w:cs="Arial"/>
          <w:sz w:val="24"/>
          <w:szCs w:val="24"/>
        </w:rPr>
        <w:t>- Aumento de personal de atención directa (1 gerocultora a jornada completa desde marzo 2016)</w:t>
      </w:r>
    </w:p>
    <w:p w:rsidR="00093979" w:rsidRPr="00981079" w:rsidRDefault="00093979" w:rsidP="00BA51B3">
      <w:pPr>
        <w:jc w:val="both"/>
        <w:rPr>
          <w:rFonts w:ascii="Arial" w:hAnsi="Arial" w:cs="Arial"/>
          <w:sz w:val="24"/>
          <w:szCs w:val="24"/>
        </w:rPr>
      </w:pPr>
    </w:p>
    <w:p w:rsidR="00093979" w:rsidRPr="00981079" w:rsidRDefault="00093979" w:rsidP="00BA51B3">
      <w:pPr>
        <w:jc w:val="both"/>
        <w:rPr>
          <w:rFonts w:ascii="Arial" w:hAnsi="Arial" w:cs="Arial"/>
          <w:sz w:val="24"/>
          <w:szCs w:val="24"/>
        </w:rPr>
      </w:pPr>
      <w:r w:rsidRPr="00981079">
        <w:rPr>
          <w:rFonts w:ascii="Arial" w:hAnsi="Arial" w:cs="Arial"/>
          <w:sz w:val="24"/>
          <w:szCs w:val="24"/>
        </w:rPr>
        <w:t xml:space="preserve">Financiadas por la Asociación Cicerón: </w:t>
      </w:r>
    </w:p>
    <w:p w:rsidR="00093979" w:rsidRPr="00981079" w:rsidRDefault="00093979" w:rsidP="00BA51B3">
      <w:pPr>
        <w:jc w:val="both"/>
        <w:rPr>
          <w:rFonts w:ascii="Arial" w:hAnsi="Arial" w:cs="Arial"/>
          <w:sz w:val="24"/>
          <w:szCs w:val="24"/>
        </w:rPr>
      </w:pPr>
      <w:r w:rsidRPr="00981079">
        <w:rPr>
          <w:rFonts w:ascii="Arial" w:hAnsi="Arial" w:cs="Arial"/>
          <w:sz w:val="24"/>
          <w:szCs w:val="24"/>
        </w:rPr>
        <w:t>- Renovación de toallas y lencería, empapadores y baberos</w:t>
      </w:r>
    </w:p>
    <w:p w:rsidR="00093979" w:rsidRPr="00981079" w:rsidRDefault="00093979" w:rsidP="00BA51B3">
      <w:pPr>
        <w:jc w:val="both"/>
        <w:rPr>
          <w:rFonts w:ascii="Arial" w:hAnsi="Arial" w:cs="Arial"/>
          <w:sz w:val="24"/>
          <w:szCs w:val="24"/>
        </w:rPr>
      </w:pPr>
      <w:r w:rsidRPr="00981079">
        <w:rPr>
          <w:rFonts w:ascii="Arial" w:hAnsi="Arial" w:cs="Arial"/>
          <w:sz w:val="24"/>
          <w:szCs w:val="24"/>
        </w:rPr>
        <w:lastRenderedPageBreak/>
        <w:t>- Materiales de jardinería, bricolaje y manualidades</w:t>
      </w:r>
    </w:p>
    <w:p w:rsidR="0026101E" w:rsidRDefault="0026101E" w:rsidP="00BA51B3">
      <w:pPr>
        <w:jc w:val="both"/>
        <w:rPr>
          <w:rFonts w:ascii="Arial" w:hAnsi="Arial" w:cs="Arial"/>
          <w:sz w:val="24"/>
          <w:szCs w:val="24"/>
        </w:rPr>
      </w:pPr>
    </w:p>
    <w:p w:rsidR="009A3019" w:rsidRDefault="009A3019" w:rsidP="00BA51B3">
      <w:pPr>
        <w:jc w:val="both"/>
        <w:rPr>
          <w:rFonts w:ascii="Arial" w:hAnsi="Arial" w:cs="Arial"/>
          <w:b/>
          <w:sz w:val="28"/>
          <w:szCs w:val="24"/>
          <w:highlight w:val="magenta"/>
        </w:rPr>
      </w:pPr>
    </w:p>
    <w:p w:rsidR="009A3019" w:rsidRDefault="009A3019" w:rsidP="00BA51B3">
      <w:pPr>
        <w:jc w:val="both"/>
        <w:rPr>
          <w:rFonts w:ascii="Arial" w:hAnsi="Arial" w:cs="Arial"/>
          <w:b/>
          <w:sz w:val="28"/>
          <w:szCs w:val="24"/>
          <w:highlight w:val="magenta"/>
        </w:rPr>
      </w:pPr>
    </w:p>
    <w:p w:rsidR="00EC2C98" w:rsidRPr="00093979" w:rsidRDefault="004245F4" w:rsidP="00BA51B3">
      <w:pPr>
        <w:jc w:val="both"/>
        <w:rPr>
          <w:rFonts w:ascii="Arial" w:hAnsi="Arial" w:cs="Arial"/>
          <w:b/>
          <w:sz w:val="28"/>
          <w:szCs w:val="24"/>
        </w:rPr>
      </w:pPr>
      <w:r w:rsidRPr="00093979">
        <w:rPr>
          <w:rFonts w:ascii="Arial" w:hAnsi="Arial" w:cs="Arial"/>
          <w:b/>
          <w:sz w:val="28"/>
          <w:szCs w:val="24"/>
          <w:highlight w:val="magenta"/>
        </w:rPr>
        <w:t>6</w:t>
      </w:r>
      <w:r w:rsidR="00BA51B3" w:rsidRPr="00093979">
        <w:rPr>
          <w:rFonts w:ascii="Arial" w:hAnsi="Arial" w:cs="Arial"/>
          <w:b/>
          <w:sz w:val="28"/>
          <w:szCs w:val="24"/>
          <w:highlight w:val="magenta"/>
        </w:rPr>
        <w:t>.- CONCLUSIONES:</w:t>
      </w:r>
    </w:p>
    <w:p w:rsidR="00BA51B3" w:rsidRPr="00256873" w:rsidRDefault="00BA51B3" w:rsidP="002713A0">
      <w:pPr>
        <w:jc w:val="both"/>
        <w:rPr>
          <w:rFonts w:ascii="Arial" w:hAnsi="Arial" w:cs="Arial"/>
          <w:color w:val="FF0000"/>
          <w:sz w:val="24"/>
          <w:szCs w:val="24"/>
        </w:rPr>
      </w:pPr>
    </w:p>
    <w:p w:rsidR="0012624D" w:rsidRPr="009A3019" w:rsidRDefault="00A76CC9" w:rsidP="00A76CC9">
      <w:pPr>
        <w:numPr>
          <w:ilvl w:val="0"/>
          <w:numId w:val="25"/>
        </w:numPr>
        <w:jc w:val="both"/>
        <w:rPr>
          <w:rFonts w:ascii="Arial" w:hAnsi="Arial" w:cs="Arial"/>
          <w:sz w:val="24"/>
          <w:szCs w:val="24"/>
        </w:rPr>
      </w:pPr>
      <w:r w:rsidRPr="009A3019">
        <w:rPr>
          <w:rFonts w:ascii="Arial" w:hAnsi="Arial" w:cs="Arial"/>
          <w:sz w:val="24"/>
          <w:szCs w:val="24"/>
        </w:rPr>
        <w:t xml:space="preserve">Las metodologías de trabajo se siguen afianzando y mejorando: reuniones del equipo de valoración, reuniones con familias, asambleas de trabajadores, de convivientes, de familias, grupo de menú, etc. Aunque siguen apareciendo dificultadas en su ejecución relacionadas con el poco tiempo que se tiene, según alude el personal del centro. </w:t>
      </w:r>
    </w:p>
    <w:p w:rsidR="00A76CC9" w:rsidRPr="009A3019" w:rsidRDefault="0012624D" w:rsidP="00A76CC9">
      <w:pPr>
        <w:numPr>
          <w:ilvl w:val="0"/>
          <w:numId w:val="25"/>
        </w:numPr>
        <w:jc w:val="both"/>
        <w:rPr>
          <w:rFonts w:ascii="Arial" w:hAnsi="Arial" w:cs="Arial"/>
          <w:sz w:val="24"/>
          <w:szCs w:val="24"/>
        </w:rPr>
      </w:pPr>
      <w:r w:rsidRPr="009A3019">
        <w:rPr>
          <w:rFonts w:ascii="Arial" w:hAnsi="Arial" w:cs="Arial"/>
          <w:sz w:val="24"/>
          <w:szCs w:val="24"/>
        </w:rPr>
        <w:t xml:space="preserve">El cambio de personal de enfermería, genera </w:t>
      </w:r>
      <w:r w:rsidR="00A91ED9" w:rsidRPr="009A3019">
        <w:rPr>
          <w:rFonts w:ascii="Arial" w:hAnsi="Arial" w:cs="Arial"/>
          <w:sz w:val="24"/>
          <w:szCs w:val="24"/>
        </w:rPr>
        <w:t>cierta</w:t>
      </w:r>
      <w:r w:rsidRPr="009A3019">
        <w:rPr>
          <w:rFonts w:ascii="Arial" w:hAnsi="Arial" w:cs="Arial"/>
          <w:sz w:val="24"/>
          <w:szCs w:val="24"/>
        </w:rPr>
        <w:t xml:space="preserve"> dificultad debido a la importancia de su actividad.</w:t>
      </w:r>
      <w:r w:rsidR="00A76CC9" w:rsidRPr="009A3019">
        <w:rPr>
          <w:rFonts w:ascii="Arial" w:hAnsi="Arial" w:cs="Arial"/>
          <w:sz w:val="24"/>
          <w:szCs w:val="24"/>
        </w:rPr>
        <w:t xml:space="preserve"> </w:t>
      </w:r>
    </w:p>
    <w:p w:rsidR="00A76CC9" w:rsidRPr="009A3019" w:rsidRDefault="00BA51B3" w:rsidP="00BA51B3">
      <w:pPr>
        <w:numPr>
          <w:ilvl w:val="0"/>
          <w:numId w:val="25"/>
        </w:numPr>
        <w:jc w:val="both"/>
        <w:rPr>
          <w:rFonts w:ascii="Arial" w:hAnsi="Arial" w:cs="Arial"/>
          <w:sz w:val="24"/>
          <w:szCs w:val="24"/>
        </w:rPr>
      </w:pPr>
      <w:r w:rsidRPr="009A3019">
        <w:rPr>
          <w:rFonts w:ascii="Arial" w:hAnsi="Arial" w:cs="Arial"/>
          <w:sz w:val="24"/>
          <w:szCs w:val="24"/>
        </w:rPr>
        <w:t>Las</w:t>
      </w:r>
      <w:r w:rsidR="00A76CC9" w:rsidRPr="009A3019">
        <w:rPr>
          <w:rFonts w:ascii="Arial" w:hAnsi="Arial" w:cs="Arial"/>
          <w:sz w:val="24"/>
          <w:szCs w:val="24"/>
        </w:rPr>
        <w:t xml:space="preserve"> trabajadoras del centro</w:t>
      </w:r>
      <w:r w:rsidRPr="009A3019">
        <w:rPr>
          <w:rFonts w:ascii="Arial" w:hAnsi="Arial" w:cs="Arial"/>
          <w:sz w:val="24"/>
          <w:szCs w:val="24"/>
        </w:rPr>
        <w:t xml:space="preserve"> continúan </w:t>
      </w:r>
      <w:r w:rsidR="00A76CC9" w:rsidRPr="009A3019">
        <w:rPr>
          <w:rFonts w:ascii="Arial" w:hAnsi="Arial" w:cs="Arial"/>
          <w:sz w:val="24"/>
          <w:szCs w:val="24"/>
        </w:rPr>
        <w:t>el proceso de formación para la acreditación como técnico de atención socio sanitaria en instituciones</w:t>
      </w:r>
    </w:p>
    <w:p w:rsidR="00A76CC9" w:rsidRPr="009A3019" w:rsidRDefault="0012624D" w:rsidP="00A76CC9">
      <w:pPr>
        <w:numPr>
          <w:ilvl w:val="0"/>
          <w:numId w:val="25"/>
        </w:numPr>
        <w:jc w:val="both"/>
        <w:rPr>
          <w:rFonts w:ascii="Arial" w:hAnsi="Arial" w:cs="Arial"/>
          <w:sz w:val="24"/>
          <w:szCs w:val="24"/>
        </w:rPr>
      </w:pPr>
      <w:r w:rsidRPr="009A3019">
        <w:rPr>
          <w:rFonts w:ascii="Arial" w:hAnsi="Arial" w:cs="Arial"/>
          <w:sz w:val="24"/>
          <w:szCs w:val="24"/>
        </w:rPr>
        <w:t xml:space="preserve">Se ha constituido una </w:t>
      </w:r>
      <w:r w:rsidR="00236935" w:rsidRPr="009A3019">
        <w:rPr>
          <w:rFonts w:ascii="Arial" w:hAnsi="Arial" w:cs="Arial"/>
          <w:sz w:val="24"/>
          <w:szCs w:val="24"/>
        </w:rPr>
        <w:t>Comisión</w:t>
      </w:r>
      <w:r w:rsidRPr="009A3019">
        <w:rPr>
          <w:rFonts w:ascii="Arial" w:hAnsi="Arial" w:cs="Arial"/>
          <w:sz w:val="24"/>
          <w:szCs w:val="24"/>
        </w:rPr>
        <w:t xml:space="preserve"> de Familiares como</w:t>
      </w:r>
      <w:r w:rsidR="003A7C09" w:rsidRPr="009A3019">
        <w:rPr>
          <w:rFonts w:ascii="Arial" w:hAnsi="Arial" w:cs="Arial"/>
          <w:sz w:val="24"/>
          <w:szCs w:val="24"/>
        </w:rPr>
        <w:t xml:space="preserve"> representantes del resto para facilitar y mejorar el pa</w:t>
      </w:r>
      <w:r w:rsidRPr="009A3019">
        <w:rPr>
          <w:rFonts w:ascii="Arial" w:hAnsi="Arial" w:cs="Arial"/>
          <w:sz w:val="24"/>
          <w:szCs w:val="24"/>
        </w:rPr>
        <w:t>pel de la familia en el centro, al ser un medio efectivo de participación.</w:t>
      </w:r>
      <w:r w:rsidR="003A7C09" w:rsidRPr="009A3019">
        <w:rPr>
          <w:rFonts w:ascii="Arial" w:hAnsi="Arial" w:cs="Arial"/>
          <w:sz w:val="24"/>
          <w:szCs w:val="24"/>
        </w:rPr>
        <w:t xml:space="preserve"> </w:t>
      </w:r>
      <w:r w:rsidR="00351980" w:rsidRPr="009A3019">
        <w:rPr>
          <w:rFonts w:ascii="Arial" w:hAnsi="Arial" w:cs="Arial"/>
          <w:sz w:val="24"/>
          <w:szCs w:val="24"/>
        </w:rPr>
        <w:t xml:space="preserve">  </w:t>
      </w:r>
    </w:p>
    <w:p w:rsidR="008653A7" w:rsidRPr="009A3019" w:rsidRDefault="00A30392" w:rsidP="003C763C">
      <w:pPr>
        <w:numPr>
          <w:ilvl w:val="0"/>
          <w:numId w:val="25"/>
        </w:numPr>
        <w:jc w:val="both"/>
        <w:rPr>
          <w:rFonts w:ascii="Arial" w:hAnsi="Arial" w:cs="Arial"/>
          <w:sz w:val="24"/>
          <w:szCs w:val="24"/>
        </w:rPr>
      </w:pPr>
      <w:r w:rsidRPr="009A3019">
        <w:rPr>
          <w:rFonts w:ascii="Arial" w:hAnsi="Arial" w:cs="Arial"/>
          <w:sz w:val="24"/>
          <w:szCs w:val="24"/>
        </w:rPr>
        <w:t xml:space="preserve">Las contenciones </w:t>
      </w:r>
      <w:r w:rsidR="00982B99" w:rsidRPr="009A3019">
        <w:rPr>
          <w:rFonts w:ascii="Arial" w:hAnsi="Arial" w:cs="Arial"/>
          <w:sz w:val="24"/>
          <w:szCs w:val="24"/>
        </w:rPr>
        <w:t>se mantienen pero a un nivel muy bajo, siendo todas barandillas de cama</w:t>
      </w:r>
    </w:p>
    <w:p w:rsidR="00310C16" w:rsidRPr="009A3019" w:rsidRDefault="00A30392" w:rsidP="003C763C">
      <w:pPr>
        <w:numPr>
          <w:ilvl w:val="0"/>
          <w:numId w:val="25"/>
        </w:numPr>
        <w:jc w:val="both"/>
        <w:rPr>
          <w:rFonts w:ascii="Arial" w:hAnsi="Arial" w:cs="Arial"/>
          <w:sz w:val="24"/>
          <w:szCs w:val="24"/>
        </w:rPr>
      </w:pPr>
      <w:r w:rsidRPr="009A3019">
        <w:rPr>
          <w:rFonts w:ascii="Arial" w:hAnsi="Arial" w:cs="Arial"/>
          <w:sz w:val="24"/>
          <w:szCs w:val="24"/>
        </w:rPr>
        <w:t>Las relaciones de la Residencia y de la Asociación con el pueblo</w:t>
      </w:r>
      <w:r w:rsidR="0012624D" w:rsidRPr="009A3019">
        <w:rPr>
          <w:rFonts w:ascii="Arial" w:hAnsi="Arial" w:cs="Arial"/>
          <w:sz w:val="24"/>
          <w:szCs w:val="24"/>
        </w:rPr>
        <w:t xml:space="preserve"> son excelentes y se valora</w:t>
      </w:r>
      <w:r w:rsidRPr="009A3019">
        <w:rPr>
          <w:rFonts w:ascii="Arial" w:hAnsi="Arial" w:cs="Arial"/>
          <w:sz w:val="24"/>
          <w:szCs w:val="24"/>
        </w:rPr>
        <w:t xml:space="preserve"> muy bien la atención que se presta. Resalta </w:t>
      </w:r>
      <w:r w:rsidR="00310C16" w:rsidRPr="009A3019">
        <w:rPr>
          <w:rFonts w:ascii="Arial" w:hAnsi="Arial" w:cs="Arial"/>
          <w:sz w:val="24"/>
          <w:szCs w:val="24"/>
        </w:rPr>
        <w:t>la confianza y coopera</w:t>
      </w:r>
      <w:r w:rsidRPr="009A3019">
        <w:rPr>
          <w:rFonts w:ascii="Arial" w:hAnsi="Arial" w:cs="Arial"/>
          <w:sz w:val="24"/>
          <w:szCs w:val="24"/>
        </w:rPr>
        <w:t>ción que muestra el</w:t>
      </w:r>
      <w:r w:rsidR="00310C16" w:rsidRPr="009A3019">
        <w:rPr>
          <w:rFonts w:ascii="Arial" w:hAnsi="Arial" w:cs="Arial"/>
          <w:sz w:val="24"/>
          <w:szCs w:val="24"/>
        </w:rPr>
        <w:t xml:space="preserve"> Ayuntamiento, </w:t>
      </w:r>
      <w:r w:rsidRPr="009A3019">
        <w:rPr>
          <w:rFonts w:ascii="Arial" w:hAnsi="Arial" w:cs="Arial"/>
          <w:sz w:val="24"/>
          <w:szCs w:val="24"/>
        </w:rPr>
        <w:t xml:space="preserve">el </w:t>
      </w:r>
      <w:r w:rsidR="00310C16" w:rsidRPr="009A3019">
        <w:rPr>
          <w:rFonts w:ascii="Arial" w:hAnsi="Arial" w:cs="Arial"/>
          <w:sz w:val="24"/>
          <w:szCs w:val="24"/>
        </w:rPr>
        <w:t xml:space="preserve">Centro de Salud y </w:t>
      </w:r>
      <w:r w:rsidRPr="009A3019">
        <w:rPr>
          <w:rFonts w:ascii="Arial" w:hAnsi="Arial" w:cs="Arial"/>
          <w:sz w:val="24"/>
          <w:szCs w:val="24"/>
        </w:rPr>
        <w:t xml:space="preserve">la </w:t>
      </w:r>
      <w:r w:rsidR="00310C16" w:rsidRPr="009A3019">
        <w:rPr>
          <w:rFonts w:ascii="Arial" w:hAnsi="Arial" w:cs="Arial"/>
          <w:sz w:val="24"/>
          <w:szCs w:val="24"/>
        </w:rPr>
        <w:t>Trabajadora Social de Tembleque</w:t>
      </w:r>
      <w:r w:rsidRPr="009A3019">
        <w:rPr>
          <w:rFonts w:ascii="Arial" w:hAnsi="Arial" w:cs="Arial"/>
          <w:sz w:val="24"/>
          <w:szCs w:val="24"/>
        </w:rPr>
        <w:t xml:space="preserve">. </w:t>
      </w:r>
    </w:p>
    <w:p w:rsidR="00645959" w:rsidRPr="009A3019" w:rsidRDefault="0012624D" w:rsidP="003C763C">
      <w:pPr>
        <w:numPr>
          <w:ilvl w:val="0"/>
          <w:numId w:val="25"/>
        </w:numPr>
        <w:jc w:val="both"/>
        <w:rPr>
          <w:rFonts w:ascii="Arial" w:hAnsi="Arial" w:cs="Arial"/>
          <w:sz w:val="24"/>
          <w:szCs w:val="24"/>
        </w:rPr>
      </w:pPr>
      <w:r w:rsidRPr="009A3019">
        <w:rPr>
          <w:rFonts w:ascii="Arial" w:hAnsi="Arial" w:cs="Arial"/>
          <w:sz w:val="24"/>
          <w:szCs w:val="24"/>
        </w:rPr>
        <w:t>El Plan de Mejoras establecido</w:t>
      </w:r>
      <w:r w:rsidR="00A91ED9">
        <w:rPr>
          <w:rFonts w:ascii="Arial" w:hAnsi="Arial" w:cs="Arial"/>
          <w:sz w:val="24"/>
          <w:szCs w:val="24"/>
        </w:rPr>
        <w:t xml:space="preserve"> con el Ayuntamiento el año 2016</w:t>
      </w:r>
      <w:r w:rsidRPr="009A3019">
        <w:rPr>
          <w:rFonts w:ascii="Arial" w:hAnsi="Arial" w:cs="Arial"/>
          <w:sz w:val="24"/>
          <w:szCs w:val="24"/>
        </w:rPr>
        <w:t>, se está llevando a cabo progresivamente.</w:t>
      </w:r>
    </w:p>
    <w:p w:rsidR="0026101E" w:rsidRPr="00256873" w:rsidRDefault="0026101E" w:rsidP="0026101E">
      <w:pPr>
        <w:jc w:val="both"/>
        <w:rPr>
          <w:rFonts w:ascii="Arial" w:hAnsi="Arial" w:cs="Arial"/>
          <w:color w:val="FF0000"/>
          <w:sz w:val="24"/>
          <w:szCs w:val="24"/>
        </w:rPr>
      </w:pPr>
    </w:p>
    <w:p w:rsidR="00BA51B3" w:rsidRPr="00256873" w:rsidRDefault="00BA51B3" w:rsidP="00BA51B3">
      <w:pPr>
        <w:jc w:val="both"/>
        <w:rPr>
          <w:rFonts w:ascii="Arial" w:hAnsi="Arial" w:cs="Arial"/>
          <w:color w:val="FF0000"/>
          <w:sz w:val="24"/>
          <w:szCs w:val="24"/>
        </w:rPr>
      </w:pPr>
      <w:r w:rsidRPr="00256873">
        <w:rPr>
          <w:rFonts w:ascii="Arial" w:hAnsi="Arial" w:cs="Arial"/>
          <w:color w:val="FF0000"/>
          <w:sz w:val="24"/>
          <w:szCs w:val="24"/>
        </w:rPr>
        <w:tab/>
      </w:r>
    </w:p>
    <w:p w:rsidR="009A3019" w:rsidRDefault="009A3019" w:rsidP="00BA51B3">
      <w:pPr>
        <w:pStyle w:val="Ttulo3"/>
        <w:rPr>
          <w:color w:val="FF0000"/>
        </w:rPr>
      </w:pPr>
    </w:p>
    <w:p w:rsidR="00BA51B3" w:rsidRPr="00093979" w:rsidRDefault="00BA51B3" w:rsidP="00BA51B3">
      <w:pPr>
        <w:pStyle w:val="Ttulo3"/>
      </w:pPr>
      <w:r w:rsidRPr="00256873">
        <w:rPr>
          <w:color w:val="FF0000"/>
        </w:rPr>
        <w:t xml:space="preserve"> </w:t>
      </w:r>
      <w:r w:rsidR="009A3019">
        <w:rPr>
          <w:sz w:val="28"/>
          <w:highlight w:val="magenta"/>
        </w:rPr>
        <w:t>7.- P</w:t>
      </w:r>
      <w:r w:rsidR="004245F4" w:rsidRPr="009A3019">
        <w:rPr>
          <w:sz w:val="28"/>
          <w:highlight w:val="magenta"/>
        </w:rPr>
        <w:t xml:space="preserve">ROPUESTAS PARA EL </w:t>
      </w:r>
      <w:r w:rsidR="009A3019">
        <w:rPr>
          <w:sz w:val="28"/>
          <w:highlight w:val="magenta"/>
        </w:rPr>
        <w:t>2017</w:t>
      </w:r>
    </w:p>
    <w:p w:rsidR="00BA51B3" w:rsidRPr="00256873" w:rsidRDefault="00BA51B3" w:rsidP="00BA51B3">
      <w:pPr>
        <w:rPr>
          <w:rFonts w:ascii="Arial" w:hAnsi="Arial" w:cs="Arial"/>
          <w:color w:val="FF0000"/>
        </w:rPr>
      </w:pPr>
    </w:p>
    <w:p w:rsidR="00BA51B3" w:rsidRPr="009A3F39" w:rsidRDefault="00645959" w:rsidP="00E217CB">
      <w:pPr>
        <w:numPr>
          <w:ilvl w:val="0"/>
          <w:numId w:val="20"/>
        </w:numPr>
        <w:rPr>
          <w:rFonts w:ascii="Arial" w:hAnsi="Arial" w:cs="Arial"/>
        </w:rPr>
      </w:pPr>
      <w:r w:rsidRPr="009A3F39">
        <w:rPr>
          <w:rFonts w:ascii="Arial" w:hAnsi="Arial" w:cs="Arial"/>
          <w:sz w:val="24"/>
          <w:szCs w:val="24"/>
        </w:rPr>
        <w:t>Elaborar el P</w:t>
      </w:r>
      <w:r w:rsidR="00BA51B3" w:rsidRPr="009A3F39">
        <w:rPr>
          <w:rFonts w:ascii="Arial" w:hAnsi="Arial" w:cs="Arial"/>
          <w:sz w:val="24"/>
          <w:szCs w:val="24"/>
        </w:rPr>
        <w:t>lan de mejoras 201</w:t>
      </w:r>
      <w:r w:rsidR="00093979" w:rsidRPr="009A3F39">
        <w:rPr>
          <w:rFonts w:ascii="Arial" w:hAnsi="Arial" w:cs="Arial"/>
          <w:sz w:val="24"/>
          <w:szCs w:val="24"/>
        </w:rPr>
        <w:t>7</w:t>
      </w:r>
    </w:p>
    <w:p w:rsidR="00645959" w:rsidRPr="009A3F39" w:rsidRDefault="00093979" w:rsidP="00E217CB">
      <w:pPr>
        <w:numPr>
          <w:ilvl w:val="0"/>
          <w:numId w:val="20"/>
        </w:numPr>
        <w:rPr>
          <w:rFonts w:ascii="Arial" w:hAnsi="Arial" w:cs="Arial"/>
          <w:sz w:val="24"/>
          <w:szCs w:val="24"/>
        </w:rPr>
      </w:pPr>
      <w:r w:rsidRPr="009A3F39">
        <w:rPr>
          <w:rFonts w:ascii="Arial" w:hAnsi="Arial" w:cs="Arial"/>
          <w:sz w:val="24"/>
          <w:szCs w:val="24"/>
        </w:rPr>
        <w:t xml:space="preserve">Continuación de la </w:t>
      </w:r>
      <w:r w:rsidR="009A3F39" w:rsidRPr="009A3F39">
        <w:rPr>
          <w:rFonts w:ascii="Arial" w:hAnsi="Arial" w:cs="Arial"/>
          <w:sz w:val="24"/>
          <w:szCs w:val="24"/>
        </w:rPr>
        <w:t xml:space="preserve">Comisión de Familiares como órgano de representación y participación </w:t>
      </w:r>
      <w:r w:rsidR="00A91ED9" w:rsidRPr="009A3F39">
        <w:rPr>
          <w:rFonts w:ascii="Arial" w:hAnsi="Arial" w:cs="Arial"/>
          <w:sz w:val="24"/>
          <w:szCs w:val="24"/>
        </w:rPr>
        <w:t>continúa</w:t>
      </w:r>
      <w:r w:rsidR="009A3F39" w:rsidRPr="009A3F39">
        <w:rPr>
          <w:rFonts w:ascii="Arial" w:hAnsi="Arial" w:cs="Arial"/>
          <w:sz w:val="24"/>
          <w:szCs w:val="24"/>
        </w:rPr>
        <w:t xml:space="preserve"> de</w:t>
      </w:r>
      <w:r w:rsidR="00645959" w:rsidRPr="009A3F39">
        <w:rPr>
          <w:rFonts w:ascii="Arial" w:hAnsi="Arial" w:cs="Arial"/>
          <w:sz w:val="24"/>
          <w:szCs w:val="24"/>
        </w:rPr>
        <w:t xml:space="preserve"> todas las familias. </w:t>
      </w:r>
    </w:p>
    <w:p w:rsidR="00E217CB" w:rsidRPr="009A3F39" w:rsidRDefault="00310C16" w:rsidP="00E217CB">
      <w:pPr>
        <w:numPr>
          <w:ilvl w:val="0"/>
          <w:numId w:val="20"/>
        </w:numPr>
        <w:rPr>
          <w:rFonts w:ascii="Arial" w:hAnsi="Arial" w:cs="Arial"/>
          <w:sz w:val="24"/>
          <w:szCs w:val="24"/>
        </w:rPr>
      </w:pPr>
      <w:r w:rsidRPr="009A3F39">
        <w:rPr>
          <w:rFonts w:ascii="Arial" w:hAnsi="Arial" w:cs="Arial"/>
          <w:sz w:val="24"/>
          <w:szCs w:val="24"/>
        </w:rPr>
        <w:t>Mejorar el acompañamiento en  abvds aumentando el personal gerocultor</w:t>
      </w:r>
    </w:p>
    <w:p w:rsidR="009A3F39" w:rsidRPr="009A3F39" w:rsidRDefault="009A3F39" w:rsidP="009A3F39">
      <w:pPr>
        <w:numPr>
          <w:ilvl w:val="0"/>
          <w:numId w:val="20"/>
        </w:numPr>
        <w:rPr>
          <w:rFonts w:ascii="Arial" w:hAnsi="Arial" w:cs="Arial"/>
          <w:sz w:val="24"/>
          <w:szCs w:val="24"/>
        </w:rPr>
      </w:pPr>
      <w:r w:rsidRPr="009A3F39">
        <w:rPr>
          <w:rFonts w:ascii="Arial" w:hAnsi="Arial" w:cs="Arial"/>
          <w:sz w:val="24"/>
          <w:szCs w:val="24"/>
        </w:rPr>
        <w:t xml:space="preserve">Elaborar </w:t>
      </w:r>
      <w:r w:rsidR="00645959" w:rsidRPr="009A3F39">
        <w:rPr>
          <w:rFonts w:ascii="Arial" w:hAnsi="Arial" w:cs="Arial"/>
          <w:sz w:val="24"/>
          <w:szCs w:val="24"/>
        </w:rPr>
        <w:t xml:space="preserve"> Programa de Psicohigiene institucional</w:t>
      </w:r>
    </w:p>
    <w:p w:rsidR="00A55694" w:rsidRDefault="009A3F39" w:rsidP="009A3F39">
      <w:pPr>
        <w:numPr>
          <w:ilvl w:val="0"/>
          <w:numId w:val="20"/>
        </w:numPr>
        <w:rPr>
          <w:rFonts w:ascii="Arial" w:hAnsi="Arial" w:cs="Arial"/>
          <w:sz w:val="24"/>
          <w:szCs w:val="24"/>
        </w:rPr>
      </w:pPr>
      <w:r w:rsidRPr="009A3F39">
        <w:rPr>
          <w:rFonts w:ascii="Arial" w:hAnsi="Arial" w:cs="Arial"/>
          <w:sz w:val="24"/>
          <w:szCs w:val="24"/>
        </w:rPr>
        <w:t xml:space="preserve">Elaborar </w:t>
      </w:r>
      <w:r w:rsidR="00645959" w:rsidRPr="009A3F39">
        <w:rPr>
          <w:rFonts w:ascii="Arial" w:hAnsi="Arial" w:cs="Arial"/>
          <w:sz w:val="24"/>
          <w:szCs w:val="24"/>
        </w:rPr>
        <w:t>Programa de atención a pers</w:t>
      </w:r>
      <w:r w:rsidRPr="009A3F39">
        <w:rPr>
          <w:rFonts w:ascii="Arial" w:hAnsi="Arial" w:cs="Arial"/>
          <w:sz w:val="24"/>
          <w:szCs w:val="24"/>
        </w:rPr>
        <w:t>onas con</w:t>
      </w:r>
      <w:r w:rsidR="00645959" w:rsidRPr="009A3F39">
        <w:rPr>
          <w:rFonts w:ascii="Arial" w:hAnsi="Arial" w:cs="Arial"/>
          <w:sz w:val="24"/>
          <w:szCs w:val="24"/>
        </w:rPr>
        <w:t xml:space="preserve"> demencia</w:t>
      </w:r>
      <w:r w:rsidRPr="009A3F39">
        <w:rPr>
          <w:rFonts w:ascii="Arial" w:hAnsi="Arial" w:cs="Arial"/>
          <w:sz w:val="24"/>
          <w:szCs w:val="24"/>
        </w:rPr>
        <w:t xml:space="preserve"> y Protocolo de detección de maltrato</w:t>
      </w:r>
    </w:p>
    <w:p w:rsidR="0012624D" w:rsidRPr="009A3F39" w:rsidRDefault="0012624D" w:rsidP="009A3F39">
      <w:pPr>
        <w:numPr>
          <w:ilvl w:val="0"/>
          <w:numId w:val="20"/>
        </w:numPr>
        <w:rPr>
          <w:rFonts w:ascii="Arial" w:hAnsi="Arial" w:cs="Arial"/>
          <w:sz w:val="24"/>
          <w:szCs w:val="24"/>
        </w:rPr>
      </w:pPr>
      <w:r>
        <w:rPr>
          <w:rFonts w:ascii="Arial" w:hAnsi="Arial" w:cs="Arial"/>
          <w:sz w:val="24"/>
          <w:szCs w:val="24"/>
        </w:rPr>
        <w:t xml:space="preserve">Instalar un sistema de control de fugas para personas con demencia. </w:t>
      </w:r>
    </w:p>
    <w:p w:rsidR="009A3F39" w:rsidRPr="009A3F39" w:rsidRDefault="009A3F39" w:rsidP="009A3F39">
      <w:pPr>
        <w:numPr>
          <w:ilvl w:val="0"/>
          <w:numId w:val="20"/>
        </w:numPr>
        <w:rPr>
          <w:rFonts w:ascii="Arial" w:hAnsi="Arial" w:cs="Arial"/>
          <w:sz w:val="24"/>
          <w:szCs w:val="24"/>
        </w:rPr>
      </w:pPr>
      <w:r w:rsidRPr="009A3F39">
        <w:rPr>
          <w:rFonts w:ascii="Arial" w:hAnsi="Arial" w:cs="Arial"/>
          <w:sz w:val="24"/>
          <w:szCs w:val="24"/>
        </w:rPr>
        <w:t>Mejorar la accesibilidad en los exteriores y la entrada de la residencia</w:t>
      </w:r>
    </w:p>
    <w:p w:rsidR="009A3F39" w:rsidRPr="009A3F39" w:rsidRDefault="009A3F39" w:rsidP="009A3F39">
      <w:pPr>
        <w:numPr>
          <w:ilvl w:val="0"/>
          <w:numId w:val="20"/>
        </w:numPr>
        <w:rPr>
          <w:rFonts w:ascii="Arial" w:hAnsi="Arial" w:cs="Arial"/>
          <w:sz w:val="24"/>
          <w:szCs w:val="24"/>
        </w:rPr>
      </w:pPr>
      <w:r w:rsidRPr="009A3F39">
        <w:rPr>
          <w:rFonts w:ascii="Arial" w:hAnsi="Arial" w:cs="Arial"/>
          <w:sz w:val="24"/>
          <w:szCs w:val="24"/>
        </w:rPr>
        <w:t>Reposición de lavadora y secadora industrial</w:t>
      </w:r>
    </w:p>
    <w:p w:rsidR="00E217CB" w:rsidRPr="009A3F39" w:rsidRDefault="00E217CB" w:rsidP="00A8239F">
      <w:pPr>
        <w:rPr>
          <w:rFonts w:ascii="Arial" w:hAnsi="Arial" w:cs="Arial"/>
          <w:sz w:val="24"/>
          <w:szCs w:val="24"/>
        </w:rPr>
      </w:pPr>
    </w:p>
    <w:p w:rsidR="004245F4" w:rsidRPr="009A3F39" w:rsidRDefault="004245F4" w:rsidP="004245F4">
      <w:pPr>
        <w:pStyle w:val="Ttulo3"/>
      </w:pPr>
    </w:p>
    <w:p w:rsidR="0026101E" w:rsidRPr="009A3F39" w:rsidRDefault="009A3019" w:rsidP="0026101E">
      <w:pPr>
        <w:rPr>
          <w:color w:val="FF0000"/>
          <w:sz w:val="32"/>
        </w:rPr>
      </w:pPr>
      <w:r>
        <w:rPr>
          <w:noProof/>
          <w:color w:val="FF0000"/>
          <w:sz w:val="32"/>
        </w:rPr>
        <w:drawing>
          <wp:anchor distT="0" distB="0" distL="114300" distR="114300" simplePos="0" relativeHeight="251666432" behindDoc="0" locked="0" layoutInCell="1" allowOverlap="1">
            <wp:simplePos x="0" y="0"/>
            <wp:positionH relativeFrom="column">
              <wp:posOffset>4246245</wp:posOffset>
            </wp:positionH>
            <wp:positionV relativeFrom="paragraph">
              <wp:posOffset>248285</wp:posOffset>
            </wp:positionV>
            <wp:extent cx="1317625" cy="1936115"/>
            <wp:effectExtent l="19050" t="0" r="0" b="0"/>
            <wp:wrapSquare wrapText="bothSides"/>
            <wp:docPr id="4" name="Imagen 4" descr="D:\CICERÓN\TEMBLEQUE residencia nov 2012\ESCUDO TEMBL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CICERÓN\TEMBLEQUE residencia nov 2012\ESCUDO TEMBLEQUE.png"/>
                    <pic:cNvPicPr>
                      <a:picLocks noChangeAspect="1" noChangeArrowheads="1"/>
                    </pic:cNvPicPr>
                  </pic:nvPicPr>
                  <pic:blipFill>
                    <a:blip r:embed="rId12" cstate="print"/>
                    <a:srcRect/>
                    <a:stretch>
                      <a:fillRect/>
                    </a:stretch>
                  </pic:blipFill>
                  <pic:spPr bwMode="auto">
                    <a:xfrm>
                      <a:off x="0" y="0"/>
                      <a:ext cx="1317625" cy="1936115"/>
                    </a:xfrm>
                    <a:prstGeom prst="rect">
                      <a:avLst/>
                    </a:prstGeom>
                    <a:noFill/>
                    <a:ln w="9525">
                      <a:noFill/>
                      <a:miter lim="800000"/>
                      <a:headEnd/>
                      <a:tailEnd/>
                    </a:ln>
                  </pic:spPr>
                </pic:pic>
              </a:graphicData>
            </a:graphic>
          </wp:anchor>
        </w:drawing>
      </w:r>
      <w:r>
        <w:rPr>
          <w:noProof/>
          <w:color w:val="FF0000"/>
          <w:sz w:val="32"/>
        </w:rPr>
        <w:drawing>
          <wp:anchor distT="0" distB="0" distL="114300" distR="114300" simplePos="0" relativeHeight="251668480" behindDoc="0" locked="0" layoutInCell="1" allowOverlap="1">
            <wp:simplePos x="0" y="0"/>
            <wp:positionH relativeFrom="column">
              <wp:posOffset>1256665</wp:posOffset>
            </wp:positionH>
            <wp:positionV relativeFrom="paragraph">
              <wp:posOffset>306705</wp:posOffset>
            </wp:positionV>
            <wp:extent cx="2308860" cy="1720850"/>
            <wp:effectExtent l="19050" t="0" r="0" b="0"/>
            <wp:wrapSquare wrapText="bothSides"/>
            <wp:docPr id="6" name="Imagen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
                    <pic:cNvPicPr>
                      <a:picLocks noChangeAspect="1" noChangeArrowheads="1"/>
                    </pic:cNvPicPr>
                  </pic:nvPicPr>
                  <pic:blipFill>
                    <a:blip r:embed="rId8" cstate="print"/>
                    <a:srcRect/>
                    <a:stretch>
                      <a:fillRect/>
                    </a:stretch>
                  </pic:blipFill>
                  <pic:spPr bwMode="auto">
                    <a:xfrm>
                      <a:off x="0" y="0"/>
                      <a:ext cx="2308860" cy="1720850"/>
                    </a:xfrm>
                    <a:prstGeom prst="rect">
                      <a:avLst/>
                    </a:prstGeom>
                    <a:noFill/>
                    <a:ln w="9525">
                      <a:noFill/>
                      <a:miter lim="800000"/>
                      <a:headEnd/>
                      <a:tailEnd/>
                    </a:ln>
                  </pic:spPr>
                </pic:pic>
              </a:graphicData>
            </a:graphic>
          </wp:anchor>
        </w:drawing>
      </w:r>
    </w:p>
    <w:sectPr w:rsidR="0026101E" w:rsidRPr="009A3F39" w:rsidSect="00B97D0C">
      <w:type w:val="continuous"/>
      <w:pgSz w:w="11907" w:h="16840" w:code="9"/>
      <w:pgMar w:top="993" w:right="567" w:bottom="567"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C90" w:rsidRDefault="004D2C90" w:rsidP="0025146C">
      <w:r>
        <w:separator/>
      </w:r>
    </w:p>
  </w:endnote>
  <w:endnote w:type="continuationSeparator" w:id="0">
    <w:p w:rsidR="004D2C90" w:rsidRDefault="004D2C90" w:rsidP="00251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46" w:rsidRDefault="006C23CD">
    <w:pPr>
      <w:pStyle w:val="Piedepgina"/>
      <w:framePr w:wrap="around" w:vAnchor="text" w:hAnchor="margin" w:xAlign="center" w:y="1"/>
      <w:rPr>
        <w:rStyle w:val="Nmerodepgina"/>
      </w:rPr>
    </w:pPr>
    <w:r>
      <w:rPr>
        <w:rStyle w:val="Nmerodepgina"/>
      </w:rPr>
      <w:fldChar w:fldCharType="begin"/>
    </w:r>
    <w:r w:rsidR="00914846">
      <w:rPr>
        <w:rStyle w:val="Nmerodepgina"/>
      </w:rPr>
      <w:instrText xml:space="preserve">PAGE  </w:instrText>
    </w:r>
    <w:r>
      <w:rPr>
        <w:rStyle w:val="Nmerodepgina"/>
      </w:rPr>
      <w:fldChar w:fldCharType="separate"/>
    </w:r>
    <w:r w:rsidR="00914846">
      <w:rPr>
        <w:rStyle w:val="Nmerodepgina"/>
        <w:noProof/>
      </w:rPr>
      <w:t>I</w:t>
    </w:r>
    <w:r>
      <w:rPr>
        <w:rStyle w:val="Nmerodepgina"/>
      </w:rPr>
      <w:fldChar w:fldCharType="end"/>
    </w:r>
  </w:p>
  <w:p w:rsidR="00914846" w:rsidRDefault="009148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51970"/>
      <w:docPartObj>
        <w:docPartGallery w:val="Page Numbers (Bottom of Page)"/>
        <w:docPartUnique/>
      </w:docPartObj>
    </w:sdtPr>
    <w:sdtContent>
      <w:p w:rsidR="00914846" w:rsidRDefault="006C23CD">
        <w:pPr>
          <w:pStyle w:val="Piedepgina"/>
          <w:jc w:val="right"/>
        </w:pPr>
        <w:fldSimple w:instr=" PAGE   \* MERGEFORMAT ">
          <w:r w:rsidR="00A91ED9">
            <w:rPr>
              <w:noProof/>
            </w:rPr>
            <w:t>9</w:t>
          </w:r>
        </w:fldSimple>
      </w:p>
    </w:sdtContent>
  </w:sdt>
  <w:p w:rsidR="00914846" w:rsidRDefault="009148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C90" w:rsidRDefault="004D2C90" w:rsidP="0025146C">
      <w:r>
        <w:separator/>
      </w:r>
    </w:p>
  </w:footnote>
  <w:footnote w:type="continuationSeparator" w:id="0">
    <w:p w:rsidR="004D2C90" w:rsidRDefault="004D2C90" w:rsidP="00251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46" w:rsidRPr="00ED6C14" w:rsidRDefault="00914846" w:rsidP="00ED6C14">
    <w:pPr>
      <w:rPr>
        <w:rFonts w:ascii="Arial" w:hAnsi="Arial" w:cs="Arial"/>
        <w:b/>
        <w:color w:val="FF0000"/>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273685</wp:posOffset>
          </wp:positionH>
          <wp:positionV relativeFrom="paragraph">
            <wp:posOffset>-203835</wp:posOffset>
          </wp:positionV>
          <wp:extent cx="1186815" cy="875665"/>
          <wp:effectExtent l="19050" t="0" r="0" b="0"/>
          <wp:wrapThrough wrapText="bothSides">
            <wp:wrapPolygon edited="0">
              <wp:start x="-347" y="0"/>
              <wp:lineTo x="-347" y="21146"/>
              <wp:lineTo x="21496" y="21146"/>
              <wp:lineTo x="21496" y="0"/>
              <wp:lineTo x="-347" y="0"/>
            </wp:wrapPolygon>
          </wp:wrapThrough>
          <wp:docPr id="3" name="Imagen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6815" cy="875665"/>
                  </a:xfrm>
                  <a:prstGeom prst="rect">
                    <a:avLst/>
                  </a:prstGeom>
                  <a:noFill/>
                  <a:ln>
                    <a:noFill/>
                  </a:ln>
                </pic:spPr>
              </pic:pic>
            </a:graphicData>
          </a:graphic>
        </wp:anchor>
      </w:drawing>
    </w:r>
    <w:r>
      <w:rPr>
        <w:rFonts w:ascii="Arial" w:hAnsi="Arial" w:cs="Arial"/>
        <w:b/>
        <w:sz w:val="24"/>
        <w:szCs w:val="24"/>
      </w:rPr>
      <w:t xml:space="preserve">                                           </w:t>
    </w:r>
    <w:r w:rsidRPr="00ED6C14">
      <w:rPr>
        <w:rFonts w:ascii="Arial" w:hAnsi="Arial" w:cs="Arial"/>
        <w:b/>
        <w:sz w:val="24"/>
        <w:szCs w:val="24"/>
      </w:rPr>
      <w:t>EVALUACIÓN-MEM</w:t>
    </w:r>
    <w:r>
      <w:rPr>
        <w:rFonts w:ascii="Arial" w:hAnsi="Arial" w:cs="Arial"/>
        <w:b/>
        <w:sz w:val="24"/>
        <w:szCs w:val="24"/>
      </w:rPr>
      <w:t>ORIA DE ACTIVIDADES DEL AÑO 2016</w:t>
    </w:r>
  </w:p>
  <w:p w:rsidR="00914846" w:rsidRPr="00ED6C14" w:rsidRDefault="00914846" w:rsidP="00ED6C14">
    <w:pPr>
      <w:jc w:val="center"/>
      <w:rPr>
        <w:rFonts w:ascii="Arial" w:hAnsi="Arial" w:cs="Arial"/>
        <w:b/>
        <w:sz w:val="24"/>
        <w:szCs w:val="24"/>
      </w:rPr>
    </w:pPr>
  </w:p>
  <w:p w:rsidR="00914846" w:rsidRPr="00ED6C14" w:rsidRDefault="00914846" w:rsidP="00ED6C14">
    <w:pPr>
      <w:jc w:val="center"/>
      <w:rPr>
        <w:rFonts w:ascii="Arial" w:hAnsi="Arial" w:cs="Arial"/>
        <w:b/>
        <w:sz w:val="24"/>
        <w:szCs w:val="24"/>
      </w:rPr>
    </w:pPr>
    <w:r>
      <w:rPr>
        <w:rFonts w:ascii="Arial" w:hAnsi="Arial" w:cs="Arial"/>
        <w:b/>
        <w:sz w:val="24"/>
        <w:szCs w:val="24"/>
      </w:rPr>
      <w:t xml:space="preserve">                     </w:t>
    </w:r>
    <w:r w:rsidRPr="00ED6C14">
      <w:rPr>
        <w:rFonts w:ascii="Arial" w:hAnsi="Arial" w:cs="Arial"/>
        <w:b/>
        <w:sz w:val="24"/>
        <w:szCs w:val="24"/>
      </w:rPr>
      <w:t>RESIDENCIA MUNICIPAL “SAN BARTOLOMÉ”. Tembleque</w:t>
    </w:r>
  </w:p>
  <w:p w:rsidR="00914846" w:rsidRDefault="00914846" w:rsidP="003C763C">
    <w:pPr>
      <w:pStyle w:val="Encabezado"/>
      <w:spacing w:before="40"/>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50621"/>
    <w:multiLevelType w:val="singleLevel"/>
    <w:tmpl w:val="A0544CF4"/>
    <w:lvl w:ilvl="0">
      <w:start w:val="6"/>
      <w:numFmt w:val="bullet"/>
      <w:lvlText w:val="-"/>
      <w:lvlJc w:val="left"/>
      <w:pPr>
        <w:tabs>
          <w:tab w:val="num" w:pos="4608"/>
        </w:tabs>
        <w:ind w:left="4608" w:hanging="360"/>
      </w:pPr>
      <w:rPr>
        <w:rFonts w:ascii="Times New Roman" w:hAnsi="Times New Roman" w:hint="default"/>
      </w:rPr>
    </w:lvl>
  </w:abstractNum>
  <w:abstractNum w:abstractNumId="2">
    <w:nsid w:val="04FB3D9C"/>
    <w:multiLevelType w:val="hybridMultilevel"/>
    <w:tmpl w:val="7AAA624C"/>
    <w:lvl w:ilvl="0" w:tplc="FD5C6AEC">
      <w:start w:val="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nsid w:val="134F670B"/>
    <w:multiLevelType w:val="hybridMultilevel"/>
    <w:tmpl w:val="90221186"/>
    <w:lvl w:ilvl="0" w:tplc="60446E22">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F94AC3"/>
    <w:multiLevelType w:val="singleLevel"/>
    <w:tmpl w:val="496AD0F6"/>
    <w:lvl w:ilvl="0">
      <w:start w:val="1"/>
      <w:numFmt w:val="bullet"/>
      <w:pStyle w:val="Listan1"/>
      <w:lvlText w:val=""/>
      <w:lvlJc w:val="left"/>
      <w:pPr>
        <w:tabs>
          <w:tab w:val="num" w:pos="360"/>
        </w:tabs>
        <w:ind w:left="360" w:hanging="360"/>
      </w:pPr>
      <w:rPr>
        <w:rFonts w:ascii="Symbol" w:hAnsi="Symbol" w:hint="default"/>
      </w:rPr>
    </w:lvl>
  </w:abstractNum>
  <w:abstractNum w:abstractNumId="5">
    <w:nsid w:val="286A1C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BDA00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DE0374E"/>
    <w:multiLevelType w:val="singleLevel"/>
    <w:tmpl w:val="62BE7158"/>
    <w:lvl w:ilvl="0">
      <w:numFmt w:val="bullet"/>
      <w:lvlText w:val=""/>
      <w:lvlJc w:val="left"/>
      <w:pPr>
        <w:tabs>
          <w:tab w:val="num" w:pos="1068"/>
        </w:tabs>
        <w:ind w:left="1068" w:hanging="360"/>
      </w:pPr>
      <w:rPr>
        <w:rFonts w:ascii="Symbol" w:hAnsi="Symbol" w:hint="default"/>
      </w:rPr>
    </w:lvl>
  </w:abstractNum>
  <w:abstractNum w:abstractNumId="8">
    <w:nsid w:val="32470B8F"/>
    <w:multiLevelType w:val="hybridMultilevel"/>
    <w:tmpl w:val="FCC4B4BA"/>
    <w:lvl w:ilvl="0" w:tplc="0C0A000F">
      <w:start w:val="1"/>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9">
    <w:nsid w:val="394830EC"/>
    <w:multiLevelType w:val="singleLevel"/>
    <w:tmpl w:val="FFE20678"/>
    <w:lvl w:ilvl="0">
      <w:start w:val="1"/>
      <w:numFmt w:val="bullet"/>
      <w:lvlText w:val="-"/>
      <w:lvlJc w:val="left"/>
      <w:pPr>
        <w:tabs>
          <w:tab w:val="num" w:pos="3900"/>
        </w:tabs>
        <w:ind w:left="3900" w:hanging="360"/>
      </w:pPr>
      <w:rPr>
        <w:rFonts w:ascii="Times New Roman" w:hAnsi="Times New Roman" w:hint="default"/>
      </w:rPr>
    </w:lvl>
  </w:abstractNum>
  <w:abstractNum w:abstractNumId="10">
    <w:nsid w:val="44B34BC7"/>
    <w:multiLevelType w:val="singleLevel"/>
    <w:tmpl w:val="921A6E22"/>
    <w:lvl w:ilvl="0">
      <w:start w:val="2"/>
      <w:numFmt w:val="bullet"/>
      <w:lvlText w:val="-"/>
      <w:lvlJc w:val="left"/>
      <w:pPr>
        <w:tabs>
          <w:tab w:val="num" w:pos="3195"/>
        </w:tabs>
        <w:ind w:left="3195" w:hanging="360"/>
      </w:pPr>
      <w:rPr>
        <w:rFonts w:ascii="Times New Roman" w:hAnsi="Times New Roman" w:hint="default"/>
      </w:rPr>
    </w:lvl>
  </w:abstractNum>
  <w:abstractNum w:abstractNumId="11">
    <w:nsid w:val="53411EBE"/>
    <w:multiLevelType w:val="hybridMultilevel"/>
    <w:tmpl w:val="57666618"/>
    <w:lvl w:ilvl="0" w:tplc="F9223136">
      <w:start w:val="1"/>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54C716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551438AB"/>
    <w:multiLevelType w:val="singleLevel"/>
    <w:tmpl w:val="701AF946"/>
    <w:lvl w:ilvl="0">
      <w:start w:val="1"/>
      <w:numFmt w:val="lowerLetter"/>
      <w:lvlText w:val="%1) "/>
      <w:legacy w:legacy="1" w:legacySpace="0" w:legacyIndent="283"/>
      <w:lvlJc w:val="left"/>
      <w:pPr>
        <w:ind w:left="1273" w:hanging="283"/>
      </w:pPr>
      <w:rPr>
        <w:rFonts w:ascii="CG Omega" w:hAnsi="CG Omega" w:hint="default"/>
        <w:b w:val="0"/>
        <w:i w:val="0"/>
        <w:sz w:val="20"/>
        <w:u w:val="none"/>
      </w:rPr>
    </w:lvl>
  </w:abstractNum>
  <w:abstractNum w:abstractNumId="14">
    <w:nsid w:val="578E3209"/>
    <w:multiLevelType w:val="singleLevel"/>
    <w:tmpl w:val="607E18E0"/>
    <w:lvl w:ilvl="0">
      <w:start w:val="8"/>
      <w:numFmt w:val="bullet"/>
      <w:lvlText w:val="-"/>
      <w:lvlJc w:val="left"/>
      <w:pPr>
        <w:tabs>
          <w:tab w:val="num" w:pos="1065"/>
        </w:tabs>
        <w:ind w:left="1065" w:hanging="360"/>
      </w:pPr>
      <w:rPr>
        <w:rFonts w:ascii="Times New Roman" w:hAnsi="Times New Roman" w:hint="default"/>
      </w:rPr>
    </w:lvl>
  </w:abstractNum>
  <w:abstractNum w:abstractNumId="15">
    <w:nsid w:val="5DD34000"/>
    <w:multiLevelType w:val="hybridMultilevel"/>
    <w:tmpl w:val="25D82E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0195E99"/>
    <w:multiLevelType w:val="hybridMultilevel"/>
    <w:tmpl w:val="8AE4D8F2"/>
    <w:lvl w:ilvl="0" w:tplc="77DA4416">
      <w:start w:val="3"/>
      <w:numFmt w:val="bullet"/>
      <w:lvlText w:val=""/>
      <w:lvlJc w:val="left"/>
      <w:pPr>
        <w:tabs>
          <w:tab w:val="num" w:pos="1065"/>
        </w:tabs>
        <w:ind w:left="1065" w:hanging="360"/>
      </w:pPr>
      <w:rPr>
        <w:rFonts w:ascii="Symbol" w:eastAsia="Times New Roman" w:hAnsi="Symbol" w:cs="Arial" w:hint="default"/>
        <w:color w:val="auto"/>
      </w:rPr>
    </w:lvl>
    <w:lvl w:ilvl="1" w:tplc="1A72C5D6">
      <w:start w:val="3"/>
      <w:numFmt w:val="bullet"/>
      <w:lvlText w:val="-"/>
      <w:lvlJc w:val="left"/>
      <w:pPr>
        <w:tabs>
          <w:tab w:val="num" w:pos="1785"/>
        </w:tabs>
        <w:ind w:left="1785" w:hanging="360"/>
      </w:pPr>
      <w:rPr>
        <w:rFonts w:ascii="Arial" w:eastAsia="Times New Roman" w:hAnsi="Arial" w:cs="Arial"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7">
    <w:nsid w:val="615F3406"/>
    <w:multiLevelType w:val="hybridMultilevel"/>
    <w:tmpl w:val="9B22CE6A"/>
    <w:lvl w:ilvl="0" w:tplc="717C220C">
      <w:start w:val="5"/>
      <w:numFmt w:val="bullet"/>
      <w:lvlText w:val="-"/>
      <w:lvlJc w:val="left"/>
      <w:pPr>
        <w:tabs>
          <w:tab w:val="num" w:pos="555"/>
        </w:tabs>
        <w:ind w:left="555" w:hanging="360"/>
      </w:pPr>
      <w:rPr>
        <w:rFonts w:ascii="Arial" w:eastAsia="Times New Roman" w:hAnsi="Arial" w:cs="Arial" w:hint="default"/>
      </w:rPr>
    </w:lvl>
    <w:lvl w:ilvl="1" w:tplc="0C0A0003" w:tentative="1">
      <w:start w:val="1"/>
      <w:numFmt w:val="bullet"/>
      <w:lvlText w:val="o"/>
      <w:lvlJc w:val="left"/>
      <w:pPr>
        <w:tabs>
          <w:tab w:val="num" w:pos="1275"/>
        </w:tabs>
        <w:ind w:left="1275" w:hanging="360"/>
      </w:pPr>
      <w:rPr>
        <w:rFonts w:ascii="Courier New" w:hAnsi="Courier New" w:cs="Courier New" w:hint="default"/>
      </w:rPr>
    </w:lvl>
    <w:lvl w:ilvl="2" w:tplc="0C0A0005" w:tentative="1">
      <w:start w:val="1"/>
      <w:numFmt w:val="bullet"/>
      <w:lvlText w:val=""/>
      <w:lvlJc w:val="left"/>
      <w:pPr>
        <w:tabs>
          <w:tab w:val="num" w:pos="1995"/>
        </w:tabs>
        <w:ind w:left="1995" w:hanging="360"/>
      </w:pPr>
      <w:rPr>
        <w:rFonts w:ascii="Wingdings" w:hAnsi="Wingdings" w:hint="default"/>
      </w:rPr>
    </w:lvl>
    <w:lvl w:ilvl="3" w:tplc="0C0A0001" w:tentative="1">
      <w:start w:val="1"/>
      <w:numFmt w:val="bullet"/>
      <w:lvlText w:val=""/>
      <w:lvlJc w:val="left"/>
      <w:pPr>
        <w:tabs>
          <w:tab w:val="num" w:pos="2715"/>
        </w:tabs>
        <w:ind w:left="2715" w:hanging="360"/>
      </w:pPr>
      <w:rPr>
        <w:rFonts w:ascii="Symbol" w:hAnsi="Symbol" w:hint="default"/>
      </w:rPr>
    </w:lvl>
    <w:lvl w:ilvl="4" w:tplc="0C0A0003" w:tentative="1">
      <w:start w:val="1"/>
      <w:numFmt w:val="bullet"/>
      <w:lvlText w:val="o"/>
      <w:lvlJc w:val="left"/>
      <w:pPr>
        <w:tabs>
          <w:tab w:val="num" w:pos="3435"/>
        </w:tabs>
        <w:ind w:left="3435" w:hanging="360"/>
      </w:pPr>
      <w:rPr>
        <w:rFonts w:ascii="Courier New" w:hAnsi="Courier New" w:cs="Courier New" w:hint="default"/>
      </w:rPr>
    </w:lvl>
    <w:lvl w:ilvl="5" w:tplc="0C0A0005" w:tentative="1">
      <w:start w:val="1"/>
      <w:numFmt w:val="bullet"/>
      <w:lvlText w:val=""/>
      <w:lvlJc w:val="left"/>
      <w:pPr>
        <w:tabs>
          <w:tab w:val="num" w:pos="4155"/>
        </w:tabs>
        <w:ind w:left="4155" w:hanging="360"/>
      </w:pPr>
      <w:rPr>
        <w:rFonts w:ascii="Wingdings" w:hAnsi="Wingdings" w:hint="default"/>
      </w:rPr>
    </w:lvl>
    <w:lvl w:ilvl="6" w:tplc="0C0A0001" w:tentative="1">
      <w:start w:val="1"/>
      <w:numFmt w:val="bullet"/>
      <w:lvlText w:val=""/>
      <w:lvlJc w:val="left"/>
      <w:pPr>
        <w:tabs>
          <w:tab w:val="num" w:pos="4875"/>
        </w:tabs>
        <w:ind w:left="4875" w:hanging="360"/>
      </w:pPr>
      <w:rPr>
        <w:rFonts w:ascii="Symbol" w:hAnsi="Symbol" w:hint="default"/>
      </w:rPr>
    </w:lvl>
    <w:lvl w:ilvl="7" w:tplc="0C0A0003" w:tentative="1">
      <w:start w:val="1"/>
      <w:numFmt w:val="bullet"/>
      <w:lvlText w:val="o"/>
      <w:lvlJc w:val="left"/>
      <w:pPr>
        <w:tabs>
          <w:tab w:val="num" w:pos="5595"/>
        </w:tabs>
        <w:ind w:left="5595" w:hanging="360"/>
      </w:pPr>
      <w:rPr>
        <w:rFonts w:ascii="Courier New" w:hAnsi="Courier New" w:cs="Courier New" w:hint="default"/>
      </w:rPr>
    </w:lvl>
    <w:lvl w:ilvl="8" w:tplc="0C0A0005" w:tentative="1">
      <w:start w:val="1"/>
      <w:numFmt w:val="bullet"/>
      <w:lvlText w:val=""/>
      <w:lvlJc w:val="left"/>
      <w:pPr>
        <w:tabs>
          <w:tab w:val="num" w:pos="6315"/>
        </w:tabs>
        <w:ind w:left="6315" w:hanging="360"/>
      </w:pPr>
      <w:rPr>
        <w:rFonts w:ascii="Wingdings" w:hAnsi="Wingdings" w:hint="default"/>
      </w:rPr>
    </w:lvl>
  </w:abstractNum>
  <w:abstractNum w:abstractNumId="18">
    <w:nsid w:val="617054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9565A21"/>
    <w:multiLevelType w:val="singleLevel"/>
    <w:tmpl w:val="F5F6A5BE"/>
    <w:lvl w:ilvl="0">
      <w:start w:val="1"/>
      <w:numFmt w:val="decimal"/>
      <w:lvlText w:val="(%1)"/>
      <w:lvlJc w:val="left"/>
      <w:pPr>
        <w:tabs>
          <w:tab w:val="num" w:pos="360"/>
        </w:tabs>
        <w:ind w:left="360" w:hanging="360"/>
      </w:pPr>
      <w:rPr>
        <w:rFonts w:hint="default"/>
      </w:rPr>
    </w:lvl>
  </w:abstractNum>
  <w:abstractNum w:abstractNumId="20">
    <w:nsid w:val="714E1B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718C49CA"/>
    <w:multiLevelType w:val="hybridMultilevel"/>
    <w:tmpl w:val="DB70DEAA"/>
    <w:lvl w:ilvl="0" w:tplc="E41207F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4D0651"/>
    <w:multiLevelType w:val="multilevel"/>
    <w:tmpl w:val="FCC4B4B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3">
    <w:nsid w:val="75AC29E5"/>
    <w:multiLevelType w:val="hybridMultilevel"/>
    <w:tmpl w:val="4590FC2E"/>
    <w:lvl w:ilvl="0" w:tplc="DB94569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81D5083"/>
    <w:multiLevelType w:val="hybridMultilevel"/>
    <w:tmpl w:val="E6ACF31C"/>
    <w:lvl w:ilvl="0" w:tplc="552A8D9A">
      <w:start w:val="1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ABD6D0B"/>
    <w:multiLevelType w:val="hybridMultilevel"/>
    <w:tmpl w:val="FCB2D616"/>
    <w:lvl w:ilvl="0" w:tplc="95FE9A7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88"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1693" w:hanging="283"/>
        </w:pPr>
        <w:rPr>
          <w:rFonts w:ascii="Symbol" w:hAnsi="Symbol" w:hint="default"/>
          <w:b/>
          <w:i w:val="0"/>
          <w:sz w:val="20"/>
          <w:u w:val="none"/>
        </w:rPr>
      </w:lvl>
    </w:lvlOverride>
  </w:num>
  <w:num w:numId="3">
    <w:abstractNumId w:val="0"/>
    <w:lvlOverride w:ilvl="0">
      <w:lvl w:ilvl="0">
        <w:start w:val="1"/>
        <w:numFmt w:val="bullet"/>
        <w:lvlText w:val=""/>
        <w:legacy w:legacy="1" w:legacySpace="0" w:legacyIndent="283"/>
        <w:lvlJc w:val="left"/>
        <w:pPr>
          <w:ind w:left="1693" w:hanging="283"/>
        </w:pPr>
        <w:rPr>
          <w:rFonts w:ascii="Symbol" w:hAnsi="Symbol" w:hint="default"/>
          <w:b w:val="0"/>
          <w:i w:val="0"/>
          <w:sz w:val="20"/>
          <w:u w:val="none"/>
        </w:rPr>
      </w:lvl>
    </w:lvlOverride>
  </w:num>
  <w:num w:numId="4">
    <w:abstractNumId w:val="13"/>
  </w:num>
  <w:num w:numId="5">
    <w:abstractNumId w:val="1"/>
  </w:num>
  <w:num w:numId="6">
    <w:abstractNumId w:val="18"/>
  </w:num>
  <w:num w:numId="7">
    <w:abstractNumId w:val="5"/>
  </w:num>
  <w:num w:numId="8">
    <w:abstractNumId w:val="6"/>
  </w:num>
  <w:num w:numId="9">
    <w:abstractNumId w:val="7"/>
  </w:num>
  <w:num w:numId="10">
    <w:abstractNumId w:val="20"/>
  </w:num>
  <w:num w:numId="11">
    <w:abstractNumId w:val="12"/>
  </w:num>
  <w:num w:numId="12">
    <w:abstractNumId w:val="9"/>
  </w:num>
  <w:num w:numId="13">
    <w:abstractNumId w:val="10"/>
  </w:num>
  <w:num w:numId="14">
    <w:abstractNumId w:val="14"/>
  </w:num>
  <w:num w:numId="15">
    <w:abstractNumId w:val="19"/>
  </w:num>
  <w:num w:numId="16">
    <w:abstractNumId w:val="8"/>
  </w:num>
  <w:num w:numId="17">
    <w:abstractNumId w:val="22"/>
  </w:num>
  <w:num w:numId="18">
    <w:abstractNumId w:val="24"/>
  </w:num>
  <w:num w:numId="19">
    <w:abstractNumId w:val="4"/>
  </w:num>
  <w:num w:numId="20">
    <w:abstractNumId w:val="16"/>
  </w:num>
  <w:num w:numId="21">
    <w:abstractNumId w:val="2"/>
  </w:num>
  <w:num w:numId="22">
    <w:abstractNumId w:val="23"/>
  </w:num>
  <w:num w:numId="23">
    <w:abstractNumId w:val="21"/>
  </w:num>
  <w:num w:numId="24">
    <w:abstractNumId w:val="17"/>
  </w:num>
  <w:num w:numId="25">
    <w:abstractNumId w:val="25"/>
  </w:num>
  <w:num w:numId="26">
    <w:abstractNumId w:val="3"/>
  </w:num>
  <w:num w:numId="27">
    <w:abstractNumId w:val="1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A51B3"/>
    <w:rsid w:val="00021358"/>
    <w:rsid w:val="000469B7"/>
    <w:rsid w:val="00093979"/>
    <w:rsid w:val="000C244B"/>
    <w:rsid w:val="000E56FC"/>
    <w:rsid w:val="001231B3"/>
    <w:rsid w:val="0012624D"/>
    <w:rsid w:val="00126899"/>
    <w:rsid w:val="00132F72"/>
    <w:rsid w:val="00141D95"/>
    <w:rsid w:val="001742B2"/>
    <w:rsid w:val="00175F83"/>
    <w:rsid w:val="001C54EA"/>
    <w:rsid w:val="001F626C"/>
    <w:rsid w:val="00224735"/>
    <w:rsid w:val="00233214"/>
    <w:rsid w:val="00236935"/>
    <w:rsid w:val="00240E23"/>
    <w:rsid w:val="00244BA1"/>
    <w:rsid w:val="002512C3"/>
    <w:rsid w:val="0025146C"/>
    <w:rsid w:val="00256873"/>
    <w:rsid w:val="0026101E"/>
    <w:rsid w:val="002713A0"/>
    <w:rsid w:val="00271ACF"/>
    <w:rsid w:val="00295FC0"/>
    <w:rsid w:val="002D012A"/>
    <w:rsid w:val="00310C16"/>
    <w:rsid w:val="003242BD"/>
    <w:rsid w:val="00332C24"/>
    <w:rsid w:val="003352BA"/>
    <w:rsid w:val="00351980"/>
    <w:rsid w:val="00353B5E"/>
    <w:rsid w:val="00356CDF"/>
    <w:rsid w:val="003773FB"/>
    <w:rsid w:val="003A7C09"/>
    <w:rsid w:val="003B0B33"/>
    <w:rsid w:val="003C5491"/>
    <w:rsid w:val="003C763C"/>
    <w:rsid w:val="00412B7D"/>
    <w:rsid w:val="004245F4"/>
    <w:rsid w:val="00436BA1"/>
    <w:rsid w:val="00444F4C"/>
    <w:rsid w:val="00453113"/>
    <w:rsid w:val="00456E44"/>
    <w:rsid w:val="00460781"/>
    <w:rsid w:val="004743D4"/>
    <w:rsid w:val="004756FD"/>
    <w:rsid w:val="00487BBC"/>
    <w:rsid w:val="004A48E7"/>
    <w:rsid w:val="004C207A"/>
    <w:rsid w:val="004D2C90"/>
    <w:rsid w:val="004E2215"/>
    <w:rsid w:val="004E4D4D"/>
    <w:rsid w:val="004F0297"/>
    <w:rsid w:val="00552590"/>
    <w:rsid w:val="00557CE3"/>
    <w:rsid w:val="0056135C"/>
    <w:rsid w:val="00564679"/>
    <w:rsid w:val="00584BBA"/>
    <w:rsid w:val="005856FA"/>
    <w:rsid w:val="00585D5E"/>
    <w:rsid w:val="0059423B"/>
    <w:rsid w:val="005A177F"/>
    <w:rsid w:val="005A193B"/>
    <w:rsid w:val="005C3512"/>
    <w:rsid w:val="005E2A78"/>
    <w:rsid w:val="00612565"/>
    <w:rsid w:val="0062118A"/>
    <w:rsid w:val="00622006"/>
    <w:rsid w:val="00635CD3"/>
    <w:rsid w:val="00643238"/>
    <w:rsid w:val="006442A2"/>
    <w:rsid w:val="00645959"/>
    <w:rsid w:val="00665B4D"/>
    <w:rsid w:val="00665C0F"/>
    <w:rsid w:val="006711BF"/>
    <w:rsid w:val="00677888"/>
    <w:rsid w:val="0069642E"/>
    <w:rsid w:val="006976D4"/>
    <w:rsid w:val="006A6298"/>
    <w:rsid w:val="006C23CD"/>
    <w:rsid w:val="006C5E41"/>
    <w:rsid w:val="006E1A72"/>
    <w:rsid w:val="00701B26"/>
    <w:rsid w:val="00737F15"/>
    <w:rsid w:val="00774BC0"/>
    <w:rsid w:val="007B3D86"/>
    <w:rsid w:val="007B5E8A"/>
    <w:rsid w:val="007D6F23"/>
    <w:rsid w:val="00810900"/>
    <w:rsid w:val="00812CE8"/>
    <w:rsid w:val="0084461A"/>
    <w:rsid w:val="00855699"/>
    <w:rsid w:val="008653A7"/>
    <w:rsid w:val="008A70E9"/>
    <w:rsid w:val="008A750B"/>
    <w:rsid w:val="008E59B6"/>
    <w:rsid w:val="00914846"/>
    <w:rsid w:val="00981079"/>
    <w:rsid w:val="00982B99"/>
    <w:rsid w:val="00990519"/>
    <w:rsid w:val="009A3019"/>
    <w:rsid w:val="009A3EA1"/>
    <w:rsid w:val="009A3F39"/>
    <w:rsid w:val="009C518A"/>
    <w:rsid w:val="009D1499"/>
    <w:rsid w:val="00A024A1"/>
    <w:rsid w:val="00A2455E"/>
    <w:rsid w:val="00A30392"/>
    <w:rsid w:val="00A44A49"/>
    <w:rsid w:val="00A55694"/>
    <w:rsid w:val="00A76CC9"/>
    <w:rsid w:val="00A779EE"/>
    <w:rsid w:val="00A8239F"/>
    <w:rsid w:val="00A91ED9"/>
    <w:rsid w:val="00AB517A"/>
    <w:rsid w:val="00AC053C"/>
    <w:rsid w:val="00AC25EE"/>
    <w:rsid w:val="00AC70F8"/>
    <w:rsid w:val="00AE5933"/>
    <w:rsid w:val="00B31D2B"/>
    <w:rsid w:val="00B74ACC"/>
    <w:rsid w:val="00B766C2"/>
    <w:rsid w:val="00B957B8"/>
    <w:rsid w:val="00B97D0C"/>
    <w:rsid w:val="00BA20AB"/>
    <w:rsid w:val="00BA28E4"/>
    <w:rsid w:val="00BA51B3"/>
    <w:rsid w:val="00BB0E0F"/>
    <w:rsid w:val="00BE01CC"/>
    <w:rsid w:val="00BE0807"/>
    <w:rsid w:val="00BE66B9"/>
    <w:rsid w:val="00BE795C"/>
    <w:rsid w:val="00BF57E4"/>
    <w:rsid w:val="00C049F0"/>
    <w:rsid w:val="00C27537"/>
    <w:rsid w:val="00C30849"/>
    <w:rsid w:val="00C63CB3"/>
    <w:rsid w:val="00C64168"/>
    <w:rsid w:val="00C64590"/>
    <w:rsid w:val="00C85FA2"/>
    <w:rsid w:val="00CA3CAD"/>
    <w:rsid w:val="00CA65E1"/>
    <w:rsid w:val="00CB46DC"/>
    <w:rsid w:val="00CC7EE0"/>
    <w:rsid w:val="00CD2D1C"/>
    <w:rsid w:val="00CD654F"/>
    <w:rsid w:val="00CF21EA"/>
    <w:rsid w:val="00D14209"/>
    <w:rsid w:val="00D16F35"/>
    <w:rsid w:val="00D273AD"/>
    <w:rsid w:val="00D27444"/>
    <w:rsid w:val="00D36CBA"/>
    <w:rsid w:val="00D37D68"/>
    <w:rsid w:val="00D4440F"/>
    <w:rsid w:val="00D54321"/>
    <w:rsid w:val="00D61C23"/>
    <w:rsid w:val="00D67E60"/>
    <w:rsid w:val="00DB6756"/>
    <w:rsid w:val="00DD47A7"/>
    <w:rsid w:val="00DF0111"/>
    <w:rsid w:val="00E1187C"/>
    <w:rsid w:val="00E217CB"/>
    <w:rsid w:val="00E434D0"/>
    <w:rsid w:val="00E656EC"/>
    <w:rsid w:val="00E70B07"/>
    <w:rsid w:val="00EB20FD"/>
    <w:rsid w:val="00EC2C98"/>
    <w:rsid w:val="00ED6C14"/>
    <w:rsid w:val="00EE7172"/>
    <w:rsid w:val="00F27EA3"/>
    <w:rsid w:val="00F4304F"/>
    <w:rsid w:val="00F73F7F"/>
    <w:rsid w:val="00F83E74"/>
    <w:rsid w:val="00F93278"/>
    <w:rsid w:val="00F9390C"/>
    <w:rsid w:val="00F96979"/>
    <w:rsid w:val="00FB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B3"/>
    <w:rPr>
      <w:rFonts w:ascii="Times New Roman" w:eastAsia="Times New Roman" w:hAnsi="Times New Roman"/>
    </w:rPr>
  </w:style>
  <w:style w:type="paragraph" w:styleId="Ttulo1">
    <w:name w:val="heading 1"/>
    <w:basedOn w:val="Normal"/>
    <w:next w:val="Normal"/>
    <w:link w:val="Ttulo1Car"/>
    <w:qFormat/>
    <w:rsid w:val="00BA51B3"/>
    <w:pPr>
      <w:keepNext/>
      <w:jc w:val="both"/>
      <w:outlineLvl w:val="0"/>
    </w:pPr>
    <w:rPr>
      <w:rFonts w:ascii="CG Omega" w:hAnsi="CG Omega"/>
      <w:sz w:val="24"/>
      <w:lang w:val="es-ES_tradnl"/>
    </w:rPr>
  </w:style>
  <w:style w:type="paragraph" w:styleId="Ttulo2">
    <w:name w:val="heading 2"/>
    <w:basedOn w:val="Normal"/>
    <w:next w:val="Normal"/>
    <w:link w:val="Ttulo2Car"/>
    <w:qFormat/>
    <w:rsid w:val="00BA51B3"/>
    <w:pPr>
      <w:keepNext/>
      <w:jc w:val="both"/>
      <w:outlineLvl w:val="1"/>
    </w:pPr>
    <w:rPr>
      <w:rFonts w:ascii="CG Omega" w:hAnsi="CG Omega"/>
      <w:b/>
    </w:rPr>
  </w:style>
  <w:style w:type="paragraph" w:styleId="Ttulo3">
    <w:name w:val="heading 3"/>
    <w:basedOn w:val="Normal"/>
    <w:next w:val="Normal"/>
    <w:link w:val="Ttulo3Car"/>
    <w:qFormat/>
    <w:rsid w:val="00BA51B3"/>
    <w:pPr>
      <w:keepNext/>
      <w:outlineLvl w:val="2"/>
    </w:pPr>
    <w:rPr>
      <w:rFonts w:ascii="Arial" w:hAnsi="Arial" w:cs="Arial"/>
      <w:b/>
      <w:sz w:val="24"/>
      <w:szCs w:val="22"/>
    </w:rPr>
  </w:style>
  <w:style w:type="paragraph" w:styleId="Ttulo4">
    <w:name w:val="heading 4"/>
    <w:basedOn w:val="Normal"/>
    <w:next w:val="Normal"/>
    <w:link w:val="Ttulo4Car"/>
    <w:qFormat/>
    <w:rsid w:val="00BA51B3"/>
    <w:pPr>
      <w:keepNext/>
      <w:jc w:val="center"/>
      <w:outlineLvl w:val="3"/>
    </w:pPr>
    <w:rPr>
      <w:b/>
      <w:lang w:val="es-ES_tradnl"/>
    </w:rPr>
  </w:style>
  <w:style w:type="paragraph" w:styleId="Ttulo5">
    <w:name w:val="heading 5"/>
    <w:basedOn w:val="Normal"/>
    <w:next w:val="Normal"/>
    <w:link w:val="Ttulo5Car"/>
    <w:qFormat/>
    <w:rsid w:val="00BA51B3"/>
    <w:pPr>
      <w:keepNext/>
      <w:jc w:val="both"/>
      <w:outlineLvl w:val="4"/>
    </w:pPr>
    <w:rPr>
      <w:rFonts w:ascii="Arial" w:hAnsi="Arial"/>
      <w:b/>
      <w:sz w:val="28"/>
    </w:rPr>
  </w:style>
  <w:style w:type="paragraph" w:styleId="Ttulo6">
    <w:name w:val="heading 6"/>
    <w:basedOn w:val="Normal"/>
    <w:next w:val="Normal"/>
    <w:link w:val="Ttulo6Car"/>
    <w:qFormat/>
    <w:rsid w:val="00BA51B3"/>
    <w:pPr>
      <w:spacing w:before="240" w:after="60"/>
      <w:outlineLvl w:val="5"/>
    </w:pPr>
    <w:rPr>
      <w:b/>
      <w:bCs/>
      <w:sz w:val="22"/>
      <w:szCs w:val="22"/>
    </w:rPr>
  </w:style>
  <w:style w:type="paragraph" w:styleId="Ttulo7">
    <w:name w:val="heading 7"/>
    <w:basedOn w:val="Normal"/>
    <w:next w:val="Normal"/>
    <w:link w:val="Ttulo7Car"/>
    <w:qFormat/>
    <w:rsid w:val="00BA51B3"/>
    <w:pPr>
      <w:spacing w:before="240" w:after="60"/>
      <w:outlineLvl w:val="6"/>
    </w:pPr>
    <w:rPr>
      <w:sz w:val="24"/>
      <w:szCs w:val="24"/>
    </w:rPr>
  </w:style>
  <w:style w:type="paragraph" w:styleId="Ttulo8">
    <w:name w:val="heading 8"/>
    <w:basedOn w:val="Normal"/>
    <w:next w:val="Normal"/>
    <w:link w:val="Ttulo8Car"/>
    <w:qFormat/>
    <w:rsid w:val="00BA51B3"/>
    <w:pPr>
      <w:keepNext/>
      <w:outlineLvl w:val="7"/>
    </w:pPr>
    <w:rPr>
      <w:rFonts w:ascii="Arial" w:hAnsi="Arial"/>
      <w:b/>
      <w:bCs/>
    </w:rPr>
  </w:style>
  <w:style w:type="paragraph" w:styleId="Ttulo9">
    <w:name w:val="heading 9"/>
    <w:basedOn w:val="Normal"/>
    <w:next w:val="Normal"/>
    <w:link w:val="Ttulo9Car"/>
    <w:qFormat/>
    <w:rsid w:val="00BA51B3"/>
    <w:pPr>
      <w:keepNext/>
      <w:jc w:val="both"/>
      <w:outlineLvl w:val="8"/>
    </w:pPr>
    <w:rPr>
      <w:rFonts w:ascii="Arial" w:hAnsi="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51B3"/>
    <w:rPr>
      <w:rFonts w:ascii="CG Omega" w:eastAsia="Times New Roman" w:hAnsi="CG Omega" w:cs="Times New Roman"/>
      <w:sz w:val="24"/>
      <w:szCs w:val="20"/>
      <w:lang w:val="es-ES_tradnl" w:eastAsia="es-ES"/>
    </w:rPr>
  </w:style>
  <w:style w:type="character" w:customStyle="1" w:styleId="Ttulo2Car">
    <w:name w:val="Título 2 Car"/>
    <w:link w:val="Ttulo2"/>
    <w:rsid w:val="00BA51B3"/>
    <w:rPr>
      <w:rFonts w:ascii="CG Omega" w:eastAsia="Times New Roman" w:hAnsi="CG Omega" w:cs="Times New Roman"/>
      <w:b/>
      <w:sz w:val="20"/>
      <w:szCs w:val="20"/>
      <w:lang w:eastAsia="es-ES"/>
    </w:rPr>
  </w:style>
  <w:style w:type="character" w:customStyle="1" w:styleId="Ttulo3Car">
    <w:name w:val="Título 3 Car"/>
    <w:link w:val="Ttulo3"/>
    <w:rsid w:val="00BA51B3"/>
    <w:rPr>
      <w:rFonts w:ascii="Arial" w:eastAsia="Times New Roman" w:hAnsi="Arial" w:cs="Arial"/>
      <w:b/>
      <w:sz w:val="24"/>
      <w:lang w:eastAsia="es-ES"/>
    </w:rPr>
  </w:style>
  <w:style w:type="character" w:customStyle="1" w:styleId="Ttulo4Car">
    <w:name w:val="Título 4 Car"/>
    <w:link w:val="Ttulo4"/>
    <w:rsid w:val="00BA51B3"/>
    <w:rPr>
      <w:rFonts w:ascii="Times New Roman" w:eastAsia="Times New Roman" w:hAnsi="Times New Roman" w:cs="Times New Roman"/>
      <w:b/>
      <w:sz w:val="20"/>
      <w:szCs w:val="20"/>
      <w:lang w:val="es-ES_tradnl" w:eastAsia="es-ES"/>
    </w:rPr>
  </w:style>
  <w:style w:type="character" w:customStyle="1" w:styleId="Ttulo5Car">
    <w:name w:val="Título 5 Car"/>
    <w:link w:val="Ttulo5"/>
    <w:rsid w:val="00BA51B3"/>
    <w:rPr>
      <w:rFonts w:ascii="Arial" w:eastAsia="Times New Roman" w:hAnsi="Arial" w:cs="Times New Roman"/>
      <w:b/>
      <w:sz w:val="28"/>
      <w:szCs w:val="20"/>
      <w:lang w:eastAsia="es-ES"/>
    </w:rPr>
  </w:style>
  <w:style w:type="character" w:customStyle="1" w:styleId="Ttulo6Car">
    <w:name w:val="Título 6 Car"/>
    <w:link w:val="Ttulo6"/>
    <w:rsid w:val="00BA51B3"/>
    <w:rPr>
      <w:rFonts w:ascii="Times New Roman" w:eastAsia="Times New Roman" w:hAnsi="Times New Roman" w:cs="Times New Roman"/>
      <w:b/>
      <w:bCs/>
      <w:lang w:eastAsia="es-ES"/>
    </w:rPr>
  </w:style>
  <w:style w:type="character" w:customStyle="1" w:styleId="Ttulo7Car">
    <w:name w:val="Título 7 Car"/>
    <w:link w:val="Ttulo7"/>
    <w:rsid w:val="00BA51B3"/>
    <w:rPr>
      <w:rFonts w:ascii="Times New Roman" w:eastAsia="Times New Roman" w:hAnsi="Times New Roman" w:cs="Times New Roman"/>
      <w:sz w:val="24"/>
      <w:szCs w:val="24"/>
      <w:lang w:eastAsia="es-ES"/>
    </w:rPr>
  </w:style>
  <w:style w:type="character" w:customStyle="1" w:styleId="Ttulo8Car">
    <w:name w:val="Título 8 Car"/>
    <w:link w:val="Ttulo8"/>
    <w:rsid w:val="00BA51B3"/>
    <w:rPr>
      <w:rFonts w:ascii="Arial" w:eastAsia="Times New Roman" w:hAnsi="Arial" w:cs="Times New Roman"/>
      <w:b/>
      <w:bCs/>
      <w:sz w:val="20"/>
      <w:szCs w:val="20"/>
      <w:lang w:eastAsia="es-ES"/>
    </w:rPr>
  </w:style>
  <w:style w:type="character" w:customStyle="1" w:styleId="Ttulo9Car">
    <w:name w:val="Título 9 Car"/>
    <w:link w:val="Ttulo9"/>
    <w:rsid w:val="00BA51B3"/>
    <w:rPr>
      <w:rFonts w:ascii="Arial" w:eastAsia="Times New Roman" w:hAnsi="Arial" w:cs="Times New Roman"/>
      <w:b/>
      <w:color w:val="000000"/>
      <w:sz w:val="18"/>
      <w:szCs w:val="20"/>
      <w:lang w:eastAsia="es-ES"/>
    </w:rPr>
  </w:style>
  <w:style w:type="paragraph" w:styleId="Piedepgina">
    <w:name w:val="footer"/>
    <w:basedOn w:val="Normal"/>
    <w:link w:val="PiedepginaCar"/>
    <w:uiPriority w:val="99"/>
    <w:rsid w:val="00BA51B3"/>
    <w:pPr>
      <w:tabs>
        <w:tab w:val="center" w:pos="4252"/>
        <w:tab w:val="right" w:pos="8504"/>
      </w:tabs>
    </w:pPr>
  </w:style>
  <w:style w:type="character" w:customStyle="1" w:styleId="PiedepginaCar">
    <w:name w:val="Pie de página Car"/>
    <w:link w:val="Piedepgina"/>
    <w:uiPriority w:val="99"/>
    <w:rsid w:val="00BA51B3"/>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BA51B3"/>
  </w:style>
  <w:style w:type="paragraph" w:styleId="Textonotapie">
    <w:name w:val="footnote text"/>
    <w:basedOn w:val="Normal"/>
    <w:link w:val="TextonotapieCar"/>
    <w:semiHidden/>
    <w:rsid w:val="00BA51B3"/>
    <w:rPr>
      <w:lang w:val="es-ES_tradnl"/>
    </w:rPr>
  </w:style>
  <w:style w:type="character" w:customStyle="1" w:styleId="TextonotapieCar">
    <w:name w:val="Texto nota pie Car"/>
    <w:link w:val="Textonotapie"/>
    <w:semiHidden/>
    <w:rsid w:val="00BA51B3"/>
    <w:rPr>
      <w:rFonts w:ascii="Times New Roman" w:eastAsia="Times New Roman" w:hAnsi="Times New Roman" w:cs="Times New Roman"/>
      <w:sz w:val="20"/>
      <w:szCs w:val="20"/>
      <w:lang w:val="es-ES_tradnl" w:eastAsia="es-ES"/>
    </w:rPr>
  </w:style>
  <w:style w:type="character" w:styleId="Refdenotaalpie">
    <w:name w:val="footnote reference"/>
    <w:semiHidden/>
    <w:rsid w:val="00BA51B3"/>
    <w:rPr>
      <w:vertAlign w:val="superscript"/>
    </w:rPr>
  </w:style>
  <w:style w:type="character" w:styleId="Hipervnculo">
    <w:name w:val="Hyperlink"/>
    <w:semiHidden/>
    <w:rsid w:val="00BA51B3"/>
    <w:rPr>
      <w:color w:val="0000FF"/>
      <w:u w:val="single"/>
    </w:rPr>
  </w:style>
  <w:style w:type="paragraph" w:styleId="Textoindependiente">
    <w:name w:val="Body Text"/>
    <w:basedOn w:val="Normal"/>
    <w:link w:val="TextoindependienteCar"/>
    <w:semiHidden/>
    <w:rsid w:val="00BA51B3"/>
    <w:rPr>
      <w:rFonts w:ascii="Arial" w:hAnsi="Arial"/>
      <w:b/>
      <w:bCs/>
    </w:rPr>
  </w:style>
  <w:style w:type="character" w:customStyle="1" w:styleId="TextoindependienteCar">
    <w:name w:val="Texto independiente Car"/>
    <w:link w:val="Textoindependiente"/>
    <w:semiHidden/>
    <w:rsid w:val="00BA51B3"/>
    <w:rPr>
      <w:rFonts w:ascii="Arial" w:eastAsia="Times New Roman" w:hAnsi="Arial" w:cs="Times New Roman"/>
      <w:b/>
      <w:bCs/>
      <w:sz w:val="20"/>
      <w:szCs w:val="20"/>
      <w:lang w:eastAsia="es-ES"/>
    </w:rPr>
  </w:style>
  <w:style w:type="paragraph" w:styleId="Encabezado">
    <w:name w:val="header"/>
    <w:basedOn w:val="Normal"/>
    <w:link w:val="EncabezadoCar"/>
    <w:rsid w:val="00BA51B3"/>
    <w:pPr>
      <w:tabs>
        <w:tab w:val="center" w:pos="4252"/>
        <w:tab w:val="right" w:pos="8504"/>
      </w:tabs>
    </w:pPr>
  </w:style>
  <w:style w:type="character" w:customStyle="1" w:styleId="EncabezadoCar">
    <w:name w:val="Encabezado Car"/>
    <w:link w:val="Encabezado"/>
    <w:rsid w:val="00BA51B3"/>
    <w:rPr>
      <w:rFonts w:ascii="Times New Roman" w:eastAsia="Times New Roman" w:hAnsi="Times New Roman" w:cs="Times New Roman"/>
      <w:sz w:val="20"/>
      <w:szCs w:val="20"/>
      <w:lang w:eastAsia="es-ES"/>
    </w:rPr>
  </w:style>
  <w:style w:type="paragraph" w:customStyle="1" w:styleId="Listan1">
    <w:name w:val="Lista n1"/>
    <w:basedOn w:val="Normal"/>
    <w:autoRedefine/>
    <w:rsid w:val="00BA51B3"/>
    <w:pPr>
      <w:widowControl w:val="0"/>
      <w:numPr>
        <w:numId w:val="19"/>
      </w:numPr>
      <w:tabs>
        <w:tab w:val="clear" w:pos="360"/>
        <w:tab w:val="num" w:pos="1429"/>
        <w:tab w:val="left" w:pos="2126"/>
        <w:tab w:val="left" w:pos="2835"/>
        <w:tab w:val="left" w:pos="3544"/>
      </w:tabs>
      <w:spacing w:after="120"/>
      <w:ind w:left="1429"/>
      <w:jc w:val="both"/>
    </w:pPr>
    <w:rPr>
      <w:rFonts w:ascii="Verdana" w:hAnsi="Verdana"/>
      <w:lang w:val="es-ES_tradnl"/>
    </w:rPr>
  </w:style>
  <w:style w:type="table" w:styleId="Tablaconcuadrcula">
    <w:name w:val="Table Grid"/>
    <w:basedOn w:val="Tablanormal"/>
    <w:rsid w:val="00BA51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BA51B3"/>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BA51B3"/>
    <w:rPr>
      <w:rFonts w:ascii="Tahoma" w:hAnsi="Tahoma" w:cs="Tahoma"/>
      <w:sz w:val="16"/>
      <w:szCs w:val="16"/>
    </w:rPr>
  </w:style>
  <w:style w:type="character" w:customStyle="1" w:styleId="TextodegloboCar">
    <w:name w:val="Texto de globo Car"/>
    <w:link w:val="Textodeglobo"/>
    <w:uiPriority w:val="99"/>
    <w:semiHidden/>
    <w:rsid w:val="00BA51B3"/>
    <w:rPr>
      <w:rFonts w:ascii="Tahoma" w:eastAsia="Times New Roman" w:hAnsi="Tahoma" w:cs="Tahoma"/>
      <w:sz w:val="16"/>
      <w:szCs w:val="16"/>
      <w:lang w:eastAsia="es-ES"/>
    </w:rPr>
  </w:style>
  <w:style w:type="paragraph" w:styleId="Sinespaciado">
    <w:name w:val="No Spacing"/>
    <w:link w:val="SinespaciadoCar"/>
    <w:uiPriority w:val="1"/>
    <w:qFormat/>
    <w:rsid w:val="00353B5E"/>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53B5E"/>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49CAD-1EF9-4F02-8CD8-930BA661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9</Pages>
  <Words>1930</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Encuestas de satisfacción y opinión2015Residencia Municipal de Mayores San Bartolomé de Tembleque ASOCIACIÓN CICERÓN</vt:lpstr>
    </vt:vector>
  </TitlesOfParts>
  <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Encuestas de satisfacción y opinión2015Residencia Municipal de Mayores San Bartolomé de Tembleque ASOCIACIÓN CICERÓN</dc:title>
  <dc:creator>Sara</dc:creator>
  <cp:lastModifiedBy>usuario</cp:lastModifiedBy>
  <cp:revision>34</cp:revision>
  <dcterms:created xsi:type="dcterms:W3CDTF">2016-03-29T10:01:00Z</dcterms:created>
  <dcterms:modified xsi:type="dcterms:W3CDTF">2017-09-24T07:23:00Z</dcterms:modified>
</cp:coreProperties>
</file>